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F6" w:rsidRPr="00652EA2" w:rsidRDefault="003F24F6" w:rsidP="00C2731E">
      <w:pPr>
        <w:pStyle w:val="1"/>
        <w:spacing w:before="0" w:line="360" w:lineRule="auto"/>
        <w:jc w:val="right"/>
        <w:rPr>
          <w:rFonts w:ascii="GHEA Grapalat" w:hAnsi="GHEA Grapalat"/>
          <w:b w:val="0"/>
          <w:color w:val="auto"/>
          <w:sz w:val="24"/>
          <w:szCs w:val="24"/>
          <w:lang w:eastAsia="ru-RU"/>
        </w:rPr>
      </w:pPr>
      <w:r w:rsidRPr="003F24F6">
        <w:rPr>
          <w:rFonts w:eastAsia="Times New Roman"/>
          <w:lang w:eastAsia="ru-RU"/>
        </w:rPr>
        <w:t xml:space="preserve"> </w:t>
      </w:r>
      <w:r>
        <w:rPr>
          <w:lang w:eastAsia="ru-RU"/>
        </w:rPr>
        <w:tab/>
      </w:r>
      <w:r w:rsidRPr="00652EA2">
        <w:rPr>
          <w:rFonts w:ascii="GHEA Grapalat" w:hAnsi="GHEA Grapalat"/>
          <w:b w:val="0"/>
          <w:color w:val="auto"/>
          <w:sz w:val="24"/>
          <w:szCs w:val="24"/>
          <w:lang w:eastAsia="ru-RU"/>
        </w:rPr>
        <w:t>ՆԱԽԱԳԻԾ</w:t>
      </w:r>
    </w:p>
    <w:p w:rsidR="003F24F6" w:rsidRDefault="003F24F6" w:rsidP="00C2731E">
      <w:pPr>
        <w:spacing w:after="0" w:line="360" w:lineRule="auto"/>
        <w:rPr>
          <w:lang w:eastAsia="ru-RU"/>
        </w:rPr>
      </w:pPr>
    </w:p>
    <w:p w:rsidR="00650532" w:rsidRPr="00FD11F1" w:rsidRDefault="00650532" w:rsidP="00C2731E">
      <w:pPr>
        <w:shd w:val="clear" w:color="auto" w:fill="FFFFFF"/>
        <w:spacing w:after="0" w:line="360" w:lineRule="auto"/>
        <w:jc w:val="center"/>
        <w:rPr>
          <w:rFonts w:ascii="GHEA Grapalat" w:eastAsia="Times New Roman" w:hAnsi="GHEA Grapalat" w:cs="Times New Roman"/>
          <w:noProof w:val="0"/>
          <w:color w:val="000000"/>
          <w:sz w:val="24"/>
          <w:szCs w:val="24"/>
          <w:lang w:eastAsia="ru-RU"/>
        </w:rPr>
      </w:pPr>
      <w:r w:rsidRPr="00650532">
        <w:rPr>
          <w:rFonts w:ascii="GHEA Grapalat" w:eastAsia="Times New Roman" w:hAnsi="GHEA Grapalat" w:cs="Times New Roman"/>
          <w:bCs/>
          <w:noProof w:val="0"/>
          <w:color w:val="000000"/>
          <w:sz w:val="24"/>
          <w:szCs w:val="24"/>
          <w:lang w:val="ru-RU" w:eastAsia="ru-RU"/>
        </w:rPr>
        <w:t>ԱՐՑԱԽԻ</w:t>
      </w:r>
      <w:r w:rsidRPr="00FD11F1">
        <w:rPr>
          <w:rFonts w:ascii="GHEA Grapalat" w:eastAsia="Times New Roman" w:hAnsi="GHEA Grapalat" w:cs="Times New Roman"/>
          <w:bCs/>
          <w:noProof w:val="0"/>
          <w:color w:val="000000"/>
          <w:sz w:val="24"/>
          <w:szCs w:val="24"/>
          <w:lang w:eastAsia="ru-RU"/>
        </w:rPr>
        <w:t xml:space="preserve"> </w:t>
      </w:r>
      <w:r w:rsidRPr="00650532">
        <w:rPr>
          <w:rFonts w:ascii="GHEA Grapalat" w:eastAsia="Times New Roman" w:hAnsi="GHEA Grapalat" w:cs="Times New Roman"/>
          <w:bCs/>
          <w:noProof w:val="0"/>
          <w:color w:val="000000"/>
          <w:sz w:val="24"/>
          <w:szCs w:val="24"/>
          <w:lang w:val="ru-RU" w:eastAsia="ru-RU"/>
        </w:rPr>
        <w:t>ՀԱՆՐԱՊԵՏՈՒԹՅԱՆ</w:t>
      </w:r>
      <w:r w:rsidRPr="00FD11F1">
        <w:rPr>
          <w:rFonts w:ascii="GHEA Grapalat" w:eastAsia="Times New Roman" w:hAnsi="GHEA Grapalat" w:cs="Times New Roman"/>
          <w:bCs/>
          <w:noProof w:val="0"/>
          <w:color w:val="000000"/>
          <w:sz w:val="24"/>
          <w:szCs w:val="24"/>
          <w:lang w:eastAsia="ru-RU"/>
        </w:rPr>
        <w:t xml:space="preserve"> </w:t>
      </w:r>
      <w:r w:rsidRPr="00650532">
        <w:rPr>
          <w:rFonts w:ascii="GHEA Grapalat" w:eastAsia="Times New Roman" w:hAnsi="GHEA Grapalat" w:cs="Times New Roman"/>
          <w:bCs/>
          <w:noProof w:val="0"/>
          <w:color w:val="000000"/>
          <w:sz w:val="24"/>
          <w:szCs w:val="24"/>
          <w:lang w:val="ru-RU" w:eastAsia="ru-RU"/>
        </w:rPr>
        <w:t>ԿԱՌԱՎԱՐՈՒԹՅՈՒՆ</w:t>
      </w:r>
    </w:p>
    <w:p w:rsidR="00272097" w:rsidRPr="00C120B3" w:rsidRDefault="00272097" w:rsidP="00C2731E">
      <w:pPr>
        <w:spacing w:after="0" w:line="360" w:lineRule="auto"/>
        <w:jc w:val="center"/>
        <w:rPr>
          <w:rFonts w:ascii="GHEA Grapalat" w:hAnsi="GHEA Grapalat" w:cs="Sylfaen"/>
          <w:noProof w:val="0"/>
          <w:sz w:val="24"/>
          <w:szCs w:val="24"/>
        </w:rPr>
      </w:pPr>
    </w:p>
    <w:p w:rsidR="008A0716" w:rsidRPr="00FD11F1" w:rsidRDefault="00FF2E0F" w:rsidP="00C2731E">
      <w:pPr>
        <w:spacing w:after="0" w:line="360" w:lineRule="auto"/>
        <w:jc w:val="center"/>
        <w:rPr>
          <w:rFonts w:ascii="GHEA Grapalat" w:hAnsi="GHEA Grapalat" w:cs="Sylfaen"/>
          <w:noProof w:val="0"/>
          <w:sz w:val="24"/>
          <w:szCs w:val="24"/>
        </w:rPr>
      </w:pPr>
      <w:r>
        <w:rPr>
          <w:rFonts w:ascii="GHEA Grapalat" w:hAnsi="GHEA Grapalat" w:cs="Sylfaen"/>
          <w:noProof w:val="0"/>
          <w:sz w:val="24"/>
          <w:szCs w:val="24"/>
        </w:rPr>
        <w:t>202</w:t>
      </w:r>
      <w:r w:rsidRPr="00E9792E">
        <w:rPr>
          <w:rFonts w:ascii="GHEA Grapalat" w:hAnsi="GHEA Grapalat" w:cs="Sylfaen"/>
          <w:noProof w:val="0"/>
          <w:sz w:val="24"/>
          <w:szCs w:val="24"/>
        </w:rPr>
        <w:t>2</w:t>
      </w:r>
      <w:r w:rsidR="008A0716" w:rsidRPr="00FD11F1">
        <w:rPr>
          <w:rFonts w:ascii="GHEA Grapalat" w:hAnsi="GHEA Grapalat" w:cs="Sylfaen"/>
          <w:noProof w:val="0"/>
          <w:sz w:val="24"/>
          <w:szCs w:val="24"/>
        </w:rPr>
        <w:t xml:space="preserve"> </w:t>
      </w:r>
      <w:proofErr w:type="spellStart"/>
      <w:r w:rsidR="008A0716" w:rsidRPr="008A0716">
        <w:rPr>
          <w:rFonts w:ascii="GHEA Grapalat" w:hAnsi="GHEA Grapalat" w:cs="Sylfaen"/>
          <w:noProof w:val="0"/>
          <w:sz w:val="24"/>
          <w:szCs w:val="24"/>
          <w:lang w:val="ru-RU"/>
        </w:rPr>
        <w:t>թվականի</w:t>
      </w:r>
      <w:proofErr w:type="spellEnd"/>
      <w:r w:rsidR="008A0716" w:rsidRPr="00FD11F1">
        <w:rPr>
          <w:rFonts w:ascii="GHEA Grapalat" w:hAnsi="GHEA Grapalat" w:cs="Sylfaen"/>
          <w:noProof w:val="0"/>
          <w:sz w:val="24"/>
          <w:szCs w:val="24"/>
        </w:rPr>
        <w:t xml:space="preserve"> __________ ____-</w:t>
      </w:r>
      <w:r w:rsidR="008A0716" w:rsidRPr="008A0716">
        <w:rPr>
          <w:rFonts w:ascii="GHEA Grapalat" w:hAnsi="GHEA Grapalat" w:cs="Sylfaen"/>
          <w:noProof w:val="0"/>
          <w:sz w:val="24"/>
          <w:szCs w:val="24"/>
          <w:lang w:val="ru-RU"/>
        </w:rPr>
        <w:t>ի</w:t>
      </w:r>
    </w:p>
    <w:p w:rsidR="00650532" w:rsidRPr="00FD11F1" w:rsidRDefault="00650532" w:rsidP="00C2731E">
      <w:pPr>
        <w:shd w:val="clear" w:color="auto" w:fill="FFFFFF"/>
        <w:spacing w:after="0" w:line="360" w:lineRule="auto"/>
        <w:rPr>
          <w:rFonts w:ascii="GHEA Grapalat" w:eastAsia="Times New Roman" w:hAnsi="GHEA Grapalat" w:cs="Times New Roman"/>
          <w:noProof w:val="0"/>
          <w:color w:val="000000"/>
          <w:sz w:val="24"/>
          <w:szCs w:val="24"/>
          <w:lang w:eastAsia="ru-RU"/>
        </w:rPr>
      </w:pPr>
    </w:p>
    <w:p w:rsidR="00650532" w:rsidRPr="009A6E7F" w:rsidRDefault="00FD0066" w:rsidP="00C2731E">
      <w:pPr>
        <w:shd w:val="clear" w:color="auto" w:fill="FFFFFF"/>
        <w:spacing w:after="0" w:line="360" w:lineRule="auto"/>
        <w:jc w:val="center"/>
        <w:rPr>
          <w:rFonts w:ascii="GHEA Grapalat" w:eastAsia="Times New Roman" w:hAnsi="GHEA Grapalat" w:cs="Times New Roman"/>
          <w:noProof w:val="0"/>
          <w:color w:val="000000"/>
          <w:sz w:val="24"/>
          <w:szCs w:val="24"/>
          <w:lang w:eastAsia="ru-RU"/>
        </w:rPr>
      </w:pPr>
      <w:r>
        <w:rPr>
          <w:rFonts w:ascii="GHEA Grapalat" w:eastAsia="Times New Roman" w:hAnsi="GHEA Grapalat" w:cs="Arial Unicode"/>
          <w:bCs/>
          <w:noProof w:val="0"/>
          <w:color w:val="000000"/>
          <w:sz w:val="24"/>
          <w:szCs w:val="24"/>
          <w:lang w:eastAsia="ru-RU"/>
        </w:rPr>
        <w:t>ԼԵՌՆԱՅԻՆ</w:t>
      </w:r>
      <w:r w:rsidRPr="009A6E7F">
        <w:rPr>
          <w:rFonts w:ascii="GHEA Grapalat" w:eastAsia="Times New Roman" w:hAnsi="GHEA Grapalat" w:cs="Arial Unicode"/>
          <w:bCs/>
          <w:noProof w:val="0"/>
          <w:color w:val="000000"/>
          <w:sz w:val="24"/>
          <w:szCs w:val="24"/>
          <w:lang w:eastAsia="ru-RU"/>
        </w:rPr>
        <w:t xml:space="preserve"> </w:t>
      </w:r>
      <w:proofErr w:type="gramStart"/>
      <w:r>
        <w:rPr>
          <w:rFonts w:ascii="GHEA Grapalat" w:eastAsia="Times New Roman" w:hAnsi="GHEA Grapalat" w:cs="Arial Unicode"/>
          <w:bCs/>
          <w:noProof w:val="0"/>
          <w:color w:val="000000"/>
          <w:sz w:val="24"/>
          <w:szCs w:val="24"/>
          <w:lang w:eastAsia="ru-RU"/>
        </w:rPr>
        <w:t>ՂԱՐԱԲԱՂԻ</w:t>
      </w:r>
      <w:r w:rsidRPr="009A6E7F">
        <w:rPr>
          <w:rFonts w:ascii="GHEA Grapalat" w:eastAsia="Times New Roman" w:hAnsi="GHEA Grapalat" w:cs="Arial Unicode"/>
          <w:bCs/>
          <w:noProof w:val="0"/>
          <w:color w:val="000000"/>
          <w:sz w:val="24"/>
          <w:szCs w:val="24"/>
          <w:lang w:eastAsia="ru-RU"/>
        </w:rPr>
        <w:t xml:space="preserve">  </w:t>
      </w:r>
      <w:r>
        <w:rPr>
          <w:rFonts w:ascii="GHEA Grapalat" w:eastAsia="Times New Roman" w:hAnsi="GHEA Grapalat" w:cs="Arial Unicode"/>
          <w:bCs/>
          <w:noProof w:val="0"/>
          <w:color w:val="000000"/>
          <w:sz w:val="24"/>
          <w:szCs w:val="24"/>
          <w:lang w:eastAsia="ru-RU"/>
        </w:rPr>
        <w:t>ՀԱՆՐԱՊԵՏՈՒԹՅԱՆ</w:t>
      </w:r>
      <w:proofErr w:type="gramEnd"/>
      <w:r w:rsidRPr="009A6E7F">
        <w:rPr>
          <w:rFonts w:ascii="GHEA Grapalat" w:eastAsia="Times New Roman" w:hAnsi="GHEA Grapalat" w:cs="Arial Unicode"/>
          <w:bCs/>
          <w:noProof w:val="0"/>
          <w:color w:val="000000"/>
          <w:sz w:val="24"/>
          <w:szCs w:val="24"/>
          <w:lang w:eastAsia="ru-RU"/>
        </w:rPr>
        <w:t xml:space="preserve"> </w:t>
      </w:r>
      <w:r>
        <w:rPr>
          <w:rFonts w:ascii="GHEA Grapalat" w:eastAsia="Times New Roman" w:hAnsi="GHEA Grapalat" w:cs="Arial Unicode"/>
          <w:bCs/>
          <w:noProof w:val="0"/>
          <w:color w:val="000000"/>
          <w:sz w:val="24"/>
          <w:szCs w:val="24"/>
          <w:lang w:eastAsia="ru-RU"/>
        </w:rPr>
        <w:t>ԿԱՌԱՎԱՐՈՒԹՅԱՆ</w:t>
      </w:r>
      <w:r w:rsidR="00D933D7">
        <w:rPr>
          <w:rFonts w:ascii="GHEA Grapalat" w:eastAsia="Times New Roman" w:hAnsi="GHEA Grapalat" w:cs="Arial Unicode"/>
          <w:bCs/>
          <w:noProof w:val="0"/>
          <w:color w:val="000000"/>
          <w:sz w:val="24"/>
          <w:szCs w:val="24"/>
          <w:lang w:eastAsia="ru-RU"/>
        </w:rPr>
        <w:t xml:space="preserve"> 2008</w:t>
      </w:r>
      <w:r w:rsidR="00E62724" w:rsidRPr="009A6E7F">
        <w:rPr>
          <w:rFonts w:ascii="GHEA Grapalat" w:eastAsia="Times New Roman" w:hAnsi="GHEA Grapalat" w:cs="Arial Unicode"/>
          <w:bCs/>
          <w:noProof w:val="0"/>
          <w:color w:val="000000"/>
          <w:sz w:val="24"/>
          <w:szCs w:val="24"/>
          <w:lang w:eastAsia="ru-RU"/>
        </w:rPr>
        <w:t xml:space="preserve"> </w:t>
      </w:r>
      <w:r w:rsidR="00E62724">
        <w:rPr>
          <w:rFonts w:ascii="GHEA Grapalat" w:eastAsia="Times New Roman" w:hAnsi="GHEA Grapalat" w:cs="Arial Unicode"/>
          <w:bCs/>
          <w:noProof w:val="0"/>
          <w:color w:val="000000"/>
          <w:sz w:val="24"/>
          <w:szCs w:val="24"/>
          <w:lang w:eastAsia="ru-RU"/>
        </w:rPr>
        <w:t>ԹՎԱԿԱՆԻ</w:t>
      </w:r>
      <w:r w:rsidR="00E62724" w:rsidRPr="009A6E7F">
        <w:rPr>
          <w:rFonts w:ascii="GHEA Grapalat" w:eastAsia="Times New Roman" w:hAnsi="GHEA Grapalat" w:cs="Arial Unicode"/>
          <w:bCs/>
          <w:noProof w:val="0"/>
          <w:color w:val="000000"/>
          <w:sz w:val="24"/>
          <w:szCs w:val="24"/>
          <w:lang w:eastAsia="ru-RU"/>
        </w:rPr>
        <w:t xml:space="preserve"> </w:t>
      </w:r>
      <w:r w:rsidR="00D933D7">
        <w:rPr>
          <w:rFonts w:ascii="GHEA Grapalat" w:eastAsia="Times New Roman" w:hAnsi="GHEA Grapalat" w:cs="Arial Unicode"/>
          <w:bCs/>
          <w:noProof w:val="0"/>
          <w:color w:val="000000"/>
          <w:sz w:val="24"/>
          <w:szCs w:val="24"/>
          <w:lang w:val="ru-RU" w:eastAsia="ru-RU"/>
        </w:rPr>
        <w:t>ՓԵՏՐ</w:t>
      </w:r>
      <w:r w:rsidR="00D933D7">
        <w:rPr>
          <w:rFonts w:ascii="GHEA Grapalat" w:eastAsia="Times New Roman" w:hAnsi="GHEA Grapalat" w:cs="Arial Unicode"/>
          <w:bCs/>
          <w:noProof w:val="0"/>
          <w:color w:val="000000"/>
          <w:sz w:val="24"/>
          <w:szCs w:val="24"/>
          <w:lang w:eastAsia="ru-RU"/>
        </w:rPr>
        <w:t>ՎԱՐԻ 14</w:t>
      </w:r>
      <w:r w:rsidR="00E62724" w:rsidRPr="009A6E7F">
        <w:rPr>
          <w:rFonts w:ascii="GHEA Grapalat" w:eastAsia="Times New Roman" w:hAnsi="GHEA Grapalat" w:cs="Arial Unicode"/>
          <w:bCs/>
          <w:noProof w:val="0"/>
          <w:color w:val="000000"/>
          <w:sz w:val="24"/>
          <w:szCs w:val="24"/>
          <w:lang w:eastAsia="ru-RU"/>
        </w:rPr>
        <w:t>-</w:t>
      </w:r>
      <w:r w:rsidR="00E62724">
        <w:rPr>
          <w:rFonts w:ascii="GHEA Grapalat" w:eastAsia="Times New Roman" w:hAnsi="GHEA Grapalat" w:cs="Arial Unicode"/>
          <w:bCs/>
          <w:noProof w:val="0"/>
          <w:color w:val="000000"/>
          <w:sz w:val="24"/>
          <w:szCs w:val="24"/>
          <w:lang w:eastAsia="ru-RU"/>
        </w:rPr>
        <w:t>Ի</w:t>
      </w:r>
      <w:r w:rsidR="00940B34" w:rsidRPr="00940B34">
        <w:rPr>
          <w:rFonts w:ascii="GHEA Grapalat" w:eastAsia="Times New Roman" w:hAnsi="GHEA Grapalat" w:cs="Arial Unicode"/>
          <w:bCs/>
          <w:noProof w:val="0"/>
          <w:color w:val="000000"/>
          <w:sz w:val="24"/>
          <w:szCs w:val="24"/>
          <w:lang w:eastAsia="ru-RU"/>
        </w:rPr>
        <w:t xml:space="preserve"> </w:t>
      </w:r>
      <w:r w:rsidR="00E62724">
        <w:rPr>
          <w:rFonts w:ascii="GHEA Grapalat" w:eastAsia="Times New Roman" w:hAnsi="GHEA Grapalat" w:cs="Arial Unicode"/>
          <w:bCs/>
          <w:noProof w:val="0"/>
          <w:color w:val="000000"/>
          <w:sz w:val="24"/>
          <w:szCs w:val="24"/>
          <w:lang w:eastAsia="ru-RU"/>
        </w:rPr>
        <w:t>N</w:t>
      </w:r>
      <w:r w:rsidR="00D933D7">
        <w:rPr>
          <w:rFonts w:ascii="GHEA Grapalat" w:eastAsia="Times New Roman" w:hAnsi="GHEA Grapalat" w:cs="Arial Unicode"/>
          <w:bCs/>
          <w:noProof w:val="0"/>
          <w:color w:val="000000"/>
          <w:sz w:val="24"/>
          <w:szCs w:val="24"/>
          <w:lang w:eastAsia="ru-RU"/>
        </w:rPr>
        <w:t xml:space="preserve"> 61</w:t>
      </w:r>
      <w:r w:rsidRPr="009A6E7F">
        <w:rPr>
          <w:rFonts w:ascii="GHEA Grapalat" w:eastAsia="Times New Roman" w:hAnsi="GHEA Grapalat" w:cs="Arial Unicode"/>
          <w:bCs/>
          <w:noProof w:val="0"/>
          <w:color w:val="000000"/>
          <w:sz w:val="24"/>
          <w:szCs w:val="24"/>
          <w:lang w:eastAsia="ru-RU"/>
        </w:rPr>
        <w:t xml:space="preserve"> </w:t>
      </w:r>
      <w:r>
        <w:rPr>
          <w:rFonts w:ascii="GHEA Grapalat" w:eastAsia="Times New Roman" w:hAnsi="GHEA Grapalat" w:cs="Arial Unicode"/>
          <w:bCs/>
          <w:noProof w:val="0"/>
          <w:color w:val="000000"/>
          <w:sz w:val="24"/>
          <w:szCs w:val="24"/>
          <w:lang w:eastAsia="ru-RU"/>
        </w:rPr>
        <w:t>ՈՐՈՇ</w:t>
      </w:r>
      <w:r w:rsidR="00E62724">
        <w:rPr>
          <w:rFonts w:ascii="GHEA Grapalat" w:eastAsia="Times New Roman" w:hAnsi="GHEA Grapalat" w:cs="Arial Unicode"/>
          <w:bCs/>
          <w:noProof w:val="0"/>
          <w:color w:val="000000"/>
          <w:sz w:val="24"/>
          <w:szCs w:val="24"/>
          <w:lang w:eastAsia="ru-RU"/>
        </w:rPr>
        <w:t>ՄԱՆ</w:t>
      </w:r>
      <w:r w:rsidR="00652EA2">
        <w:rPr>
          <w:rFonts w:ascii="GHEA Grapalat" w:eastAsia="Times New Roman" w:hAnsi="GHEA Grapalat" w:cs="Arial Unicode"/>
          <w:bCs/>
          <w:noProof w:val="0"/>
          <w:color w:val="000000"/>
          <w:sz w:val="24"/>
          <w:szCs w:val="24"/>
          <w:lang w:eastAsia="ru-RU"/>
        </w:rPr>
        <w:t xml:space="preserve"> </w:t>
      </w:r>
      <w:r w:rsidR="00E62724" w:rsidRPr="00CB69DB">
        <w:rPr>
          <w:rFonts w:ascii="GHEA Grapalat" w:eastAsia="Times New Roman" w:hAnsi="GHEA Grapalat" w:cs="Arial Unicode"/>
          <w:bCs/>
          <w:noProof w:val="0"/>
          <w:sz w:val="24"/>
          <w:szCs w:val="24"/>
          <w:lang w:eastAsia="ru-RU"/>
        </w:rPr>
        <w:t>ՄԵՋ</w:t>
      </w:r>
      <w:r w:rsidRPr="00CB69DB">
        <w:rPr>
          <w:rFonts w:ascii="GHEA Grapalat" w:eastAsia="Times New Roman" w:hAnsi="GHEA Grapalat" w:cs="Arial Unicode"/>
          <w:bCs/>
          <w:noProof w:val="0"/>
          <w:sz w:val="24"/>
          <w:szCs w:val="24"/>
          <w:lang w:eastAsia="ru-RU"/>
        </w:rPr>
        <w:t xml:space="preserve"> </w:t>
      </w:r>
      <w:r w:rsidR="00E62724" w:rsidRPr="00CB69DB">
        <w:rPr>
          <w:rFonts w:ascii="GHEA Grapalat" w:eastAsia="Times New Roman" w:hAnsi="GHEA Grapalat" w:cs="Arial Unicode"/>
          <w:bCs/>
          <w:noProof w:val="0"/>
          <w:sz w:val="24"/>
          <w:szCs w:val="24"/>
          <w:lang w:eastAsia="ru-RU"/>
        </w:rPr>
        <w:t>ՓՈՓՈԽՈՒԹՅՈՒՆ</w:t>
      </w:r>
      <w:r w:rsidR="00FF2E0F" w:rsidRPr="00CB69DB">
        <w:rPr>
          <w:rFonts w:ascii="GHEA Grapalat" w:eastAsia="Times New Roman" w:hAnsi="GHEA Grapalat" w:cs="Arial Unicode"/>
          <w:bCs/>
          <w:noProof w:val="0"/>
          <w:sz w:val="24"/>
          <w:szCs w:val="24"/>
          <w:lang w:val="ru-RU" w:eastAsia="ru-RU"/>
        </w:rPr>
        <w:t>ՆԵՐ</w:t>
      </w:r>
      <w:r w:rsidR="00FF2E0F" w:rsidRPr="00A23504">
        <w:rPr>
          <w:rFonts w:ascii="GHEA Grapalat" w:eastAsia="Times New Roman" w:hAnsi="GHEA Grapalat" w:cs="Arial Unicode"/>
          <w:bCs/>
          <w:noProof w:val="0"/>
          <w:sz w:val="24"/>
          <w:szCs w:val="24"/>
          <w:lang w:eastAsia="ru-RU"/>
        </w:rPr>
        <w:t xml:space="preserve"> </w:t>
      </w:r>
      <w:r w:rsidRPr="00A23504">
        <w:rPr>
          <w:rFonts w:ascii="GHEA Grapalat" w:eastAsia="Times New Roman" w:hAnsi="GHEA Grapalat" w:cs="Arial Unicode"/>
          <w:bCs/>
          <w:noProof w:val="0"/>
          <w:sz w:val="24"/>
          <w:szCs w:val="24"/>
          <w:lang w:eastAsia="ru-RU"/>
        </w:rPr>
        <w:t xml:space="preserve">ԿԱՏԱՐԵԼՈՒ </w:t>
      </w:r>
      <w:r w:rsidR="00650532" w:rsidRPr="00650532">
        <w:rPr>
          <w:rFonts w:ascii="GHEA Grapalat" w:eastAsia="Times New Roman" w:hAnsi="GHEA Grapalat" w:cs="Arial Unicode"/>
          <w:bCs/>
          <w:noProof w:val="0"/>
          <w:color w:val="000000"/>
          <w:sz w:val="24"/>
          <w:szCs w:val="24"/>
          <w:lang w:val="ru-RU" w:eastAsia="ru-RU"/>
        </w:rPr>
        <w:t>ՄԱՍԻՆ</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9750"/>
      </w:tblGrid>
      <w:tr w:rsidR="009669CC" w:rsidRPr="00650532" w:rsidTr="009669CC">
        <w:trPr>
          <w:tblCellSpacing w:w="7" w:type="dxa"/>
        </w:trPr>
        <w:tc>
          <w:tcPr>
            <w:tcW w:w="9722" w:type="dxa"/>
            <w:shd w:val="clear" w:color="auto" w:fill="FFFFFF"/>
            <w:vAlign w:val="center"/>
            <w:hideMark/>
          </w:tcPr>
          <w:p w:rsidR="00272097" w:rsidRPr="00BF423E" w:rsidRDefault="008A0716" w:rsidP="00C2731E">
            <w:pPr>
              <w:spacing w:after="0" w:line="360" w:lineRule="auto"/>
              <w:rPr>
                <w:rFonts w:ascii="GHEA Grapalat" w:eastAsia="Times New Roman" w:hAnsi="GHEA Grapalat" w:cs="Times New Roman"/>
                <w:noProof w:val="0"/>
                <w:color w:val="000000"/>
                <w:sz w:val="24"/>
                <w:szCs w:val="24"/>
                <w:lang w:eastAsia="ru-RU"/>
              </w:rPr>
            </w:pPr>
            <w:r w:rsidRPr="009A6E7F">
              <w:rPr>
                <w:rFonts w:ascii="GHEA Grapalat" w:eastAsia="Times New Roman" w:hAnsi="GHEA Grapalat" w:cs="Times New Roman"/>
                <w:noProof w:val="0"/>
                <w:color w:val="000000"/>
                <w:sz w:val="24"/>
                <w:szCs w:val="24"/>
                <w:lang w:eastAsia="ru-RU"/>
              </w:rPr>
              <w:t xml:space="preserve">                                                      </w:t>
            </w:r>
          </w:p>
          <w:p w:rsidR="009669CC" w:rsidRPr="00650532" w:rsidRDefault="00272097" w:rsidP="00272097">
            <w:pPr>
              <w:spacing w:after="0" w:line="360" w:lineRule="auto"/>
              <w:rPr>
                <w:rFonts w:ascii="GHEA Grapalat" w:eastAsia="Times New Roman" w:hAnsi="GHEA Grapalat" w:cs="Times New Roman"/>
                <w:noProof w:val="0"/>
                <w:color w:val="000000"/>
                <w:sz w:val="24"/>
                <w:szCs w:val="24"/>
                <w:lang w:val="ru-RU" w:eastAsia="ru-RU"/>
              </w:rPr>
            </w:pPr>
            <w:r w:rsidRPr="00BF423E">
              <w:rPr>
                <w:rFonts w:ascii="GHEA Grapalat" w:eastAsia="Times New Roman" w:hAnsi="GHEA Grapalat" w:cs="Times New Roman"/>
                <w:noProof w:val="0"/>
                <w:color w:val="000000"/>
                <w:sz w:val="24"/>
                <w:szCs w:val="24"/>
                <w:lang w:eastAsia="ru-RU"/>
              </w:rPr>
              <w:t xml:space="preserve">                                                       </w:t>
            </w:r>
            <w:r w:rsidR="009669CC" w:rsidRPr="00650532">
              <w:rPr>
                <w:rFonts w:ascii="GHEA Grapalat" w:eastAsia="Times New Roman" w:hAnsi="GHEA Grapalat" w:cs="Times New Roman"/>
                <w:noProof w:val="0"/>
                <w:color w:val="000000"/>
                <w:sz w:val="24"/>
                <w:szCs w:val="24"/>
                <w:lang w:val="ru-RU" w:eastAsia="ru-RU"/>
              </w:rPr>
              <w:t xml:space="preserve">N </w:t>
            </w:r>
            <w:r w:rsidR="009669CC">
              <w:rPr>
                <w:rFonts w:ascii="GHEA Grapalat" w:eastAsia="Times New Roman" w:hAnsi="GHEA Grapalat" w:cs="Times New Roman"/>
                <w:noProof w:val="0"/>
                <w:color w:val="000000"/>
                <w:sz w:val="24"/>
                <w:szCs w:val="24"/>
                <w:lang w:val="ru-RU" w:eastAsia="ru-RU"/>
              </w:rPr>
              <w:t>_____</w:t>
            </w:r>
            <w:r w:rsidR="009669CC" w:rsidRPr="00650532">
              <w:rPr>
                <w:rFonts w:ascii="GHEA Grapalat" w:eastAsia="Times New Roman" w:hAnsi="GHEA Grapalat" w:cs="Times New Roman"/>
                <w:noProof w:val="0"/>
                <w:color w:val="000000"/>
                <w:sz w:val="24"/>
                <w:szCs w:val="24"/>
                <w:lang w:val="ru-RU" w:eastAsia="ru-RU"/>
              </w:rPr>
              <w:t>-Ն</w:t>
            </w:r>
          </w:p>
        </w:tc>
      </w:tr>
    </w:tbl>
    <w:p w:rsidR="00272097" w:rsidRDefault="00272097" w:rsidP="00C2731E">
      <w:pPr>
        <w:shd w:val="clear" w:color="auto" w:fill="FFFFFF"/>
        <w:spacing w:after="0" w:line="360" w:lineRule="auto"/>
        <w:jc w:val="center"/>
        <w:rPr>
          <w:rFonts w:ascii="GHEA Grapalat" w:eastAsia="Times New Roman" w:hAnsi="GHEA Grapalat" w:cs="Times New Roman"/>
          <w:bCs/>
          <w:noProof w:val="0"/>
          <w:color w:val="000000"/>
          <w:sz w:val="24"/>
          <w:szCs w:val="24"/>
          <w:lang w:val="ru-RU" w:eastAsia="ru-RU"/>
        </w:rPr>
      </w:pPr>
    </w:p>
    <w:p w:rsidR="009669CC" w:rsidRPr="00650532" w:rsidRDefault="009669CC" w:rsidP="00C2731E">
      <w:pPr>
        <w:shd w:val="clear" w:color="auto" w:fill="FFFFFF"/>
        <w:spacing w:after="0" w:line="360" w:lineRule="auto"/>
        <w:jc w:val="center"/>
        <w:rPr>
          <w:rFonts w:ascii="GHEA Grapalat" w:eastAsia="Times New Roman" w:hAnsi="GHEA Grapalat" w:cs="Times New Roman"/>
          <w:noProof w:val="0"/>
          <w:color w:val="000000"/>
          <w:sz w:val="24"/>
          <w:szCs w:val="24"/>
          <w:lang w:val="ru-RU" w:eastAsia="ru-RU"/>
        </w:rPr>
      </w:pPr>
      <w:r w:rsidRPr="00650532">
        <w:rPr>
          <w:rFonts w:ascii="GHEA Grapalat" w:eastAsia="Times New Roman" w:hAnsi="GHEA Grapalat" w:cs="Times New Roman"/>
          <w:bCs/>
          <w:noProof w:val="0"/>
          <w:color w:val="000000"/>
          <w:sz w:val="24"/>
          <w:szCs w:val="24"/>
          <w:lang w:val="ru-RU" w:eastAsia="ru-RU"/>
        </w:rPr>
        <w:t>ՈՐՈՇՈՒՄ</w:t>
      </w:r>
    </w:p>
    <w:p w:rsidR="00272097" w:rsidRDefault="00272097" w:rsidP="00C2731E">
      <w:pPr>
        <w:shd w:val="clear" w:color="auto" w:fill="FFFFFF"/>
        <w:spacing w:after="0" w:line="360" w:lineRule="auto"/>
        <w:ind w:firstLine="375"/>
        <w:jc w:val="both"/>
        <w:rPr>
          <w:rFonts w:ascii="GHEA Grapalat" w:eastAsia="Times New Roman" w:hAnsi="GHEA Grapalat" w:cs="Times New Roman"/>
          <w:bCs/>
          <w:noProof w:val="0"/>
          <w:color w:val="000000"/>
          <w:sz w:val="24"/>
          <w:szCs w:val="24"/>
          <w:lang w:val="ru-RU" w:eastAsia="ru-RU"/>
        </w:rPr>
      </w:pPr>
    </w:p>
    <w:p w:rsidR="00650532" w:rsidRPr="00650532" w:rsidRDefault="00FD0066" w:rsidP="00C2731E">
      <w:pPr>
        <w:shd w:val="clear" w:color="auto" w:fill="FFFFFF"/>
        <w:spacing w:after="0" w:line="360" w:lineRule="auto"/>
        <w:ind w:firstLine="375"/>
        <w:jc w:val="both"/>
        <w:rPr>
          <w:rFonts w:ascii="GHEA Grapalat" w:eastAsia="Times New Roman" w:hAnsi="GHEA Grapalat" w:cs="Times New Roman"/>
          <w:noProof w:val="0"/>
          <w:color w:val="000000"/>
          <w:sz w:val="24"/>
          <w:szCs w:val="24"/>
          <w:lang w:val="ru-RU" w:eastAsia="ru-RU"/>
        </w:rPr>
      </w:pPr>
      <w:proofErr w:type="spellStart"/>
      <w:proofErr w:type="gramStart"/>
      <w:r>
        <w:rPr>
          <w:rFonts w:ascii="GHEA Grapalat" w:eastAsia="Times New Roman" w:hAnsi="GHEA Grapalat" w:cs="Times New Roman"/>
          <w:bCs/>
          <w:noProof w:val="0"/>
          <w:color w:val="000000"/>
          <w:sz w:val="24"/>
          <w:szCs w:val="24"/>
          <w:lang w:eastAsia="ru-RU"/>
        </w:rPr>
        <w:t>Հիմք</w:t>
      </w:r>
      <w:proofErr w:type="spellEnd"/>
      <w:r w:rsidRPr="00FD0066">
        <w:rPr>
          <w:rFonts w:ascii="GHEA Grapalat" w:eastAsia="Times New Roman" w:hAnsi="GHEA Grapalat" w:cs="Times New Roman"/>
          <w:bCs/>
          <w:noProof w:val="0"/>
          <w:color w:val="000000"/>
          <w:sz w:val="24"/>
          <w:szCs w:val="24"/>
          <w:lang w:val="ru-RU" w:eastAsia="ru-RU"/>
        </w:rPr>
        <w:t xml:space="preserve"> </w:t>
      </w:r>
      <w:proofErr w:type="spellStart"/>
      <w:r>
        <w:rPr>
          <w:rFonts w:ascii="GHEA Grapalat" w:eastAsia="Times New Roman" w:hAnsi="GHEA Grapalat" w:cs="Times New Roman"/>
          <w:bCs/>
          <w:noProof w:val="0"/>
          <w:color w:val="000000"/>
          <w:sz w:val="24"/>
          <w:szCs w:val="24"/>
          <w:lang w:eastAsia="ru-RU"/>
        </w:rPr>
        <w:t>ընդունելով</w:t>
      </w:r>
      <w:proofErr w:type="spellEnd"/>
      <w:r w:rsidR="00B57327">
        <w:rPr>
          <w:rFonts w:ascii="GHEA Grapalat" w:eastAsia="Times New Roman" w:hAnsi="GHEA Grapalat" w:cs="Times New Roman"/>
          <w:bCs/>
          <w:noProof w:val="0"/>
          <w:color w:val="000000"/>
          <w:sz w:val="24"/>
          <w:szCs w:val="24"/>
          <w:lang w:val="ru-RU" w:eastAsia="ru-RU"/>
        </w:rPr>
        <w:t xml:space="preserve"> </w:t>
      </w:r>
      <w:r>
        <w:rPr>
          <w:rFonts w:ascii="GHEA Grapalat" w:eastAsia="Times New Roman" w:hAnsi="GHEA Grapalat" w:cs="Times New Roman"/>
          <w:bCs/>
          <w:noProof w:val="0"/>
          <w:color w:val="000000"/>
          <w:sz w:val="24"/>
          <w:szCs w:val="24"/>
          <w:lang w:eastAsia="ru-RU"/>
        </w:rPr>
        <w:t></w:t>
      </w:r>
      <w:proofErr w:type="spellStart"/>
      <w:r>
        <w:rPr>
          <w:rFonts w:ascii="GHEA Grapalat" w:eastAsia="Times New Roman" w:hAnsi="GHEA Grapalat" w:cs="Times New Roman"/>
          <w:bCs/>
          <w:noProof w:val="0"/>
          <w:color w:val="000000"/>
          <w:sz w:val="24"/>
          <w:szCs w:val="24"/>
          <w:lang w:eastAsia="ru-RU"/>
        </w:rPr>
        <w:t>Նորմատիվ</w:t>
      </w:r>
      <w:proofErr w:type="spellEnd"/>
      <w:r w:rsidR="00B57327">
        <w:rPr>
          <w:rFonts w:ascii="GHEA Grapalat" w:eastAsia="Times New Roman" w:hAnsi="GHEA Grapalat" w:cs="Times New Roman"/>
          <w:bCs/>
          <w:noProof w:val="0"/>
          <w:color w:val="000000"/>
          <w:sz w:val="24"/>
          <w:szCs w:val="24"/>
          <w:lang w:val="ru-RU" w:eastAsia="ru-RU"/>
        </w:rPr>
        <w:t xml:space="preserve"> </w:t>
      </w:r>
      <w:proofErr w:type="spellStart"/>
      <w:r>
        <w:rPr>
          <w:rFonts w:ascii="GHEA Grapalat" w:eastAsia="Times New Roman" w:hAnsi="GHEA Grapalat" w:cs="Times New Roman"/>
          <w:bCs/>
          <w:noProof w:val="0"/>
          <w:color w:val="000000"/>
          <w:sz w:val="24"/>
          <w:szCs w:val="24"/>
          <w:lang w:eastAsia="ru-RU"/>
        </w:rPr>
        <w:t>իրավական</w:t>
      </w:r>
      <w:proofErr w:type="spellEnd"/>
      <w:r w:rsidR="00B57327">
        <w:rPr>
          <w:rFonts w:ascii="GHEA Grapalat" w:eastAsia="Times New Roman" w:hAnsi="GHEA Grapalat" w:cs="Times New Roman"/>
          <w:bCs/>
          <w:noProof w:val="0"/>
          <w:color w:val="000000"/>
          <w:sz w:val="24"/>
          <w:szCs w:val="24"/>
          <w:lang w:val="ru-RU" w:eastAsia="ru-RU"/>
        </w:rPr>
        <w:t xml:space="preserve"> </w:t>
      </w:r>
      <w:proofErr w:type="spellStart"/>
      <w:r>
        <w:rPr>
          <w:rFonts w:ascii="GHEA Grapalat" w:eastAsia="Times New Roman" w:hAnsi="GHEA Grapalat" w:cs="Times New Roman"/>
          <w:bCs/>
          <w:noProof w:val="0"/>
          <w:color w:val="000000"/>
          <w:sz w:val="24"/>
          <w:szCs w:val="24"/>
          <w:lang w:eastAsia="ru-RU"/>
        </w:rPr>
        <w:t>ակտերի</w:t>
      </w:r>
      <w:proofErr w:type="spellEnd"/>
      <w:r w:rsidRPr="00FD0066">
        <w:rPr>
          <w:rFonts w:ascii="GHEA Grapalat" w:eastAsia="Times New Roman" w:hAnsi="GHEA Grapalat" w:cs="Times New Roman"/>
          <w:bCs/>
          <w:noProof w:val="0"/>
          <w:color w:val="000000"/>
          <w:sz w:val="24"/>
          <w:szCs w:val="24"/>
          <w:lang w:val="ru-RU" w:eastAsia="ru-RU"/>
        </w:rPr>
        <w:t xml:space="preserve"> </w:t>
      </w:r>
      <w:proofErr w:type="spellStart"/>
      <w:r>
        <w:rPr>
          <w:rFonts w:ascii="GHEA Grapalat" w:eastAsia="Times New Roman" w:hAnsi="GHEA Grapalat" w:cs="Times New Roman"/>
          <w:bCs/>
          <w:noProof w:val="0"/>
          <w:color w:val="000000"/>
          <w:sz w:val="24"/>
          <w:szCs w:val="24"/>
          <w:lang w:eastAsia="ru-RU"/>
        </w:rPr>
        <w:t>մասին</w:t>
      </w:r>
      <w:proofErr w:type="spellEnd"/>
      <w:r>
        <w:rPr>
          <w:rFonts w:ascii="GHEA Grapalat" w:eastAsia="Times New Roman" w:hAnsi="GHEA Grapalat" w:cs="Times New Roman"/>
          <w:bCs/>
          <w:noProof w:val="0"/>
          <w:color w:val="000000"/>
          <w:sz w:val="24"/>
          <w:szCs w:val="24"/>
          <w:lang w:eastAsia="ru-RU"/>
        </w:rPr>
        <w:t></w:t>
      </w:r>
      <w:r w:rsidRPr="00FD0066">
        <w:rPr>
          <w:rFonts w:ascii="GHEA Grapalat" w:eastAsia="Times New Roman" w:hAnsi="GHEA Grapalat" w:cs="Times New Roman"/>
          <w:bCs/>
          <w:noProof w:val="0"/>
          <w:color w:val="000000"/>
          <w:sz w:val="24"/>
          <w:szCs w:val="24"/>
          <w:lang w:val="ru-RU" w:eastAsia="ru-RU"/>
        </w:rPr>
        <w:t xml:space="preserve"> </w:t>
      </w:r>
      <w:proofErr w:type="spellStart"/>
      <w:r>
        <w:rPr>
          <w:rFonts w:ascii="GHEA Grapalat" w:eastAsia="Times New Roman" w:hAnsi="GHEA Grapalat" w:cs="Times New Roman"/>
          <w:bCs/>
          <w:noProof w:val="0"/>
          <w:color w:val="000000"/>
          <w:sz w:val="24"/>
          <w:szCs w:val="24"/>
          <w:lang w:eastAsia="ru-RU"/>
        </w:rPr>
        <w:t>օրենքի</w:t>
      </w:r>
      <w:proofErr w:type="spellEnd"/>
      <w:r w:rsidRPr="00FD0066">
        <w:rPr>
          <w:rFonts w:ascii="GHEA Grapalat" w:eastAsia="Times New Roman" w:hAnsi="GHEA Grapalat" w:cs="Times New Roman"/>
          <w:bCs/>
          <w:noProof w:val="0"/>
          <w:color w:val="000000"/>
          <w:sz w:val="24"/>
          <w:szCs w:val="24"/>
          <w:lang w:val="ru-RU" w:eastAsia="ru-RU"/>
        </w:rPr>
        <w:t xml:space="preserve"> 37-</w:t>
      </w:r>
      <w:proofErr w:type="spellStart"/>
      <w:r>
        <w:rPr>
          <w:rFonts w:ascii="GHEA Grapalat" w:eastAsia="Times New Roman" w:hAnsi="GHEA Grapalat" w:cs="Times New Roman"/>
          <w:bCs/>
          <w:noProof w:val="0"/>
          <w:color w:val="000000"/>
          <w:sz w:val="24"/>
          <w:szCs w:val="24"/>
          <w:lang w:eastAsia="ru-RU"/>
        </w:rPr>
        <w:t>րդ</w:t>
      </w:r>
      <w:proofErr w:type="spellEnd"/>
      <w:r w:rsidRPr="00FD0066">
        <w:rPr>
          <w:rFonts w:ascii="GHEA Grapalat" w:eastAsia="Times New Roman" w:hAnsi="GHEA Grapalat" w:cs="Times New Roman"/>
          <w:bCs/>
          <w:noProof w:val="0"/>
          <w:color w:val="000000"/>
          <w:sz w:val="24"/>
          <w:szCs w:val="24"/>
          <w:lang w:val="ru-RU" w:eastAsia="ru-RU"/>
        </w:rPr>
        <w:t xml:space="preserve"> </w:t>
      </w:r>
      <w:proofErr w:type="spellStart"/>
      <w:r>
        <w:rPr>
          <w:rFonts w:ascii="GHEA Grapalat" w:eastAsia="Times New Roman" w:hAnsi="GHEA Grapalat" w:cs="Times New Roman"/>
          <w:bCs/>
          <w:noProof w:val="0"/>
          <w:color w:val="000000"/>
          <w:sz w:val="24"/>
          <w:szCs w:val="24"/>
          <w:lang w:eastAsia="ru-RU"/>
        </w:rPr>
        <w:t>հոդված</w:t>
      </w:r>
      <w:r w:rsidR="00FC1CC9">
        <w:rPr>
          <w:rFonts w:ascii="GHEA Grapalat" w:eastAsia="Times New Roman" w:hAnsi="GHEA Grapalat" w:cs="Times New Roman"/>
          <w:bCs/>
          <w:noProof w:val="0"/>
          <w:color w:val="000000"/>
          <w:sz w:val="24"/>
          <w:szCs w:val="24"/>
          <w:lang w:eastAsia="ru-RU"/>
        </w:rPr>
        <w:t>ը</w:t>
      </w:r>
      <w:proofErr w:type="spellEnd"/>
      <w:r w:rsidR="00FC1CC9">
        <w:rPr>
          <w:rFonts w:ascii="GHEA Grapalat" w:eastAsia="Times New Roman" w:hAnsi="GHEA Grapalat" w:cs="Times New Roman"/>
          <w:bCs/>
          <w:noProof w:val="0"/>
          <w:color w:val="000000"/>
          <w:sz w:val="24"/>
          <w:szCs w:val="24"/>
          <w:lang w:eastAsia="ru-RU"/>
        </w:rPr>
        <w:t>՝</w:t>
      </w:r>
      <w:r w:rsidR="00FC1CC9" w:rsidRPr="00FC1CC9">
        <w:rPr>
          <w:rFonts w:ascii="GHEA Grapalat" w:eastAsia="Times New Roman" w:hAnsi="GHEA Grapalat" w:cs="Times New Roman"/>
          <w:bCs/>
          <w:noProof w:val="0"/>
          <w:color w:val="000000"/>
          <w:sz w:val="24"/>
          <w:szCs w:val="24"/>
          <w:lang w:val="ru-RU" w:eastAsia="ru-RU"/>
        </w:rPr>
        <w:t xml:space="preserve"> </w:t>
      </w:r>
      <w:proofErr w:type="spellStart"/>
      <w:r w:rsidR="00FC1CC9">
        <w:rPr>
          <w:rFonts w:ascii="GHEA Grapalat" w:eastAsia="Times New Roman" w:hAnsi="GHEA Grapalat" w:cs="Times New Roman"/>
          <w:bCs/>
          <w:noProof w:val="0"/>
          <w:color w:val="000000"/>
          <w:sz w:val="24"/>
          <w:szCs w:val="24"/>
          <w:lang w:eastAsia="ru-RU"/>
        </w:rPr>
        <w:t>Արցախի</w:t>
      </w:r>
      <w:proofErr w:type="spellEnd"/>
      <w:r w:rsidR="00940B34">
        <w:rPr>
          <w:rFonts w:ascii="GHEA Grapalat" w:eastAsia="Times New Roman" w:hAnsi="GHEA Grapalat" w:cs="Times New Roman"/>
          <w:bCs/>
          <w:noProof w:val="0"/>
          <w:color w:val="000000"/>
          <w:sz w:val="24"/>
          <w:szCs w:val="24"/>
          <w:lang w:val="ru-RU" w:eastAsia="ru-RU"/>
        </w:rPr>
        <w:t xml:space="preserve"> </w:t>
      </w:r>
      <w:proofErr w:type="spellStart"/>
      <w:r w:rsidR="00FC1CC9">
        <w:rPr>
          <w:rFonts w:ascii="GHEA Grapalat" w:eastAsia="Times New Roman" w:hAnsi="GHEA Grapalat" w:cs="Times New Roman"/>
          <w:bCs/>
          <w:noProof w:val="0"/>
          <w:color w:val="000000"/>
          <w:sz w:val="24"/>
          <w:szCs w:val="24"/>
          <w:lang w:eastAsia="ru-RU"/>
        </w:rPr>
        <w:t>Հանրապետության</w:t>
      </w:r>
      <w:proofErr w:type="spellEnd"/>
      <w:r w:rsidR="00FC1CC9" w:rsidRPr="00FC1CC9">
        <w:rPr>
          <w:rFonts w:ascii="GHEA Grapalat" w:eastAsia="Times New Roman" w:hAnsi="GHEA Grapalat" w:cs="Times New Roman"/>
          <w:bCs/>
          <w:noProof w:val="0"/>
          <w:color w:val="000000"/>
          <w:sz w:val="24"/>
          <w:szCs w:val="24"/>
          <w:lang w:val="ru-RU" w:eastAsia="ru-RU"/>
        </w:rPr>
        <w:t xml:space="preserve"> </w:t>
      </w:r>
      <w:proofErr w:type="spellStart"/>
      <w:r w:rsidR="00FC1CC9">
        <w:rPr>
          <w:rFonts w:ascii="GHEA Grapalat" w:eastAsia="Times New Roman" w:hAnsi="GHEA Grapalat" w:cs="Times New Roman"/>
          <w:bCs/>
          <w:noProof w:val="0"/>
          <w:color w:val="000000"/>
          <w:sz w:val="24"/>
          <w:szCs w:val="24"/>
          <w:lang w:eastAsia="ru-RU"/>
        </w:rPr>
        <w:t>կառավարությունը</w:t>
      </w:r>
      <w:proofErr w:type="spellEnd"/>
      <w:r w:rsidR="00FC1CC9" w:rsidRPr="00FC1CC9">
        <w:rPr>
          <w:rFonts w:ascii="GHEA Grapalat" w:eastAsia="Times New Roman" w:hAnsi="GHEA Grapalat" w:cs="Times New Roman"/>
          <w:bCs/>
          <w:noProof w:val="0"/>
          <w:color w:val="000000"/>
          <w:sz w:val="24"/>
          <w:szCs w:val="24"/>
          <w:lang w:val="ru-RU" w:eastAsia="ru-RU"/>
        </w:rPr>
        <w:t xml:space="preserve"> </w:t>
      </w:r>
      <w:proofErr w:type="spellStart"/>
      <w:r w:rsidR="00650532" w:rsidRPr="00650532">
        <w:rPr>
          <w:rFonts w:ascii="GHEA Grapalat" w:eastAsia="Times New Roman" w:hAnsi="GHEA Grapalat" w:cs="Times New Roman"/>
          <w:bCs/>
          <w:noProof w:val="0"/>
          <w:color w:val="000000"/>
          <w:sz w:val="24"/>
          <w:szCs w:val="24"/>
          <w:lang w:val="ru-RU" w:eastAsia="ru-RU"/>
        </w:rPr>
        <w:t>որոշում</w:t>
      </w:r>
      <w:proofErr w:type="spellEnd"/>
      <w:r w:rsidR="00650532" w:rsidRPr="00650532">
        <w:rPr>
          <w:rFonts w:ascii="GHEA Grapalat" w:eastAsia="Times New Roman" w:hAnsi="GHEA Grapalat" w:cs="Times New Roman"/>
          <w:bCs/>
          <w:noProof w:val="0"/>
          <w:color w:val="000000"/>
          <w:sz w:val="24"/>
          <w:szCs w:val="24"/>
          <w:lang w:val="ru-RU" w:eastAsia="ru-RU"/>
        </w:rPr>
        <w:t xml:space="preserve"> է.</w:t>
      </w:r>
      <w:proofErr w:type="gramEnd"/>
    </w:p>
    <w:p w:rsidR="006A6257" w:rsidRDefault="00FC1CC9" w:rsidP="001F6F64">
      <w:pPr>
        <w:pStyle w:val="ac"/>
        <w:numPr>
          <w:ilvl w:val="0"/>
          <w:numId w:val="5"/>
        </w:numPr>
        <w:shd w:val="clear" w:color="auto" w:fill="FFFFFF"/>
        <w:spacing w:after="0" w:line="360" w:lineRule="auto"/>
        <w:ind w:left="0" w:firstLine="450"/>
        <w:jc w:val="both"/>
        <w:rPr>
          <w:rFonts w:ascii="GHEA Grapalat" w:eastAsia="Times New Roman" w:hAnsi="GHEA Grapalat" w:cs="Times New Roman"/>
          <w:noProof w:val="0"/>
          <w:sz w:val="24"/>
          <w:szCs w:val="24"/>
          <w:lang w:val="ru-RU" w:eastAsia="ru-RU"/>
        </w:rPr>
      </w:pPr>
      <w:proofErr w:type="spellStart"/>
      <w:r w:rsidRPr="00CB69DB">
        <w:rPr>
          <w:rFonts w:ascii="GHEA Grapalat" w:eastAsia="Times New Roman" w:hAnsi="GHEA Grapalat" w:cs="Times New Roman"/>
          <w:noProof w:val="0"/>
          <w:color w:val="000000"/>
          <w:sz w:val="24"/>
          <w:szCs w:val="24"/>
          <w:lang w:eastAsia="ru-RU"/>
        </w:rPr>
        <w:t>Լեռնային</w:t>
      </w:r>
      <w:proofErr w:type="spellEnd"/>
      <w:r w:rsidRPr="00CB69DB">
        <w:rPr>
          <w:rFonts w:ascii="GHEA Grapalat" w:eastAsia="Times New Roman" w:hAnsi="GHEA Grapalat" w:cs="Times New Roman"/>
          <w:noProof w:val="0"/>
          <w:color w:val="000000"/>
          <w:sz w:val="24"/>
          <w:szCs w:val="24"/>
          <w:lang w:val="ru-RU" w:eastAsia="ru-RU"/>
        </w:rPr>
        <w:t xml:space="preserve"> </w:t>
      </w:r>
      <w:proofErr w:type="spellStart"/>
      <w:r w:rsidRPr="00CB69DB">
        <w:rPr>
          <w:rFonts w:ascii="GHEA Grapalat" w:eastAsia="Times New Roman" w:hAnsi="GHEA Grapalat" w:cs="Times New Roman"/>
          <w:noProof w:val="0"/>
          <w:color w:val="000000"/>
          <w:sz w:val="24"/>
          <w:szCs w:val="24"/>
          <w:lang w:eastAsia="ru-RU"/>
        </w:rPr>
        <w:t>Ղարաբաղի</w:t>
      </w:r>
      <w:proofErr w:type="spellEnd"/>
      <w:r w:rsidR="00940B34" w:rsidRPr="00CB69DB">
        <w:rPr>
          <w:rFonts w:ascii="GHEA Grapalat" w:eastAsia="Times New Roman" w:hAnsi="GHEA Grapalat" w:cs="Times New Roman"/>
          <w:noProof w:val="0"/>
          <w:color w:val="000000"/>
          <w:sz w:val="24"/>
          <w:szCs w:val="24"/>
          <w:lang w:val="ru-RU" w:eastAsia="ru-RU"/>
        </w:rPr>
        <w:t xml:space="preserve"> </w:t>
      </w:r>
      <w:proofErr w:type="spellStart"/>
      <w:r w:rsidRPr="00CB69DB">
        <w:rPr>
          <w:rFonts w:ascii="GHEA Grapalat" w:eastAsia="Times New Roman" w:hAnsi="GHEA Grapalat" w:cs="Times New Roman"/>
          <w:noProof w:val="0"/>
          <w:color w:val="000000"/>
          <w:sz w:val="24"/>
          <w:szCs w:val="24"/>
          <w:lang w:eastAsia="ru-RU"/>
        </w:rPr>
        <w:t>Հանրապետության</w:t>
      </w:r>
      <w:proofErr w:type="spellEnd"/>
      <w:r w:rsidRPr="00CB69DB">
        <w:rPr>
          <w:rFonts w:ascii="GHEA Grapalat" w:eastAsia="Times New Roman" w:hAnsi="GHEA Grapalat" w:cs="Times New Roman"/>
          <w:noProof w:val="0"/>
          <w:color w:val="000000"/>
          <w:sz w:val="24"/>
          <w:szCs w:val="24"/>
          <w:lang w:val="ru-RU" w:eastAsia="ru-RU"/>
        </w:rPr>
        <w:t xml:space="preserve"> </w:t>
      </w:r>
      <w:proofErr w:type="spellStart"/>
      <w:r w:rsidRPr="00CB69DB">
        <w:rPr>
          <w:rFonts w:ascii="GHEA Grapalat" w:eastAsia="Times New Roman" w:hAnsi="GHEA Grapalat" w:cs="Times New Roman"/>
          <w:noProof w:val="0"/>
          <w:color w:val="000000"/>
          <w:sz w:val="24"/>
          <w:szCs w:val="24"/>
          <w:lang w:eastAsia="ru-RU"/>
        </w:rPr>
        <w:t>կառավարության</w:t>
      </w:r>
      <w:proofErr w:type="spellEnd"/>
      <w:r w:rsidR="00181098">
        <w:rPr>
          <w:rFonts w:ascii="GHEA Grapalat" w:eastAsia="Times New Roman" w:hAnsi="GHEA Grapalat" w:cs="Times New Roman"/>
          <w:noProof w:val="0"/>
          <w:color w:val="000000"/>
          <w:sz w:val="24"/>
          <w:szCs w:val="24"/>
          <w:lang w:val="ru-RU" w:eastAsia="ru-RU"/>
        </w:rPr>
        <w:t xml:space="preserve"> 2008</w:t>
      </w:r>
      <w:r w:rsidRPr="00CB69DB">
        <w:rPr>
          <w:rFonts w:ascii="GHEA Grapalat" w:eastAsia="Times New Roman" w:hAnsi="GHEA Grapalat" w:cs="Times New Roman"/>
          <w:noProof w:val="0"/>
          <w:color w:val="000000"/>
          <w:sz w:val="24"/>
          <w:szCs w:val="24"/>
          <w:lang w:val="ru-RU" w:eastAsia="ru-RU"/>
        </w:rPr>
        <w:t xml:space="preserve"> </w:t>
      </w:r>
      <w:proofErr w:type="spellStart"/>
      <w:r w:rsidRPr="00CB69DB">
        <w:rPr>
          <w:rFonts w:ascii="GHEA Grapalat" w:eastAsia="Times New Roman" w:hAnsi="GHEA Grapalat" w:cs="Times New Roman"/>
          <w:noProof w:val="0"/>
          <w:color w:val="000000"/>
          <w:sz w:val="24"/>
          <w:szCs w:val="24"/>
          <w:lang w:eastAsia="ru-RU"/>
        </w:rPr>
        <w:t>թվականի</w:t>
      </w:r>
      <w:proofErr w:type="spellEnd"/>
      <w:r w:rsidR="00CB69DB">
        <w:rPr>
          <w:rFonts w:ascii="GHEA Grapalat" w:eastAsia="Times New Roman" w:hAnsi="GHEA Grapalat" w:cs="Times New Roman"/>
          <w:noProof w:val="0"/>
          <w:color w:val="000000"/>
          <w:sz w:val="24"/>
          <w:szCs w:val="24"/>
          <w:lang w:val="ru-RU" w:eastAsia="ru-RU"/>
        </w:rPr>
        <w:t xml:space="preserve"> </w:t>
      </w:r>
      <w:proofErr w:type="spellStart"/>
      <w:r w:rsidR="00181098">
        <w:rPr>
          <w:rFonts w:ascii="GHEA Grapalat" w:eastAsia="Times New Roman" w:hAnsi="GHEA Grapalat" w:cs="Times New Roman"/>
          <w:noProof w:val="0"/>
          <w:color w:val="000000"/>
          <w:sz w:val="24"/>
          <w:szCs w:val="24"/>
          <w:lang w:eastAsia="ru-RU"/>
        </w:rPr>
        <w:t>փետրվա</w:t>
      </w:r>
      <w:r w:rsidR="00C40725" w:rsidRPr="00CB69DB">
        <w:rPr>
          <w:rFonts w:ascii="GHEA Grapalat" w:eastAsia="Times New Roman" w:hAnsi="GHEA Grapalat" w:cs="Times New Roman"/>
          <w:noProof w:val="0"/>
          <w:color w:val="000000"/>
          <w:sz w:val="24"/>
          <w:szCs w:val="24"/>
          <w:lang w:eastAsia="ru-RU"/>
        </w:rPr>
        <w:t>րի</w:t>
      </w:r>
      <w:proofErr w:type="spellEnd"/>
      <w:r w:rsidR="00434328" w:rsidRPr="00CB69DB">
        <w:rPr>
          <w:rFonts w:ascii="GHEA Grapalat" w:eastAsia="Times New Roman" w:hAnsi="GHEA Grapalat" w:cs="Times New Roman"/>
          <w:noProof w:val="0"/>
          <w:color w:val="000000"/>
          <w:sz w:val="24"/>
          <w:szCs w:val="24"/>
          <w:lang w:val="ru-RU" w:eastAsia="ru-RU"/>
        </w:rPr>
        <w:t xml:space="preserve"> </w:t>
      </w:r>
      <w:r w:rsidR="00181098">
        <w:rPr>
          <w:rFonts w:ascii="GHEA Grapalat" w:eastAsia="Times New Roman" w:hAnsi="GHEA Grapalat" w:cs="Times New Roman"/>
          <w:noProof w:val="0"/>
          <w:color w:val="000000"/>
          <w:sz w:val="24"/>
          <w:szCs w:val="24"/>
          <w:lang w:val="ru-RU" w:eastAsia="ru-RU"/>
        </w:rPr>
        <w:t>14</w:t>
      </w:r>
      <w:r w:rsidRPr="00CB69DB">
        <w:rPr>
          <w:rFonts w:ascii="GHEA Grapalat" w:eastAsia="Times New Roman" w:hAnsi="GHEA Grapalat" w:cs="Times New Roman"/>
          <w:noProof w:val="0"/>
          <w:color w:val="000000"/>
          <w:sz w:val="24"/>
          <w:szCs w:val="24"/>
          <w:lang w:val="ru-RU" w:eastAsia="ru-RU"/>
        </w:rPr>
        <w:t>-</w:t>
      </w:r>
      <w:r w:rsidRPr="00CB69DB">
        <w:rPr>
          <w:rFonts w:ascii="GHEA Grapalat" w:eastAsia="Times New Roman" w:hAnsi="GHEA Grapalat" w:cs="Times New Roman"/>
          <w:noProof w:val="0"/>
          <w:color w:val="000000"/>
          <w:sz w:val="24"/>
          <w:szCs w:val="24"/>
          <w:lang w:eastAsia="ru-RU"/>
        </w:rPr>
        <w:t>ի</w:t>
      </w:r>
      <w:r w:rsidR="00B57327" w:rsidRPr="00CB69DB">
        <w:rPr>
          <w:rFonts w:ascii="GHEA Grapalat" w:eastAsia="Times New Roman" w:hAnsi="GHEA Grapalat" w:cs="Times New Roman"/>
          <w:noProof w:val="0"/>
          <w:color w:val="000000"/>
          <w:sz w:val="24"/>
          <w:szCs w:val="24"/>
          <w:lang w:val="ru-RU" w:eastAsia="ru-RU"/>
        </w:rPr>
        <w:t xml:space="preserve"> </w:t>
      </w:r>
      <w:r w:rsidR="00C40725" w:rsidRPr="00CB69DB">
        <w:rPr>
          <w:rFonts w:ascii="GHEA Grapalat" w:eastAsia="Times New Roman" w:hAnsi="GHEA Grapalat" w:cs="Times New Roman"/>
          <w:noProof w:val="0"/>
          <w:color w:val="000000"/>
          <w:sz w:val="24"/>
          <w:szCs w:val="24"/>
          <w:lang w:eastAsia="ru-RU"/>
        </w:rPr>
        <w:t></w:t>
      </w:r>
      <w:proofErr w:type="spellStart"/>
      <w:r w:rsidR="00181098">
        <w:rPr>
          <w:rFonts w:ascii="GHEA Grapalat" w:eastAsia="Times New Roman" w:hAnsi="GHEA Grapalat" w:cs="Times New Roman"/>
          <w:noProof w:val="0"/>
          <w:color w:val="000000"/>
          <w:sz w:val="24"/>
          <w:szCs w:val="24"/>
          <w:lang w:val="ru-RU" w:eastAsia="ru-RU"/>
        </w:rPr>
        <w:t>Արցախի</w:t>
      </w:r>
      <w:proofErr w:type="spellEnd"/>
      <w:r w:rsidR="00181098">
        <w:rPr>
          <w:rFonts w:ascii="GHEA Grapalat" w:eastAsia="Times New Roman" w:hAnsi="GHEA Grapalat" w:cs="Times New Roman"/>
          <w:noProof w:val="0"/>
          <w:color w:val="000000"/>
          <w:sz w:val="24"/>
          <w:szCs w:val="24"/>
          <w:lang w:val="ru-RU" w:eastAsia="ru-RU"/>
        </w:rPr>
        <w:t xml:space="preserve"> </w:t>
      </w:r>
      <w:proofErr w:type="spellStart"/>
      <w:r w:rsidR="00181098">
        <w:rPr>
          <w:rFonts w:ascii="GHEA Grapalat" w:eastAsia="Times New Roman" w:hAnsi="GHEA Grapalat" w:cs="Times New Roman"/>
          <w:noProof w:val="0"/>
          <w:color w:val="000000"/>
          <w:sz w:val="24"/>
          <w:szCs w:val="24"/>
          <w:lang w:val="ru-RU" w:eastAsia="ru-RU"/>
        </w:rPr>
        <w:t>Հանրապետության</w:t>
      </w:r>
      <w:proofErr w:type="spellEnd"/>
      <w:r w:rsidR="00181098">
        <w:rPr>
          <w:rFonts w:ascii="GHEA Grapalat" w:eastAsia="Times New Roman" w:hAnsi="GHEA Grapalat" w:cs="Times New Roman"/>
          <w:noProof w:val="0"/>
          <w:color w:val="000000"/>
          <w:sz w:val="24"/>
          <w:szCs w:val="24"/>
          <w:lang w:val="ru-RU" w:eastAsia="ru-RU"/>
        </w:rPr>
        <w:t xml:space="preserve"> </w:t>
      </w:r>
      <w:proofErr w:type="spellStart"/>
      <w:r w:rsidR="00181098">
        <w:rPr>
          <w:rFonts w:ascii="GHEA Grapalat" w:eastAsia="Times New Roman" w:hAnsi="GHEA Grapalat" w:cs="Times New Roman"/>
          <w:noProof w:val="0"/>
          <w:color w:val="000000"/>
          <w:sz w:val="24"/>
          <w:szCs w:val="24"/>
          <w:lang w:val="ru-RU" w:eastAsia="ru-RU"/>
        </w:rPr>
        <w:t>սոցիալապես</w:t>
      </w:r>
      <w:proofErr w:type="spellEnd"/>
      <w:r w:rsidR="00181098">
        <w:rPr>
          <w:rFonts w:ascii="GHEA Grapalat" w:eastAsia="Times New Roman" w:hAnsi="GHEA Grapalat" w:cs="Times New Roman"/>
          <w:noProof w:val="0"/>
          <w:color w:val="000000"/>
          <w:sz w:val="24"/>
          <w:szCs w:val="24"/>
          <w:lang w:val="ru-RU" w:eastAsia="ru-RU"/>
        </w:rPr>
        <w:t xml:space="preserve"> </w:t>
      </w:r>
      <w:proofErr w:type="spellStart"/>
      <w:r w:rsidR="00181098">
        <w:rPr>
          <w:rFonts w:ascii="GHEA Grapalat" w:eastAsia="Times New Roman" w:hAnsi="GHEA Grapalat" w:cs="Times New Roman"/>
          <w:noProof w:val="0"/>
          <w:color w:val="000000"/>
          <w:sz w:val="24"/>
          <w:szCs w:val="24"/>
          <w:lang w:val="ru-RU" w:eastAsia="ru-RU"/>
        </w:rPr>
        <w:t>անապահով</w:t>
      </w:r>
      <w:proofErr w:type="spellEnd"/>
      <w:r w:rsidR="00181098">
        <w:rPr>
          <w:rFonts w:ascii="GHEA Grapalat" w:eastAsia="Times New Roman" w:hAnsi="GHEA Grapalat" w:cs="Times New Roman"/>
          <w:noProof w:val="0"/>
          <w:color w:val="000000"/>
          <w:sz w:val="24"/>
          <w:szCs w:val="24"/>
          <w:lang w:val="ru-RU" w:eastAsia="ru-RU"/>
        </w:rPr>
        <w:t xml:space="preserve"> </w:t>
      </w:r>
      <w:proofErr w:type="spellStart"/>
      <w:r w:rsidR="00181098">
        <w:rPr>
          <w:rFonts w:ascii="GHEA Grapalat" w:eastAsia="Times New Roman" w:hAnsi="GHEA Grapalat" w:cs="Times New Roman"/>
          <w:noProof w:val="0"/>
          <w:color w:val="000000"/>
          <w:sz w:val="24"/>
          <w:szCs w:val="24"/>
          <w:lang w:val="ru-RU" w:eastAsia="ru-RU"/>
        </w:rPr>
        <w:t>քաղաքացիներին</w:t>
      </w:r>
      <w:proofErr w:type="spellEnd"/>
      <w:r w:rsidR="00181098">
        <w:rPr>
          <w:rFonts w:ascii="GHEA Grapalat" w:eastAsia="Times New Roman" w:hAnsi="GHEA Grapalat" w:cs="Times New Roman"/>
          <w:noProof w:val="0"/>
          <w:color w:val="000000"/>
          <w:sz w:val="24"/>
          <w:szCs w:val="24"/>
          <w:lang w:val="ru-RU" w:eastAsia="ru-RU"/>
        </w:rPr>
        <w:t xml:space="preserve"> </w:t>
      </w:r>
      <w:proofErr w:type="spellStart"/>
      <w:r w:rsidR="00181098">
        <w:rPr>
          <w:rFonts w:ascii="GHEA Grapalat" w:eastAsia="Times New Roman" w:hAnsi="GHEA Grapalat" w:cs="Times New Roman"/>
          <w:noProof w:val="0"/>
          <w:color w:val="000000"/>
          <w:sz w:val="24"/>
          <w:szCs w:val="24"/>
          <w:lang w:val="ru-RU" w:eastAsia="ru-RU"/>
        </w:rPr>
        <w:t>նյութ</w:t>
      </w:r>
      <w:r w:rsidR="00A0436A">
        <w:rPr>
          <w:rFonts w:ascii="GHEA Grapalat" w:eastAsia="Times New Roman" w:hAnsi="GHEA Grapalat" w:cs="Times New Roman"/>
          <w:noProof w:val="0"/>
          <w:color w:val="000000"/>
          <w:sz w:val="24"/>
          <w:szCs w:val="24"/>
          <w:lang w:val="ru-RU" w:eastAsia="ru-RU"/>
        </w:rPr>
        <w:t>ական</w:t>
      </w:r>
      <w:proofErr w:type="spellEnd"/>
      <w:r w:rsidR="00A0436A">
        <w:rPr>
          <w:rFonts w:ascii="GHEA Grapalat" w:eastAsia="Times New Roman" w:hAnsi="GHEA Grapalat" w:cs="Times New Roman"/>
          <w:noProof w:val="0"/>
          <w:color w:val="000000"/>
          <w:sz w:val="24"/>
          <w:szCs w:val="24"/>
          <w:lang w:val="ru-RU" w:eastAsia="ru-RU"/>
        </w:rPr>
        <w:t xml:space="preserve"> </w:t>
      </w:r>
      <w:proofErr w:type="spellStart"/>
      <w:r w:rsidR="00A0436A">
        <w:rPr>
          <w:rFonts w:ascii="GHEA Grapalat" w:eastAsia="Times New Roman" w:hAnsi="GHEA Grapalat" w:cs="Times New Roman"/>
          <w:noProof w:val="0"/>
          <w:color w:val="000000"/>
          <w:sz w:val="24"/>
          <w:szCs w:val="24"/>
          <w:lang w:val="ru-RU" w:eastAsia="ru-RU"/>
        </w:rPr>
        <w:t>օգնություն</w:t>
      </w:r>
      <w:proofErr w:type="spellEnd"/>
      <w:r w:rsidR="00A0436A">
        <w:rPr>
          <w:rFonts w:ascii="GHEA Grapalat" w:eastAsia="Times New Roman" w:hAnsi="GHEA Grapalat" w:cs="Times New Roman"/>
          <w:noProof w:val="0"/>
          <w:color w:val="000000"/>
          <w:sz w:val="24"/>
          <w:szCs w:val="24"/>
          <w:lang w:val="ru-RU" w:eastAsia="ru-RU"/>
        </w:rPr>
        <w:t xml:space="preserve"> </w:t>
      </w:r>
      <w:proofErr w:type="spellStart"/>
      <w:r w:rsidR="00A0436A">
        <w:rPr>
          <w:rFonts w:ascii="GHEA Grapalat" w:eastAsia="Times New Roman" w:hAnsi="GHEA Grapalat" w:cs="Times New Roman"/>
          <w:noProof w:val="0"/>
          <w:color w:val="000000"/>
          <w:sz w:val="24"/>
          <w:szCs w:val="24"/>
          <w:lang w:val="ru-RU" w:eastAsia="ru-RU"/>
        </w:rPr>
        <w:t>տրամադրելու</w:t>
      </w:r>
      <w:proofErr w:type="spellEnd"/>
      <w:r w:rsidR="00A0436A">
        <w:rPr>
          <w:rFonts w:ascii="GHEA Grapalat" w:eastAsia="Times New Roman" w:hAnsi="GHEA Grapalat" w:cs="Times New Roman"/>
          <w:noProof w:val="0"/>
          <w:color w:val="000000"/>
          <w:sz w:val="24"/>
          <w:szCs w:val="24"/>
          <w:lang w:val="ru-RU" w:eastAsia="ru-RU"/>
        </w:rPr>
        <w:t xml:space="preserve"> </w:t>
      </w:r>
      <w:proofErr w:type="spellStart"/>
      <w:r w:rsidR="00A0436A">
        <w:rPr>
          <w:rFonts w:ascii="GHEA Grapalat" w:eastAsia="Times New Roman" w:hAnsi="GHEA Grapalat" w:cs="Times New Roman"/>
          <w:noProof w:val="0"/>
          <w:color w:val="000000"/>
          <w:sz w:val="24"/>
          <w:szCs w:val="24"/>
          <w:lang w:val="ru-RU" w:eastAsia="ru-RU"/>
        </w:rPr>
        <w:t>կարգ</w:t>
      </w:r>
      <w:r w:rsidR="00181098">
        <w:rPr>
          <w:rFonts w:ascii="GHEA Grapalat" w:eastAsia="Times New Roman" w:hAnsi="GHEA Grapalat" w:cs="Times New Roman"/>
          <w:noProof w:val="0"/>
          <w:color w:val="000000"/>
          <w:sz w:val="24"/>
          <w:szCs w:val="24"/>
          <w:lang w:val="ru-RU" w:eastAsia="ru-RU"/>
        </w:rPr>
        <w:t>ը</w:t>
      </w:r>
      <w:proofErr w:type="spellEnd"/>
      <w:r w:rsidR="00181098">
        <w:rPr>
          <w:rFonts w:ascii="GHEA Grapalat" w:eastAsia="Times New Roman" w:hAnsi="GHEA Grapalat" w:cs="Times New Roman"/>
          <w:noProof w:val="0"/>
          <w:color w:val="000000"/>
          <w:sz w:val="24"/>
          <w:szCs w:val="24"/>
          <w:lang w:val="ru-RU" w:eastAsia="ru-RU"/>
        </w:rPr>
        <w:t xml:space="preserve"> </w:t>
      </w:r>
      <w:proofErr w:type="spellStart"/>
      <w:r w:rsidR="00181098">
        <w:rPr>
          <w:rFonts w:ascii="GHEA Grapalat" w:eastAsia="Times New Roman" w:hAnsi="GHEA Grapalat" w:cs="Times New Roman"/>
          <w:noProof w:val="0"/>
          <w:color w:val="000000"/>
          <w:sz w:val="24"/>
          <w:szCs w:val="24"/>
          <w:lang w:val="ru-RU" w:eastAsia="ru-RU"/>
        </w:rPr>
        <w:t>հաստատելու</w:t>
      </w:r>
      <w:proofErr w:type="spellEnd"/>
      <w:r w:rsidR="00181098">
        <w:rPr>
          <w:rFonts w:ascii="GHEA Grapalat" w:eastAsia="Times New Roman" w:hAnsi="GHEA Grapalat" w:cs="Times New Roman"/>
          <w:noProof w:val="0"/>
          <w:color w:val="000000"/>
          <w:sz w:val="24"/>
          <w:szCs w:val="24"/>
          <w:lang w:val="ru-RU" w:eastAsia="ru-RU"/>
        </w:rPr>
        <w:t xml:space="preserve"> </w:t>
      </w:r>
      <w:proofErr w:type="spellStart"/>
      <w:r w:rsidR="00181098">
        <w:rPr>
          <w:rFonts w:ascii="GHEA Grapalat" w:eastAsia="Times New Roman" w:hAnsi="GHEA Grapalat" w:cs="Times New Roman"/>
          <w:noProof w:val="0"/>
          <w:color w:val="000000"/>
          <w:sz w:val="24"/>
          <w:szCs w:val="24"/>
          <w:lang w:val="ru-RU" w:eastAsia="ru-RU"/>
        </w:rPr>
        <w:t>մասին</w:t>
      </w:r>
      <w:proofErr w:type="spellEnd"/>
      <w:r w:rsidR="00C40725" w:rsidRPr="00CB69DB">
        <w:rPr>
          <w:rFonts w:ascii="GHEA Grapalat" w:eastAsia="Times New Roman" w:hAnsi="GHEA Grapalat" w:cs="Times New Roman"/>
          <w:noProof w:val="0"/>
          <w:color w:val="000000"/>
          <w:sz w:val="24"/>
          <w:szCs w:val="24"/>
          <w:lang w:eastAsia="ru-RU"/>
        </w:rPr>
        <w:t></w:t>
      </w:r>
      <w:r w:rsidR="00B57327" w:rsidRPr="00CB69DB">
        <w:rPr>
          <w:rFonts w:ascii="GHEA Grapalat" w:eastAsia="Times New Roman" w:hAnsi="GHEA Grapalat" w:cs="Times New Roman"/>
          <w:noProof w:val="0"/>
          <w:color w:val="000000"/>
          <w:sz w:val="24"/>
          <w:szCs w:val="24"/>
          <w:lang w:val="ru-RU" w:eastAsia="ru-RU"/>
        </w:rPr>
        <w:t xml:space="preserve"> </w:t>
      </w:r>
      <w:r w:rsidR="00C40725" w:rsidRPr="00CB69DB">
        <w:rPr>
          <w:rFonts w:ascii="GHEA Grapalat" w:eastAsia="Times New Roman" w:hAnsi="GHEA Grapalat" w:cs="Times New Roman"/>
          <w:noProof w:val="0"/>
          <w:color w:val="000000"/>
          <w:sz w:val="24"/>
          <w:szCs w:val="24"/>
          <w:lang w:eastAsia="ru-RU"/>
        </w:rPr>
        <w:t>N</w:t>
      </w:r>
      <w:r w:rsidR="00434328" w:rsidRPr="00CB69DB">
        <w:rPr>
          <w:rFonts w:ascii="GHEA Grapalat" w:eastAsia="Times New Roman" w:hAnsi="GHEA Grapalat" w:cs="Times New Roman"/>
          <w:noProof w:val="0"/>
          <w:color w:val="000000"/>
          <w:sz w:val="24"/>
          <w:szCs w:val="24"/>
          <w:lang w:val="ru-RU" w:eastAsia="ru-RU"/>
        </w:rPr>
        <w:t xml:space="preserve"> </w:t>
      </w:r>
      <w:r w:rsidR="00181098">
        <w:rPr>
          <w:rFonts w:ascii="GHEA Grapalat" w:eastAsia="Times New Roman" w:hAnsi="GHEA Grapalat" w:cs="Times New Roman"/>
          <w:noProof w:val="0"/>
          <w:color w:val="000000"/>
          <w:sz w:val="24"/>
          <w:szCs w:val="24"/>
          <w:lang w:val="ru-RU" w:eastAsia="ru-RU"/>
        </w:rPr>
        <w:t>61</w:t>
      </w:r>
      <w:r w:rsidR="00C40725" w:rsidRPr="00CB69DB">
        <w:rPr>
          <w:rFonts w:ascii="GHEA Grapalat" w:eastAsia="Times New Roman" w:hAnsi="GHEA Grapalat" w:cs="Times New Roman"/>
          <w:noProof w:val="0"/>
          <w:color w:val="000000"/>
          <w:sz w:val="24"/>
          <w:szCs w:val="24"/>
          <w:lang w:val="ru-RU" w:eastAsia="ru-RU"/>
        </w:rPr>
        <w:t xml:space="preserve"> </w:t>
      </w:r>
      <w:proofErr w:type="spellStart"/>
      <w:r w:rsidR="00BC02A8" w:rsidRPr="00CB69DB">
        <w:rPr>
          <w:rFonts w:ascii="GHEA Grapalat" w:eastAsia="Times New Roman" w:hAnsi="GHEA Grapalat" w:cs="Times New Roman"/>
          <w:noProof w:val="0"/>
          <w:color w:val="000000"/>
          <w:sz w:val="24"/>
          <w:szCs w:val="24"/>
          <w:lang w:eastAsia="ru-RU"/>
        </w:rPr>
        <w:t>որոշմա</w:t>
      </w:r>
      <w:proofErr w:type="spellEnd"/>
      <w:r w:rsidR="00FF2E0F" w:rsidRPr="00CB69DB">
        <w:rPr>
          <w:rFonts w:ascii="GHEA Grapalat" w:eastAsia="Times New Roman" w:hAnsi="GHEA Grapalat" w:cs="Times New Roman"/>
          <w:noProof w:val="0"/>
          <w:color w:val="000000"/>
          <w:sz w:val="24"/>
          <w:szCs w:val="24"/>
          <w:lang w:val="ru-RU" w:eastAsia="ru-RU"/>
        </w:rPr>
        <w:t>ն</w:t>
      </w:r>
      <w:r w:rsidR="008940A2">
        <w:rPr>
          <w:rFonts w:ascii="GHEA Grapalat" w:eastAsia="Times New Roman" w:hAnsi="GHEA Grapalat" w:cs="Times New Roman"/>
          <w:noProof w:val="0"/>
          <w:color w:val="000000"/>
          <w:sz w:val="24"/>
          <w:szCs w:val="24"/>
          <w:lang w:val="ru-RU" w:eastAsia="ru-RU"/>
        </w:rPr>
        <w:t xml:space="preserve"> (</w:t>
      </w:r>
      <w:proofErr w:type="spellStart"/>
      <w:r w:rsidR="008940A2">
        <w:rPr>
          <w:rFonts w:ascii="GHEA Grapalat" w:eastAsia="Times New Roman" w:hAnsi="GHEA Grapalat" w:cs="Times New Roman"/>
          <w:noProof w:val="0"/>
          <w:color w:val="000000"/>
          <w:sz w:val="24"/>
          <w:szCs w:val="24"/>
          <w:lang w:val="ru-RU" w:eastAsia="ru-RU"/>
        </w:rPr>
        <w:t>այսուհետ</w:t>
      </w:r>
      <w:proofErr w:type="spellEnd"/>
      <w:r w:rsidR="008940A2">
        <w:rPr>
          <w:rFonts w:ascii="GHEA Grapalat" w:eastAsia="Times New Roman" w:hAnsi="GHEA Grapalat" w:cs="Times New Roman"/>
          <w:noProof w:val="0"/>
          <w:color w:val="000000"/>
          <w:sz w:val="24"/>
          <w:szCs w:val="24"/>
          <w:lang w:val="ru-RU" w:eastAsia="ru-RU"/>
        </w:rPr>
        <w:t xml:space="preserve">՝ </w:t>
      </w:r>
      <w:proofErr w:type="spellStart"/>
      <w:r w:rsidR="008940A2">
        <w:rPr>
          <w:rFonts w:ascii="GHEA Grapalat" w:eastAsia="Times New Roman" w:hAnsi="GHEA Grapalat" w:cs="Times New Roman"/>
          <w:noProof w:val="0"/>
          <w:color w:val="000000"/>
          <w:sz w:val="24"/>
          <w:szCs w:val="24"/>
          <w:lang w:val="ru-RU" w:eastAsia="ru-RU"/>
        </w:rPr>
        <w:t>որոշում</w:t>
      </w:r>
      <w:proofErr w:type="spellEnd"/>
      <w:r w:rsidR="008940A2">
        <w:rPr>
          <w:rFonts w:ascii="GHEA Grapalat" w:eastAsia="Times New Roman" w:hAnsi="GHEA Grapalat" w:cs="Times New Roman"/>
          <w:noProof w:val="0"/>
          <w:color w:val="000000"/>
          <w:sz w:val="24"/>
          <w:szCs w:val="24"/>
          <w:lang w:val="ru-RU" w:eastAsia="ru-RU"/>
        </w:rPr>
        <w:t>)</w:t>
      </w:r>
      <w:r w:rsidR="00FF2E0F" w:rsidRPr="00CB69DB">
        <w:rPr>
          <w:rFonts w:ascii="GHEA Grapalat" w:eastAsia="Times New Roman" w:hAnsi="GHEA Grapalat" w:cs="Times New Roman"/>
          <w:noProof w:val="0"/>
          <w:color w:val="000000"/>
          <w:sz w:val="24"/>
          <w:szCs w:val="24"/>
          <w:lang w:val="ru-RU" w:eastAsia="ru-RU"/>
        </w:rPr>
        <w:t xml:space="preserve"> </w:t>
      </w:r>
      <w:proofErr w:type="spellStart"/>
      <w:r w:rsidR="00FF2E0F" w:rsidRPr="00CB69DB">
        <w:rPr>
          <w:rFonts w:ascii="GHEA Grapalat" w:eastAsia="Times New Roman" w:hAnsi="GHEA Grapalat" w:cs="Times New Roman"/>
          <w:noProof w:val="0"/>
          <w:color w:val="000000"/>
          <w:sz w:val="24"/>
          <w:szCs w:val="24"/>
          <w:lang w:val="ru-RU" w:eastAsia="ru-RU"/>
        </w:rPr>
        <w:t>մեջ</w:t>
      </w:r>
      <w:proofErr w:type="spellEnd"/>
      <w:r w:rsidR="00FF2E0F" w:rsidRPr="00CB69DB">
        <w:rPr>
          <w:rFonts w:ascii="GHEA Grapalat" w:eastAsia="Times New Roman" w:hAnsi="GHEA Grapalat" w:cs="Times New Roman"/>
          <w:noProof w:val="0"/>
          <w:color w:val="000000"/>
          <w:sz w:val="24"/>
          <w:szCs w:val="24"/>
          <w:lang w:val="ru-RU" w:eastAsia="ru-RU"/>
        </w:rPr>
        <w:t xml:space="preserve"> </w:t>
      </w:r>
      <w:proofErr w:type="spellStart"/>
      <w:r w:rsidR="00FF2E0F" w:rsidRPr="00CB69DB">
        <w:rPr>
          <w:rFonts w:ascii="GHEA Grapalat" w:eastAsia="Times New Roman" w:hAnsi="GHEA Grapalat" w:cs="Times New Roman"/>
          <w:noProof w:val="0"/>
          <w:color w:val="000000"/>
          <w:sz w:val="24"/>
          <w:szCs w:val="24"/>
          <w:lang w:val="ru-RU" w:eastAsia="ru-RU"/>
        </w:rPr>
        <w:t>կատարել</w:t>
      </w:r>
      <w:proofErr w:type="spellEnd"/>
      <w:r w:rsidR="00FF2E0F" w:rsidRPr="00CB69DB">
        <w:rPr>
          <w:rFonts w:ascii="GHEA Grapalat" w:eastAsia="Times New Roman" w:hAnsi="GHEA Grapalat" w:cs="Times New Roman"/>
          <w:noProof w:val="0"/>
          <w:color w:val="000000"/>
          <w:sz w:val="24"/>
          <w:szCs w:val="24"/>
          <w:lang w:val="ru-RU" w:eastAsia="ru-RU"/>
        </w:rPr>
        <w:t xml:space="preserve"> </w:t>
      </w:r>
      <w:proofErr w:type="spellStart"/>
      <w:r w:rsidR="00FF2E0F" w:rsidRPr="00CB69DB">
        <w:rPr>
          <w:rFonts w:ascii="GHEA Grapalat" w:eastAsia="Times New Roman" w:hAnsi="GHEA Grapalat" w:cs="Times New Roman"/>
          <w:noProof w:val="0"/>
          <w:color w:val="000000"/>
          <w:sz w:val="24"/>
          <w:szCs w:val="24"/>
          <w:lang w:val="ru-RU" w:eastAsia="ru-RU"/>
        </w:rPr>
        <w:t>հետևյալ</w:t>
      </w:r>
      <w:proofErr w:type="spellEnd"/>
      <w:r w:rsidR="00FF2E0F" w:rsidRPr="00CB69DB">
        <w:rPr>
          <w:rFonts w:ascii="GHEA Grapalat" w:eastAsia="Times New Roman" w:hAnsi="GHEA Grapalat" w:cs="Times New Roman"/>
          <w:noProof w:val="0"/>
          <w:color w:val="000000"/>
          <w:sz w:val="24"/>
          <w:szCs w:val="24"/>
          <w:lang w:val="ru-RU" w:eastAsia="ru-RU"/>
        </w:rPr>
        <w:t xml:space="preserve"> </w:t>
      </w:r>
      <w:proofErr w:type="spellStart"/>
      <w:r w:rsidR="00FF2E0F" w:rsidRPr="00CB69DB">
        <w:rPr>
          <w:rFonts w:ascii="GHEA Grapalat" w:eastAsia="Times New Roman" w:hAnsi="GHEA Grapalat" w:cs="Times New Roman"/>
          <w:noProof w:val="0"/>
          <w:sz w:val="24"/>
          <w:szCs w:val="24"/>
          <w:lang w:val="ru-RU" w:eastAsia="ru-RU"/>
        </w:rPr>
        <w:t>փոփոխությունները</w:t>
      </w:r>
      <w:proofErr w:type="spellEnd"/>
      <w:r w:rsidR="00A86E59">
        <w:rPr>
          <w:rFonts w:ascii="GHEA Grapalat" w:eastAsia="Times New Roman" w:hAnsi="GHEA Grapalat" w:cs="Times New Roman"/>
          <w:noProof w:val="0"/>
          <w:sz w:val="24"/>
          <w:szCs w:val="24"/>
          <w:lang w:val="ru-RU" w:eastAsia="ru-RU"/>
        </w:rPr>
        <w:t>.</w:t>
      </w:r>
    </w:p>
    <w:p w:rsidR="00471E8B" w:rsidRPr="006A6257" w:rsidRDefault="006A6257" w:rsidP="0092268B">
      <w:pPr>
        <w:shd w:val="clear" w:color="auto" w:fill="FFFFFF"/>
        <w:tabs>
          <w:tab w:val="left" w:pos="567"/>
        </w:tabs>
        <w:spacing w:after="0" w:line="360" w:lineRule="auto"/>
        <w:jc w:val="both"/>
        <w:rPr>
          <w:rFonts w:ascii="GHEA Grapalat" w:eastAsia="Times New Roman" w:hAnsi="GHEA Grapalat" w:cs="Times New Roman"/>
          <w:noProof w:val="0"/>
          <w:sz w:val="24"/>
          <w:szCs w:val="24"/>
          <w:lang w:val="ru-RU" w:eastAsia="ru-RU"/>
        </w:rPr>
      </w:pPr>
      <w:r w:rsidRPr="006A6257">
        <w:rPr>
          <w:rFonts w:ascii="GHEA Grapalat" w:hAnsi="GHEA Grapalat"/>
          <w:color w:val="000000"/>
          <w:sz w:val="24"/>
          <w:szCs w:val="24"/>
          <w:shd w:val="clear" w:color="auto" w:fill="FFFFFF"/>
          <w:lang w:val="ru-RU"/>
        </w:rPr>
        <w:t xml:space="preserve">       1) </w:t>
      </w:r>
      <w:r w:rsidR="00471E8B" w:rsidRPr="006A6257">
        <w:rPr>
          <w:rFonts w:ascii="GHEA Grapalat" w:hAnsi="GHEA Grapalat"/>
          <w:color w:val="000000"/>
          <w:sz w:val="24"/>
          <w:szCs w:val="24"/>
          <w:shd w:val="clear" w:color="auto" w:fill="FFFFFF"/>
        </w:rPr>
        <w:t>որոշման</w:t>
      </w:r>
      <w:r w:rsidR="00471E8B" w:rsidRPr="006A6257">
        <w:rPr>
          <w:rFonts w:ascii="GHEA Grapalat" w:hAnsi="GHEA Grapalat"/>
          <w:color w:val="000000"/>
          <w:sz w:val="24"/>
          <w:szCs w:val="24"/>
          <w:shd w:val="clear" w:color="auto" w:fill="FFFFFF"/>
          <w:lang w:val="ru-RU"/>
        </w:rPr>
        <w:t xml:space="preserve"> </w:t>
      </w:r>
      <w:r w:rsidR="00471E8B" w:rsidRPr="006A6257">
        <w:rPr>
          <w:rFonts w:ascii="GHEA Grapalat" w:hAnsi="GHEA Grapalat"/>
          <w:color w:val="000000"/>
          <w:sz w:val="24"/>
          <w:szCs w:val="24"/>
          <w:shd w:val="clear" w:color="auto" w:fill="FFFFFF"/>
        </w:rPr>
        <w:t>նախաբանում</w:t>
      </w:r>
      <w:r w:rsidR="00471E8B" w:rsidRPr="006A6257">
        <w:rPr>
          <w:rFonts w:ascii="GHEA Grapalat" w:hAnsi="GHEA Grapalat"/>
          <w:color w:val="000000"/>
          <w:sz w:val="24"/>
          <w:szCs w:val="24"/>
          <w:shd w:val="clear" w:color="auto" w:fill="FFFFFF"/>
          <w:lang w:val="ru-RU"/>
        </w:rPr>
        <w:t xml:space="preserve"> «</w:t>
      </w:r>
      <w:r w:rsidR="00471E8B" w:rsidRPr="006A6257">
        <w:rPr>
          <w:rFonts w:ascii="GHEA Grapalat" w:hAnsi="GHEA Grapalat"/>
          <w:color w:val="000000"/>
          <w:sz w:val="24"/>
          <w:szCs w:val="24"/>
          <w:shd w:val="clear" w:color="auto" w:fill="FFFFFF"/>
        </w:rPr>
        <w:t>Արցախի</w:t>
      </w:r>
      <w:r w:rsidR="00471E8B" w:rsidRPr="006A6257">
        <w:rPr>
          <w:rFonts w:ascii="GHEA Grapalat" w:hAnsi="GHEA Grapalat"/>
          <w:color w:val="000000"/>
          <w:sz w:val="24"/>
          <w:szCs w:val="24"/>
          <w:shd w:val="clear" w:color="auto" w:fill="FFFFFF"/>
          <w:lang w:val="ru-RU"/>
        </w:rPr>
        <w:t xml:space="preserve"> </w:t>
      </w:r>
      <w:r w:rsidR="00471E8B" w:rsidRPr="006A6257">
        <w:rPr>
          <w:rFonts w:ascii="GHEA Grapalat" w:hAnsi="GHEA Grapalat"/>
          <w:color w:val="000000"/>
          <w:sz w:val="24"/>
          <w:szCs w:val="24"/>
          <w:shd w:val="clear" w:color="auto" w:fill="FFFFFF"/>
        </w:rPr>
        <w:t>Հանրապետության</w:t>
      </w:r>
      <w:r w:rsidR="00471E8B" w:rsidRPr="006A6257">
        <w:rPr>
          <w:rFonts w:ascii="GHEA Grapalat" w:hAnsi="GHEA Grapalat"/>
          <w:color w:val="000000"/>
          <w:sz w:val="24"/>
          <w:szCs w:val="24"/>
          <w:shd w:val="clear" w:color="auto" w:fill="FFFFFF"/>
          <w:lang w:val="ru-RU"/>
        </w:rPr>
        <w:t xml:space="preserve"> </w:t>
      </w:r>
      <w:r w:rsidR="00471E8B" w:rsidRPr="006A6257">
        <w:rPr>
          <w:rFonts w:ascii="GHEA Grapalat" w:hAnsi="GHEA Grapalat"/>
          <w:color w:val="000000"/>
          <w:sz w:val="24"/>
          <w:szCs w:val="24"/>
          <w:shd w:val="clear" w:color="auto" w:fill="FFFFFF"/>
        </w:rPr>
        <w:t>սոցիալապես</w:t>
      </w:r>
      <w:r w:rsidR="00471E8B" w:rsidRPr="006A6257">
        <w:rPr>
          <w:rFonts w:ascii="GHEA Grapalat" w:hAnsi="GHEA Grapalat"/>
          <w:color w:val="000000"/>
          <w:sz w:val="24"/>
          <w:szCs w:val="24"/>
          <w:shd w:val="clear" w:color="auto" w:fill="FFFFFF"/>
          <w:lang w:val="ru-RU"/>
        </w:rPr>
        <w:t xml:space="preserve"> </w:t>
      </w:r>
      <w:r w:rsidR="00471E8B" w:rsidRPr="006A6257">
        <w:rPr>
          <w:rFonts w:ascii="GHEA Grapalat" w:hAnsi="GHEA Grapalat"/>
          <w:color w:val="000000"/>
          <w:sz w:val="24"/>
          <w:szCs w:val="24"/>
          <w:shd w:val="clear" w:color="auto" w:fill="FFFFFF"/>
        </w:rPr>
        <w:t>անապահով</w:t>
      </w:r>
      <w:r w:rsidR="00471E8B" w:rsidRPr="006A6257">
        <w:rPr>
          <w:rFonts w:ascii="GHEA Grapalat" w:hAnsi="GHEA Grapalat"/>
          <w:color w:val="000000"/>
          <w:sz w:val="24"/>
          <w:szCs w:val="24"/>
          <w:shd w:val="clear" w:color="auto" w:fill="FFFFFF"/>
          <w:lang w:val="ru-RU"/>
        </w:rPr>
        <w:t xml:space="preserve"> </w:t>
      </w:r>
      <w:r w:rsidR="00471E8B" w:rsidRPr="006A6257">
        <w:rPr>
          <w:rFonts w:ascii="GHEA Grapalat" w:hAnsi="GHEA Grapalat"/>
          <w:color w:val="000000"/>
          <w:sz w:val="24"/>
          <w:szCs w:val="24"/>
          <w:shd w:val="clear" w:color="auto" w:fill="FFFFFF"/>
        </w:rPr>
        <w:t>քաղաքացիներին</w:t>
      </w:r>
      <w:r w:rsidR="00471E8B" w:rsidRPr="006A6257">
        <w:rPr>
          <w:rFonts w:ascii="GHEA Grapalat" w:hAnsi="GHEA Grapalat"/>
          <w:color w:val="000000"/>
          <w:sz w:val="24"/>
          <w:szCs w:val="24"/>
          <w:shd w:val="clear" w:color="auto" w:fill="FFFFFF"/>
          <w:lang w:val="ru-RU"/>
        </w:rPr>
        <w:t xml:space="preserve"> </w:t>
      </w:r>
      <w:r w:rsidR="00471E8B" w:rsidRPr="006A6257">
        <w:rPr>
          <w:rFonts w:ascii="GHEA Grapalat" w:hAnsi="GHEA Grapalat"/>
          <w:color w:val="000000"/>
          <w:sz w:val="24"/>
          <w:szCs w:val="24"/>
          <w:shd w:val="clear" w:color="auto" w:fill="FFFFFF"/>
        </w:rPr>
        <w:t>նյութական</w:t>
      </w:r>
      <w:r w:rsidR="00471E8B" w:rsidRPr="006A6257">
        <w:rPr>
          <w:rFonts w:ascii="GHEA Grapalat" w:hAnsi="GHEA Grapalat"/>
          <w:color w:val="000000"/>
          <w:sz w:val="24"/>
          <w:szCs w:val="24"/>
          <w:shd w:val="clear" w:color="auto" w:fill="FFFFFF"/>
          <w:lang w:val="ru-RU"/>
        </w:rPr>
        <w:t xml:space="preserve"> </w:t>
      </w:r>
      <w:r w:rsidR="00471E8B" w:rsidRPr="006A6257">
        <w:rPr>
          <w:rFonts w:ascii="GHEA Grapalat" w:hAnsi="GHEA Grapalat"/>
          <w:color w:val="000000"/>
          <w:sz w:val="24"/>
          <w:szCs w:val="24"/>
          <w:shd w:val="clear" w:color="auto" w:fill="FFFFFF"/>
        </w:rPr>
        <w:t>օգնության</w:t>
      </w:r>
      <w:r w:rsidR="00471E8B" w:rsidRPr="006A6257">
        <w:rPr>
          <w:rFonts w:ascii="GHEA Grapalat" w:hAnsi="GHEA Grapalat"/>
          <w:color w:val="000000"/>
          <w:sz w:val="24"/>
          <w:szCs w:val="24"/>
          <w:shd w:val="clear" w:color="auto" w:fill="FFFFFF"/>
          <w:lang w:val="ru-RU"/>
        </w:rPr>
        <w:t xml:space="preserve"> </w:t>
      </w:r>
      <w:r w:rsidR="00471E8B" w:rsidRPr="006A6257">
        <w:rPr>
          <w:rFonts w:ascii="GHEA Grapalat" w:hAnsi="GHEA Grapalat"/>
          <w:color w:val="000000"/>
          <w:sz w:val="24"/>
          <w:szCs w:val="24"/>
          <w:shd w:val="clear" w:color="auto" w:fill="FFFFFF"/>
        </w:rPr>
        <w:t>տրամադրումը</w:t>
      </w:r>
      <w:r w:rsidR="00471E8B" w:rsidRPr="006A6257">
        <w:rPr>
          <w:rFonts w:ascii="GHEA Grapalat" w:hAnsi="GHEA Grapalat"/>
          <w:color w:val="000000"/>
          <w:sz w:val="24"/>
          <w:szCs w:val="24"/>
          <w:shd w:val="clear" w:color="auto" w:fill="FFFFFF"/>
          <w:lang w:val="ru-RU"/>
        </w:rPr>
        <w:t xml:space="preserve"> </w:t>
      </w:r>
      <w:r w:rsidR="00471E8B" w:rsidRPr="006A6257">
        <w:rPr>
          <w:rFonts w:ascii="GHEA Grapalat" w:hAnsi="GHEA Grapalat"/>
          <w:color w:val="000000"/>
          <w:sz w:val="24"/>
          <w:szCs w:val="24"/>
          <w:shd w:val="clear" w:color="auto" w:fill="FFFFFF"/>
        </w:rPr>
        <w:t>կանոնակարգելու</w:t>
      </w:r>
      <w:r w:rsidR="00471E8B" w:rsidRPr="006A6257">
        <w:rPr>
          <w:rFonts w:ascii="GHEA Grapalat" w:hAnsi="GHEA Grapalat"/>
          <w:color w:val="000000"/>
          <w:sz w:val="24"/>
          <w:szCs w:val="24"/>
          <w:shd w:val="clear" w:color="auto" w:fill="FFFFFF"/>
          <w:lang w:val="ru-RU"/>
        </w:rPr>
        <w:t xml:space="preserve"> </w:t>
      </w:r>
      <w:r w:rsidR="00471E8B" w:rsidRPr="006A6257">
        <w:rPr>
          <w:rFonts w:ascii="GHEA Grapalat" w:hAnsi="GHEA Grapalat"/>
          <w:color w:val="000000"/>
          <w:sz w:val="24"/>
          <w:szCs w:val="24"/>
          <w:shd w:val="clear" w:color="auto" w:fill="FFFFFF"/>
        </w:rPr>
        <w:t>նպատակով</w:t>
      </w:r>
      <w:r w:rsidR="00471E8B" w:rsidRPr="006A6257">
        <w:rPr>
          <w:rFonts w:ascii="GHEA Grapalat" w:hAnsi="GHEA Grapalat"/>
          <w:color w:val="000000"/>
          <w:sz w:val="24"/>
          <w:szCs w:val="24"/>
          <w:shd w:val="clear" w:color="auto" w:fill="FFFFFF"/>
          <w:lang w:val="ru-RU"/>
        </w:rPr>
        <w:t xml:space="preserve">» </w:t>
      </w:r>
      <w:r w:rsidR="00471E8B" w:rsidRPr="006A6257">
        <w:rPr>
          <w:rFonts w:ascii="GHEA Grapalat" w:hAnsi="GHEA Grapalat"/>
          <w:color w:val="000000"/>
          <w:sz w:val="24"/>
          <w:szCs w:val="24"/>
          <w:shd w:val="clear" w:color="auto" w:fill="FFFFFF"/>
        </w:rPr>
        <w:t>բառերը</w:t>
      </w:r>
      <w:r w:rsidR="00471E8B" w:rsidRPr="006A6257">
        <w:rPr>
          <w:rFonts w:ascii="GHEA Grapalat" w:hAnsi="GHEA Grapalat"/>
          <w:color w:val="000000"/>
          <w:sz w:val="24"/>
          <w:szCs w:val="24"/>
          <w:shd w:val="clear" w:color="auto" w:fill="FFFFFF"/>
          <w:lang w:val="ru-RU"/>
        </w:rPr>
        <w:t xml:space="preserve"> </w:t>
      </w:r>
      <w:r w:rsidR="00471E8B" w:rsidRPr="006A6257">
        <w:rPr>
          <w:rFonts w:ascii="GHEA Grapalat" w:hAnsi="GHEA Grapalat"/>
          <w:color w:val="000000"/>
          <w:sz w:val="24"/>
          <w:szCs w:val="24"/>
          <w:shd w:val="clear" w:color="auto" w:fill="FFFFFF"/>
        </w:rPr>
        <w:t>փոխարինել</w:t>
      </w:r>
      <w:r w:rsidR="00471E8B" w:rsidRPr="006A6257">
        <w:rPr>
          <w:rFonts w:ascii="GHEA Grapalat" w:hAnsi="GHEA Grapalat"/>
          <w:color w:val="000000"/>
          <w:sz w:val="24"/>
          <w:szCs w:val="24"/>
          <w:shd w:val="clear" w:color="auto" w:fill="FFFFFF"/>
          <w:lang w:val="ru-RU"/>
        </w:rPr>
        <w:t xml:space="preserve"> </w:t>
      </w:r>
      <w:r w:rsidR="00C74231" w:rsidRPr="006A6257">
        <w:rPr>
          <w:rFonts w:ascii="GHEA Grapalat" w:hAnsi="GHEA Grapalat"/>
          <w:color w:val="000000"/>
          <w:sz w:val="24"/>
          <w:szCs w:val="24"/>
          <w:shd w:val="clear" w:color="auto" w:fill="FFFFFF"/>
          <w:lang w:val="ru-RU"/>
        </w:rPr>
        <w:t>«</w:t>
      </w:r>
      <w:r w:rsidR="00E83DC0">
        <w:rPr>
          <w:rFonts w:ascii="GHEA Grapalat" w:hAnsi="GHEA Grapalat"/>
          <w:color w:val="000000"/>
          <w:sz w:val="24"/>
          <w:szCs w:val="24"/>
          <w:shd w:val="clear" w:color="auto" w:fill="FFFFFF"/>
          <w:lang w:val="ru-RU"/>
        </w:rPr>
        <w:t xml:space="preserve">Հիմք ընդունելով </w:t>
      </w:r>
      <w:r w:rsidR="00C74231" w:rsidRPr="006A6257">
        <w:rPr>
          <w:rFonts w:ascii="GHEA Grapalat" w:hAnsi="GHEA Grapalat"/>
          <w:color w:val="000000"/>
          <w:sz w:val="24"/>
          <w:szCs w:val="24"/>
          <w:shd w:val="clear" w:color="auto" w:fill="FFFFFF"/>
          <w:lang w:val="ru-RU"/>
        </w:rPr>
        <w:t>«</w:t>
      </w:r>
      <w:r w:rsidR="00C74231" w:rsidRPr="006A6257">
        <w:rPr>
          <w:rFonts w:ascii="GHEA Grapalat" w:hAnsi="GHEA Grapalat"/>
          <w:color w:val="000000"/>
          <w:sz w:val="24"/>
          <w:szCs w:val="24"/>
          <w:shd w:val="clear" w:color="auto" w:fill="FFFFFF"/>
        </w:rPr>
        <w:t>Սոցիալական</w:t>
      </w:r>
      <w:r w:rsidR="00C74231" w:rsidRPr="006A6257">
        <w:rPr>
          <w:rFonts w:ascii="GHEA Grapalat" w:hAnsi="GHEA Grapalat"/>
          <w:color w:val="000000"/>
          <w:sz w:val="24"/>
          <w:szCs w:val="24"/>
          <w:shd w:val="clear" w:color="auto" w:fill="FFFFFF"/>
          <w:lang w:val="ru-RU"/>
        </w:rPr>
        <w:t xml:space="preserve"> </w:t>
      </w:r>
      <w:r w:rsidR="00C74231" w:rsidRPr="006A6257">
        <w:rPr>
          <w:rFonts w:ascii="GHEA Grapalat" w:hAnsi="GHEA Grapalat"/>
          <w:color w:val="000000"/>
          <w:sz w:val="24"/>
          <w:szCs w:val="24"/>
          <w:shd w:val="clear" w:color="auto" w:fill="FFFFFF"/>
        </w:rPr>
        <w:t>աջակցության</w:t>
      </w:r>
      <w:r w:rsidR="00C74231" w:rsidRPr="006A6257">
        <w:rPr>
          <w:rFonts w:ascii="GHEA Grapalat" w:hAnsi="GHEA Grapalat"/>
          <w:color w:val="000000"/>
          <w:sz w:val="24"/>
          <w:szCs w:val="24"/>
          <w:shd w:val="clear" w:color="auto" w:fill="FFFFFF"/>
          <w:lang w:val="ru-RU"/>
        </w:rPr>
        <w:t xml:space="preserve"> </w:t>
      </w:r>
      <w:r w:rsidR="00C74231" w:rsidRPr="006A6257">
        <w:rPr>
          <w:rFonts w:ascii="GHEA Grapalat" w:hAnsi="GHEA Grapalat"/>
          <w:color w:val="000000"/>
          <w:sz w:val="24"/>
          <w:szCs w:val="24"/>
          <w:shd w:val="clear" w:color="auto" w:fill="FFFFFF"/>
        </w:rPr>
        <w:t>մասին</w:t>
      </w:r>
      <w:r w:rsidR="00E83DC0">
        <w:rPr>
          <w:rFonts w:ascii="GHEA Grapalat" w:hAnsi="GHEA Grapalat"/>
          <w:color w:val="000000"/>
          <w:sz w:val="24"/>
          <w:szCs w:val="24"/>
          <w:shd w:val="clear" w:color="auto" w:fill="FFFFFF"/>
          <w:lang w:val="ru-RU"/>
        </w:rPr>
        <w:t>»</w:t>
      </w:r>
      <w:r w:rsidR="00C74231" w:rsidRPr="006A6257">
        <w:rPr>
          <w:rFonts w:ascii="GHEA Grapalat" w:hAnsi="GHEA Grapalat"/>
          <w:color w:val="000000"/>
          <w:sz w:val="24"/>
          <w:szCs w:val="24"/>
          <w:shd w:val="clear" w:color="auto" w:fill="FFFFFF"/>
          <w:lang w:val="ru-RU"/>
        </w:rPr>
        <w:t xml:space="preserve"> </w:t>
      </w:r>
      <w:r w:rsidR="00C74231" w:rsidRPr="006A6257">
        <w:rPr>
          <w:rFonts w:ascii="GHEA Grapalat" w:hAnsi="GHEA Grapalat"/>
          <w:color w:val="000000"/>
          <w:sz w:val="24"/>
          <w:szCs w:val="24"/>
          <w:shd w:val="clear" w:color="auto" w:fill="FFFFFF"/>
        </w:rPr>
        <w:t>օրենքի</w:t>
      </w:r>
      <w:r w:rsidR="00C74231" w:rsidRPr="006A6257">
        <w:rPr>
          <w:rFonts w:ascii="GHEA Grapalat" w:hAnsi="GHEA Grapalat"/>
          <w:color w:val="000000"/>
          <w:sz w:val="24"/>
          <w:szCs w:val="24"/>
          <w:shd w:val="clear" w:color="auto" w:fill="FFFFFF"/>
          <w:lang w:val="ru-RU"/>
        </w:rPr>
        <w:t xml:space="preserve"> 15-</w:t>
      </w:r>
      <w:r w:rsidR="00C74231" w:rsidRPr="006A6257">
        <w:rPr>
          <w:rFonts w:ascii="GHEA Grapalat" w:hAnsi="GHEA Grapalat"/>
          <w:color w:val="000000"/>
          <w:sz w:val="24"/>
          <w:szCs w:val="24"/>
          <w:shd w:val="clear" w:color="auto" w:fill="FFFFFF"/>
        </w:rPr>
        <w:t>րդ</w:t>
      </w:r>
      <w:r w:rsidR="00C74231" w:rsidRPr="006A6257">
        <w:rPr>
          <w:rFonts w:ascii="GHEA Grapalat" w:hAnsi="GHEA Grapalat"/>
          <w:color w:val="000000"/>
          <w:sz w:val="24"/>
          <w:szCs w:val="24"/>
          <w:shd w:val="clear" w:color="auto" w:fill="FFFFFF"/>
          <w:lang w:val="ru-RU"/>
        </w:rPr>
        <w:t xml:space="preserve"> </w:t>
      </w:r>
      <w:r w:rsidR="00C74231" w:rsidRPr="006A6257">
        <w:rPr>
          <w:rFonts w:ascii="GHEA Grapalat" w:hAnsi="GHEA Grapalat"/>
          <w:color w:val="000000"/>
          <w:sz w:val="24"/>
          <w:szCs w:val="24"/>
          <w:shd w:val="clear" w:color="auto" w:fill="FFFFFF"/>
        </w:rPr>
        <w:t>հոդվածի</w:t>
      </w:r>
      <w:r w:rsidR="00E83DC0">
        <w:rPr>
          <w:rFonts w:ascii="GHEA Grapalat" w:hAnsi="GHEA Grapalat"/>
          <w:color w:val="000000"/>
          <w:sz w:val="24"/>
          <w:szCs w:val="24"/>
          <w:shd w:val="clear" w:color="auto" w:fill="FFFFFF"/>
          <w:lang w:val="ru-RU"/>
        </w:rPr>
        <w:t xml:space="preserve"> 1</w:t>
      </w:r>
      <w:r w:rsidR="00C74231" w:rsidRPr="006A6257">
        <w:rPr>
          <w:rFonts w:ascii="GHEA Grapalat" w:hAnsi="GHEA Grapalat"/>
          <w:color w:val="000000"/>
          <w:sz w:val="24"/>
          <w:szCs w:val="24"/>
          <w:shd w:val="clear" w:color="auto" w:fill="FFFFFF"/>
          <w:lang w:val="ru-RU"/>
        </w:rPr>
        <w:t>-</w:t>
      </w:r>
      <w:r w:rsidR="00E83DC0">
        <w:rPr>
          <w:rFonts w:ascii="GHEA Grapalat" w:hAnsi="GHEA Grapalat"/>
          <w:color w:val="000000"/>
          <w:sz w:val="24"/>
          <w:szCs w:val="24"/>
          <w:shd w:val="clear" w:color="auto" w:fill="FFFFFF"/>
          <w:lang w:val="ru-RU"/>
        </w:rPr>
        <w:t>ին</w:t>
      </w:r>
      <w:r w:rsidR="00C74231" w:rsidRPr="006A6257">
        <w:rPr>
          <w:rFonts w:ascii="GHEA Grapalat" w:hAnsi="GHEA Grapalat"/>
          <w:color w:val="000000"/>
          <w:sz w:val="24"/>
          <w:szCs w:val="24"/>
          <w:shd w:val="clear" w:color="auto" w:fill="FFFFFF"/>
          <w:lang w:val="ru-RU"/>
        </w:rPr>
        <w:t xml:space="preserve"> </w:t>
      </w:r>
      <w:r w:rsidR="00E83DC0">
        <w:rPr>
          <w:rFonts w:ascii="GHEA Grapalat" w:hAnsi="GHEA Grapalat"/>
          <w:color w:val="000000"/>
          <w:sz w:val="24"/>
          <w:szCs w:val="24"/>
          <w:shd w:val="clear" w:color="auto" w:fill="FFFFFF"/>
        </w:rPr>
        <w:t>մասի</w:t>
      </w:r>
      <w:r w:rsidR="00FB6ECE" w:rsidRPr="00FB6ECE">
        <w:rPr>
          <w:rFonts w:ascii="GHEA Grapalat" w:hAnsi="GHEA Grapalat"/>
          <w:color w:val="000000"/>
          <w:sz w:val="24"/>
          <w:szCs w:val="24"/>
          <w:shd w:val="clear" w:color="auto" w:fill="FFFFFF"/>
          <w:lang w:val="ru-RU"/>
        </w:rPr>
        <w:t xml:space="preserve"> </w:t>
      </w:r>
      <w:r w:rsidR="00E83DC0">
        <w:rPr>
          <w:rFonts w:ascii="GHEA Grapalat" w:hAnsi="GHEA Grapalat"/>
          <w:color w:val="000000"/>
          <w:sz w:val="24"/>
          <w:szCs w:val="24"/>
          <w:shd w:val="clear" w:color="auto" w:fill="FFFFFF"/>
          <w:lang w:val="ru-RU"/>
        </w:rPr>
        <w:t>4-րդ կետը</w:t>
      </w:r>
      <w:r w:rsidR="00C74231" w:rsidRPr="006A6257">
        <w:rPr>
          <w:rFonts w:ascii="GHEA Grapalat" w:hAnsi="GHEA Grapalat"/>
          <w:color w:val="000000"/>
          <w:sz w:val="24"/>
          <w:szCs w:val="24"/>
          <w:shd w:val="clear" w:color="auto" w:fill="FFFFFF"/>
          <w:lang w:val="ru-RU"/>
        </w:rPr>
        <w:t>»</w:t>
      </w:r>
      <w:r w:rsidRPr="006A6257">
        <w:rPr>
          <w:rFonts w:ascii="GHEA Grapalat" w:hAnsi="GHEA Grapalat"/>
          <w:color w:val="000000"/>
          <w:sz w:val="24"/>
          <w:szCs w:val="24"/>
          <w:shd w:val="clear" w:color="auto" w:fill="FFFFFF"/>
          <w:lang w:val="ru-RU"/>
        </w:rPr>
        <w:t xml:space="preserve"> </w:t>
      </w:r>
      <w:r w:rsidRPr="006A6257">
        <w:rPr>
          <w:rFonts w:ascii="GHEA Grapalat" w:hAnsi="GHEA Grapalat"/>
          <w:color w:val="000000"/>
          <w:sz w:val="24"/>
          <w:szCs w:val="24"/>
          <w:shd w:val="clear" w:color="auto" w:fill="FFFFFF"/>
        </w:rPr>
        <w:t>բառերով</w:t>
      </w:r>
      <w:r w:rsidRPr="006A6257">
        <w:rPr>
          <w:rFonts w:ascii="GHEA Grapalat" w:hAnsi="GHEA Grapalat"/>
          <w:color w:val="000000"/>
          <w:sz w:val="24"/>
          <w:szCs w:val="24"/>
          <w:shd w:val="clear" w:color="auto" w:fill="FFFFFF"/>
          <w:lang w:val="ru-RU"/>
        </w:rPr>
        <w:t>.</w:t>
      </w:r>
    </w:p>
    <w:p w:rsidR="004E2876" w:rsidRPr="001F6F64" w:rsidRDefault="00471E8B" w:rsidP="001F6F64">
      <w:pPr>
        <w:pStyle w:val="ac"/>
        <w:shd w:val="clear" w:color="auto" w:fill="FFFFFF"/>
        <w:spacing w:after="0" w:line="360" w:lineRule="auto"/>
        <w:ind w:left="0"/>
        <w:jc w:val="both"/>
        <w:rPr>
          <w:rFonts w:ascii="GHEA Grapalat" w:hAnsi="GHEA Grapalat"/>
          <w:color w:val="000000"/>
          <w:sz w:val="24"/>
          <w:szCs w:val="24"/>
          <w:shd w:val="clear" w:color="auto" w:fill="FFFFFF"/>
          <w:lang w:val="ru-RU"/>
        </w:rPr>
      </w:pPr>
      <w:r>
        <w:rPr>
          <w:rFonts w:ascii="GHEA Grapalat" w:hAnsi="GHEA Grapalat"/>
          <w:color w:val="000000"/>
          <w:sz w:val="24"/>
          <w:szCs w:val="24"/>
          <w:shd w:val="clear" w:color="auto" w:fill="FFFFFF"/>
          <w:lang w:val="ru-RU"/>
        </w:rPr>
        <w:t xml:space="preserve">       </w:t>
      </w:r>
      <w:r w:rsidRPr="00471E8B">
        <w:rPr>
          <w:rFonts w:ascii="GHEA Grapalat" w:hAnsi="GHEA Grapalat"/>
          <w:color w:val="000000"/>
          <w:sz w:val="24"/>
          <w:szCs w:val="24"/>
          <w:shd w:val="clear" w:color="auto" w:fill="FFFFFF"/>
          <w:lang w:val="ru-RU"/>
        </w:rPr>
        <w:t>2</w:t>
      </w:r>
      <w:r>
        <w:rPr>
          <w:rFonts w:ascii="GHEA Grapalat" w:hAnsi="GHEA Grapalat"/>
          <w:color w:val="000000"/>
          <w:sz w:val="24"/>
          <w:szCs w:val="24"/>
          <w:shd w:val="clear" w:color="auto" w:fill="FFFFFF"/>
          <w:lang w:val="ru-RU"/>
        </w:rPr>
        <w:t xml:space="preserve">) </w:t>
      </w:r>
      <w:r w:rsidR="001F6F64">
        <w:rPr>
          <w:rFonts w:ascii="GHEA Grapalat" w:hAnsi="GHEA Grapalat"/>
          <w:color w:val="000000"/>
          <w:sz w:val="24"/>
          <w:szCs w:val="24"/>
          <w:shd w:val="clear" w:color="auto" w:fill="FFFFFF"/>
          <w:lang w:val="ru-RU"/>
        </w:rPr>
        <w:t>ո</w:t>
      </w:r>
      <w:r w:rsidR="00E9792E" w:rsidRPr="006C71DA">
        <w:rPr>
          <w:rFonts w:ascii="GHEA Grapalat" w:hAnsi="GHEA Grapalat"/>
          <w:color w:val="000000"/>
          <w:sz w:val="24"/>
          <w:szCs w:val="24"/>
          <w:shd w:val="clear" w:color="auto" w:fill="FFFFFF"/>
        </w:rPr>
        <w:t>րոշման</w:t>
      </w:r>
      <w:r w:rsidR="001F6F64" w:rsidRPr="001F6F64">
        <w:rPr>
          <w:rFonts w:ascii="GHEA Grapalat" w:hAnsi="GHEA Grapalat"/>
          <w:color w:val="000000"/>
          <w:sz w:val="24"/>
          <w:szCs w:val="24"/>
          <w:shd w:val="clear" w:color="auto" w:fill="FFFFFF"/>
          <w:lang w:val="ru-RU"/>
        </w:rPr>
        <w:t xml:space="preserve"> </w:t>
      </w:r>
      <w:r w:rsidR="00E9792E" w:rsidRPr="001F6F64">
        <w:rPr>
          <w:rFonts w:ascii="GHEA Grapalat" w:hAnsi="GHEA Grapalat"/>
          <w:color w:val="000000"/>
          <w:sz w:val="24"/>
          <w:szCs w:val="24"/>
          <w:shd w:val="clear" w:color="auto" w:fill="FFFFFF"/>
          <w:lang w:val="ru-RU"/>
        </w:rPr>
        <w:t>2-</w:t>
      </w:r>
      <w:r w:rsidR="00E9792E" w:rsidRPr="001F6F64">
        <w:rPr>
          <w:rFonts w:ascii="GHEA Grapalat" w:hAnsi="GHEA Grapalat"/>
          <w:color w:val="000000"/>
          <w:sz w:val="24"/>
          <w:szCs w:val="24"/>
          <w:shd w:val="clear" w:color="auto" w:fill="FFFFFF"/>
        </w:rPr>
        <w:t>րդ</w:t>
      </w:r>
      <w:r w:rsidR="00E9792E" w:rsidRPr="001F6F64">
        <w:rPr>
          <w:rFonts w:ascii="GHEA Grapalat" w:hAnsi="GHEA Grapalat"/>
          <w:color w:val="000000"/>
          <w:sz w:val="24"/>
          <w:szCs w:val="24"/>
          <w:shd w:val="clear" w:color="auto" w:fill="FFFFFF"/>
          <w:lang w:val="ru-RU"/>
        </w:rPr>
        <w:t xml:space="preserve"> </w:t>
      </w:r>
      <w:r w:rsidR="00E9792E" w:rsidRPr="001F6F64">
        <w:rPr>
          <w:rFonts w:ascii="GHEA Grapalat" w:hAnsi="GHEA Grapalat"/>
          <w:color w:val="000000"/>
          <w:sz w:val="24"/>
          <w:szCs w:val="24"/>
          <w:shd w:val="clear" w:color="auto" w:fill="FFFFFF"/>
        </w:rPr>
        <w:t>կետ</w:t>
      </w:r>
      <w:r w:rsidR="00181098" w:rsidRPr="001F6F64">
        <w:rPr>
          <w:rFonts w:ascii="GHEA Grapalat" w:hAnsi="GHEA Grapalat"/>
          <w:color w:val="000000"/>
          <w:sz w:val="24"/>
          <w:szCs w:val="24"/>
          <w:shd w:val="clear" w:color="auto" w:fill="FFFFFF"/>
        </w:rPr>
        <w:t>ում</w:t>
      </w:r>
      <w:r w:rsidR="004A6CF3" w:rsidRPr="001F6F64">
        <w:rPr>
          <w:rFonts w:ascii="GHEA Grapalat" w:hAnsi="GHEA Grapalat"/>
          <w:color w:val="000000"/>
          <w:sz w:val="24"/>
          <w:szCs w:val="24"/>
          <w:shd w:val="clear" w:color="auto" w:fill="FFFFFF"/>
          <w:lang w:val="ru-RU"/>
        </w:rPr>
        <w:t xml:space="preserve"> և</w:t>
      </w:r>
      <w:r w:rsidR="00E9792E" w:rsidRPr="001F6F64">
        <w:rPr>
          <w:rFonts w:ascii="GHEA Grapalat" w:hAnsi="GHEA Grapalat"/>
          <w:color w:val="000000"/>
          <w:sz w:val="24"/>
          <w:szCs w:val="24"/>
          <w:shd w:val="clear" w:color="auto" w:fill="FFFFFF"/>
          <w:lang w:val="ru-RU"/>
        </w:rPr>
        <w:t xml:space="preserve"> </w:t>
      </w:r>
      <w:r w:rsidR="00E9792E" w:rsidRPr="001F6F64">
        <w:rPr>
          <w:rFonts w:ascii="GHEA Grapalat" w:hAnsi="GHEA Grapalat"/>
          <w:color w:val="000000"/>
          <w:sz w:val="24"/>
          <w:szCs w:val="24"/>
          <w:shd w:val="clear" w:color="auto" w:fill="FFFFFF"/>
        </w:rPr>
        <w:t>որոշմամբ</w:t>
      </w:r>
      <w:r w:rsidR="00E9792E" w:rsidRPr="001F6F64">
        <w:rPr>
          <w:rFonts w:ascii="GHEA Grapalat" w:hAnsi="GHEA Grapalat"/>
          <w:color w:val="000000"/>
          <w:sz w:val="24"/>
          <w:szCs w:val="24"/>
          <w:shd w:val="clear" w:color="auto" w:fill="FFFFFF"/>
          <w:lang w:val="ru-RU"/>
        </w:rPr>
        <w:t xml:space="preserve"> </w:t>
      </w:r>
      <w:r w:rsidR="00E9792E" w:rsidRPr="001F6F64">
        <w:rPr>
          <w:rFonts w:ascii="GHEA Grapalat" w:hAnsi="GHEA Grapalat"/>
          <w:color w:val="000000"/>
          <w:sz w:val="24"/>
          <w:szCs w:val="24"/>
          <w:shd w:val="clear" w:color="auto" w:fill="FFFFFF"/>
        </w:rPr>
        <w:t>հաստատված</w:t>
      </w:r>
      <w:r w:rsidR="00E9792E" w:rsidRPr="001F6F64">
        <w:rPr>
          <w:rFonts w:ascii="GHEA Grapalat" w:hAnsi="GHEA Grapalat"/>
          <w:color w:val="000000"/>
          <w:sz w:val="24"/>
          <w:szCs w:val="24"/>
          <w:shd w:val="clear" w:color="auto" w:fill="FFFFFF"/>
          <w:lang w:val="ru-RU"/>
        </w:rPr>
        <w:t xml:space="preserve"> </w:t>
      </w:r>
      <w:r w:rsidR="00E9792E" w:rsidRPr="001F6F64">
        <w:rPr>
          <w:rFonts w:ascii="GHEA Grapalat" w:hAnsi="GHEA Grapalat"/>
          <w:color w:val="000000"/>
          <w:sz w:val="24"/>
          <w:szCs w:val="24"/>
          <w:shd w:val="clear" w:color="auto" w:fill="FFFFFF"/>
        </w:rPr>
        <w:t>հավելվածի</w:t>
      </w:r>
      <w:r w:rsidR="00E9792E" w:rsidRPr="001F6F64">
        <w:rPr>
          <w:rFonts w:ascii="GHEA Grapalat" w:hAnsi="GHEA Grapalat"/>
          <w:color w:val="000000"/>
          <w:sz w:val="24"/>
          <w:szCs w:val="24"/>
          <w:shd w:val="clear" w:color="auto" w:fill="FFFFFF"/>
          <w:lang w:val="ru-RU"/>
        </w:rPr>
        <w:t xml:space="preserve"> 2-</w:t>
      </w:r>
      <w:r w:rsidR="00E9792E" w:rsidRPr="001F6F64">
        <w:rPr>
          <w:rFonts w:ascii="GHEA Grapalat" w:hAnsi="GHEA Grapalat"/>
          <w:color w:val="000000"/>
          <w:sz w:val="24"/>
          <w:szCs w:val="24"/>
          <w:shd w:val="clear" w:color="auto" w:fill="FFFFFF"/>
        </w:rPr>
        <w:t>րդ</w:t>
      </w:r>
      <w:r w:rsidR="00E9792E" w:rsidRPr="001F6F64">
        <w:rPr>
          <w:rFonts w:ascii="GHEA Grapalat" w:hAnsi="GHEA Grapalat"/>
          <w:color w:val="000000"/>
          <w:sz w:val="24"/>
          <w:szCs w:val="24"/>
          <w:shd w:val="clear" w:color="auto" w:fill="FFFFFF"/>
          <w:lang w:val="ru-RU"/>
        </w:rPr>
        <w:t xml:space="preserve"> </w:t>
      </w:r>
      <w:r w:rsidR="00181098" w:rsidRPr="001F6F64">
        <w:rPr>
          <w:rFonts w:ascii="GHEA Grapalat" w:hAnsi="GHEA Grapalat"/>
          <w:color w:val="000000"/>
          <w:sz w:val="24"/>
          <w:szCs w:val="24"/>
          <w:shd w:val="clear" w:color="auto" w:fill="FFFFFF"/>
        </w:rPr>
        <w:t>կետում</w:t>
      </w:r>
      <w:r w:rsidR="00E9792E" w:rsidRPr="001F6F64">
        <w:rPr>
          <w:rFonts w:ascii="GHEA Grapalat" w:hAnsi="GHEA Grapalat"/>
          <w:color w:val="000000"/>
          <w:sz w:val="24"/>
          <w:szCs w:val="24"/>
          <w:shd w:val="clear" w:color="auto" w:fill="FFFFFF"/>
          <w:lang w:val="ru-RU"/>
        </w:rPr>
        <w:t xml:space="preserve"> «</w:t>
      </w:r>
      <w:r w:rsidR="00A42059" w:rsidRPr="001F6F64">
        <w:rPr>
          <w:rFonts w:ascii="GHEA Grapalat" w:hAnsi="GHEA Grapalat"/>
          <w:color w:val="000000"/>
          <w:sz w:val="24"/>
          <w:szCs w:val="24"/>
          <w:shd w:val="clear" w:color="auto" w:fill="FFFFFF"/>
        </w:rPr>
        <w:t>Արցախի</w:t>
      </w:r>
      <w:r w:rsidR="00A42059" w:rsidRPr="001F6F64">
        <w:rPr>
          <w:rFonts w:ascii="GHEA Grapalat" w:hAnsi="GHEA Grapalat"/>
          <w:color w:val="000000"/>
          <w:sz w:val="24"/>
          <w:szCs w:val="24"/>
          <w:shd w:val="clear" w:color="auto" w:fill="FFFFFF"/>
          <w:lang w:val="ru-RU"/>
        </w:rPr>
        <w:t xml:space="preserve"> </w:t>
      </w:r>
      <w:r w:rsidR="00A42059" w:rsidRPr="001F6F64">
        <w:rPr>
          <w:rFonts w:ascii="GHEA Grapalat" w:hAnsi="GHEA Grapalat"/>
          <w:color w:val="000000"/>
          <w:sz w:val="24"/>
          <w:szCs w:val="24"/>
          <w:shd w:val="clear" w:color="auto" w:fill="FFFFFF"/>
        </w:rPr>
        <w:t>Հանրապետության</w:t>
      </w:r>
      <w:r w:rsidR="00A42059" w:rsidRPr="001F6F64">
        <w:rPr>
          <w:rFonts w:ascii="GHEA Grapalat" w:hAnsi="GHEA Grapalat"/>
          <w:color w:val="000000"/>
          <w:sz w:val="24"/>
          <w:szCs w:val="24"/>
          <w:shd w:val="clear" w:color="auto" w:fill="FFFFFF"/>
          <w:lang w:val="ru-RU"/>
        </w:rPr>
        <w:t xml:space="preserve"> </w:t>
      </w:r>
      <w:r w:rsidR="00E9792E" w:rsidRPr="001F6F64">
        <w:rPr>
          <w:rFonts w:ascii="GHEA Grapalat" w:hAnsi="GHEA Grapalat"/>
          <w:color w:val="000000"/>
          <w:sz w:val="24"/>
          <w:szCs w:val="24"/>
          <w:shd w:val="clear" w:color="auto" w:fill="FFFFFF"/>
        </w:rPr>
        <w:t>աշխատանքի</w:t>
      </w:r>
      <w:r w:rsidR="00E9792E" w:rsidRPr="001F6F64">
        <w:rPr>
          <w:rFonts w:ascii="GHEA Grapalat" w:hAnsi="GHEA Grapalat"/>
          <w:color w:val="000000"/>
          <w:sz w:val="24"/>
          <w:szCs w:val="24"/>
          <w:shd w:val="clear" w:color="auto" w:fill="FFFFFF"/>
          <w:lang w:val="ru-RU"/>
        </w:rPr>
        <w:t xml:space="preserve">, </w:t>
      </w:r>
      <w:r w:rsidR="00E9792E" w:rsidRPr="001F6F64">
        <w:rPr>
          <w:rFonts w:ascii="GHEA Grapalat" w:hAnsi="GHEA Grapalat"/>
          <w:color w:val="000000"/>
          <w:sz w:val="24"/>
          <w:szCs w:val="24"/>
          <w:shd w:val="clear" w:color="auto" w:fill="FFFFFF"/>
        </w:rPr>
        <w:t>սոցիալական</w:t>
      </w:r>
      <w:r w:rsidR="00E9792E" w:rsidRPr="001F6F64">
        <w:rPr>
          <w:rFonts w:ascii="GHEA Grapalat" w:hAnsi="GHEA Grapalat"/>
          <w:color w:val="000000"/>
          <w:sz w:val="24"/>
          <w:szCs w:val="24"/>
          <w:shd w:val="clear" w:color="auto" w:fill="FFFFFF"/>
          <w:lang w:val="ru-RU"/>
        </w:rPr>
        <w:t xml:space="preserve"> </w:t>
      </w:r>
      <w:r w:rsidR="00E9792E" w:rsidRPr="001F6F64">
        <w:rPr>
          <w:rFonts w:ascii="GHEA Grapalat" w:hAnsi="GHEA Grapalat"/>
          <w:color w:val="000000"/>
          <w:sz w:val="24"/>
          <w:szCs w:val="24"/>
          <w:shd w:val="clear" w:color="auto" w:fill="FFFFFF"/>
        </w:rPr>
        <w:t>հարցերի</w:t>
      </w:r>
      <w:r w:rsidR="00BF38C7" w:rsidRPr="001F6F64">
        <w:rPr>
          <w:rFonts w:ascii="GHEA Grapalat" w:hAnsi="GHEA Grapalat"/>
          <w:color w:val="000000"/>
          <w:sz w:val="24"/>
          <w:szCs w:val="24"/>
          <w:shd w:val="clear" w:color="auto" w:fill="FFFFFF"/>
          <w:lang w:val="ru-RU"/>
        </w:rPr>
        <w:t xml:space="preserve"> </w:t>
      </w:r>
      <w:r w:rsidR="00BF423E">
        <w:rPr>
          <w:rFonts w:ascii="GHEA Grapalat" w:hAnsi="GHEA Grapalat"/>
          <w:color w:val="000000"/>
          <w:sz w:val="24"/>
          <w:szCs w:val="24"/>
          <w:shd w:val="clear" w:color="auto" w:fill="FFFFFF"/>
        </w:rPr>
        <w:t>և</w:t>
      </w:r>
      <w:r w:rsidR="00BF423E" w:rsidRPr="00BF423E">
        <w:rPr>
          <w:rFonts w:ascii="GHEA Grapalat" w:hAnsi="GHEA Grapalat"/>
          <w:color w:val="000000"/>
          <w:sz w:val="24"/>
          <w:szCs w:val="24"/>
          <w:shd w:val="clear" w:color="auto" w:fill="FFFFFF"/>
          <w:lang w:val="ru-RU"/>
        </w:rPr>
        <w:t xml:space="preserve"> </w:t>
      </w:r>
      <w:r w:rsidR="00BF38C7" w:rsidRPr="001F6F64">
        <w:rPr>
          <w:rFonts w:ascii="GHEA Grapalat" w:hAnsi="GHEA Grapalat"/>
          <w:color w:val="000000"/>
          <w:sz w:val="24"/>
          <w:szCs w:val="24"/>
          <w:shd w:val="clear" w:color="auto" w:fill="FFFFFF"/>
          <w:lang w:val="ru-RU"/>
        </w:rPr>
        <w:t>վերաբնակեցման</w:t>
      </w:r>
      <w:r w:rsidR="00E9792E" w:rsidRPr="001F6F64">
        <w:rPr>
          <w:rFonts w:ascii="GHEA Grapalat" w:hAnsi="GHEA Grapalat"/>
          <w:color w:val="000000"/>
          <w:sz w:val="24"/>
          <w:szCs w:val="24"/>
          <w:shd w:val="clear" w:color="auto" w:fill="FFFFFF"/>
          <w:lang w:val="ru-RU"/>
        </w:rPr>
        <w:t xml:space="preserve">» </w:t>
      </w:r>
      <w:r w:rsidR="00E9792E" w:rsidRPr="001F6F64">
        <w:rPr>
          <w:rFonts w:ascii="GHEA Grapalat" w:hAnsi="GHEA Grapalat"/>
          <w:color w:val="000000"/>
          <w:sz w:val="24"/>
          <w:szCs w:val="24"/>
          <w:shd w:val="clear" w:color="auto" w:fill="FFFFFF"/>
        </w:rPr>
        <w:t>բառերը</w:t>
      </w:r>
      <w:r w:rsidR="00E9792E" w:rsidRPr="001F6F64">
        <w:rPr>
          <w:rFonts w:ascii="GHEA Grapalat" w:hAnsi="GHEA Grapalat"/>
          <w:color w:val="000000"/>
          <w:sz w:val="24"/>
          <w:szCs w:val="24"/>
          <w:shd w:val="clear" w:color="auto" w:fill="FFFFFF"/>
          <w:lang w:val="ru-RU"/>
        </w:rPr>
        <w:t xml:space="preserve"> </w:t>
      </w:r>
      <w:r w:rsidR="00E9792E" w:rsidRPr="001F6F64">
        <w:rPr>
          <w:rFonts w:ascii="GHEA Grapalat" w:hAnsi="GHEA Grapalat"/>
          <w:color w:val="000000"/>
          <w:sz w:val="24"/>
          <w:szCs w:val="24"/>
          <w:shd w:val="clear" w:color="auto" w:fill="FFFFFF"/>
        </w:rPr>
        <w:t>փոխարինել</w:t>
      </w:r>
      <w:r w:rsidR="00E9792E" w:rsidRPr="001F6F64">
        <w:rPr>
          <w:rFonts w:ascii="GHEA Grapalat" w:hAnsi="GHEA Grapalat"/>
          <w:color w:val="000000"/>
          <w:sz w:val="24"/>
          <w:szCs w:val="24"/>
          <w:shd w:val="clear" w:color="auto" w:fill="FFFFFF"/>
          <w:lang w:val="ru-RU"/>
        </w:rPr>
        <w:t xml:space="preserve"> «</w:t>
      </w:r>
      <w:r w:rsidR="00A42059" w:rsidRPr="001F6F64">
        <w:rPr>
          <w:rFonts w:ascii="GHEA Grapalat" w:hAnsi="GHEA Grapalat"/>
          <w:color w:val="000000"/>
          <w:sz w:val="24"/>
          <w:szCs w:val="24"/>
          <w:shd w:val="clear" w:color="auto" w:fill="FFFFFF"/>
        </w:rPr>
        <w:t>Արցախի</w:t>
      </w:r>
      <w:r w:rsidR="00A42059" w:rsidRPr="001F6F64">
        <w:rPr>
          <w:rFonts w:ascii="GHEA Grapalat" w:hAnsi="GHEA Grapalat"/>
          <w:color w:val="000000"/>
          <w:sz w:val="24"/>
          <w:szCs w:val="24"/>
          <w:shd w:val="clear" w:color="auto" w:fill="FFFFFF"/>
          <w:lang w:val="ru-RU"/>
        </w:rPr>
        <w:t xml:space="preserve"> </w:t>
      </w:r>
      <w:r w:rsidR="00A42059" w:rsidRPr="001F6F64">
        <w:rPr>
          <w:rFonts w:ascii="GHEA Grapalat" w:hAnsi="GHEA Grapalat"/>
          <w:color w:val="000000"/>
          <w:sz w:val="24"/>
          <w:szCs w:val="24"/>
          <w:shd w:val="clear" w:color="auto" w:fill="FFFFFF"/>
        </w:rPr>
        <w:t>Հանրապետության</w:t>
      </w:r>
      <w:r w:rsidR="00A42059" w:rsidRPr="001F6F64">
        <w:rPr>
          <w:rFonts w:ascii="GHEA Grapalat" w:hAnsi="GHEA Grapalat"/>
          <w:color w:val="000000"/>
          <w:sz w:val="24"/>
          <w:szCs w:val="24"/>
          <w:shd w:val="clear" w:color="auto" w:fill="FFFFFF"/>
          <w:lang w:val="ru-RU"/>
        </w:rPr>
        <w:t xml:space="preserve"> </w:t>
      </w:r>
      <w:r w:rsidR="00E9792E" w:rsidRPr="001F6F64">
        <w:rPr>
          <w:rFonts w:ascii="GHEA Grapalat" w:hAnsi="GHEA Grapalat"/>
          <w:color w:val="000000" w:themeColor="text1"/>
          <w:sz w:val="24"/>
          <w:szCs w:val="24"/>
        </w:rPr>
        <w:t>սոցիալական</w:t>
      </w:r>
      <w:r w:rsidR="00E9792E" w:rsidRPr="001F6F64">
        <w:rPr>
          <w:rFonts w:ascii="GHEA Grapalat" w:hAnsi="GHEA Grapalat"/>
          <w:color w:val="000000" w:themeColor="text1"/>
          <w:sz w:val="24"/>
          <w:szCs w:val="24"/>
          <w:lang w:val="ru-RU"/>
        </w:rPr>
        <w:t xml:space="preserve"> </w:t>
      </w:r>
      <w:r w:rsidR="00E9792E" w:rsidRPr="001F6F64">
        <w:rPr>
          <w:rFonts w:ascii="GHEA Grapalat" w:hAnsi="GHEA Grapalat"/>
          <w:color w:val="000000" w:themeColor="text1"/>
          <w:sz w:val="24"/>
          <w:szCs w:val="24"/>
        </w:rPr>
        <w:t>զարգացման</w:t>
      </w:r>
      <w:r w:rsidR="00E9792E" w:rsidRPr="001F6F64">
        <w:rPr>
          <w:rFonts w:ascii="GHEA Grapalat" w:hAnsi="GHEA Grapalat"/>
          <w:color w:val="000000" w:themeColor="text1"/>
          <w:sz w:val="24"/>
          <w:szCs w:val="24"/>
          <w:lang w:val="ru-RU"/>
        </w:rPr>
        <w:t xml:space="preserve"> </w:t>
      </w:r>
      <w:r w:rsidR="00E9792E" w:rsidRPr="001F6F64">
        <w:rPr>
          <w:rFonts w:ascii="GHEA Grapalat" w:hAnsi="GHEA Grapalat"/>
          <w:color w:val="000000" w:themeColor="text1"/>
          <w:sz w:val="24"/>
          <w:szCs w:val="24"/>
        </w:rPr>
        <w:t>և</w:t>
      </w:r>
      <w:r w:rsidR="00E9792E" w:rsidRPr="001F6F64">
        <w:rPr>
          <w:rFonts w:ascii="GHEA Grapalat" w:hAnsi="GHEA Grapalat"/>
          <w:color w:val="000000" w:themeColor="text1"/>
          <w:sz w:val="24"/>
          <w:szCs w:val="24"/>
          <w:lang w:val="ru-RU"/>
        </w:rPr>
        <w:t xml:space="preserve"> </w:t>
      </w:r>
      <w:r w:rsidR="00E9792E" w:rsidRPr="001F6F64">
        <w:rPr>
          <w:rFonts w:ascii="GHEA Grapalat" w:hAnsi="GHEA Grapalat"/>
          <w:color w:val="000000" w:themeColor="text1"/>
          <w:sz w:val="24"/>
          <w:szCs w:val="24"/>
        </w:rPr>
        <w:t>միգրացիայի</w:t>
      </w:r>
      <w:r w:rsidR="00E9792E" w:rsidRPr="001F6F64">
        <w:rPr>
          <w:rFonts w:ascii="GHEA Grapalat" w:hAnsi="GHEA Grapalat"/>
          <w:color w:val="000000"/>
          <w:sz w:val="24"/>
          <w:szCs w:val="24"/>
          <w:shd w:val="clear" w:color="auto" w:fill="FFFFFF"/>
          <w:lang w:val="ru-RU"/>
        </w:rPr>
        <w:t xml:space="preserve">» </w:t>
      </w:r>
      <w:r w:rsidR="00E9792E" w:rsidRPr="001F6F64">
        <w:rPr>
          <w:rFonts w:ascii="GHEA Grapalat" w:hAnsi="GHEA Grapalat"/>
          <w:color w:val="000000"/>
          <w:sz w:val="24"/>
          <w:szCs w:val="24"/>
          <w:shd w:val="clear" w:color="auto" w:fill="FFFFFF"/>
        </w:rPr>
        <w:t>բառերով</w:t>
      </w:r>
      <w:r w:rsidR="001F6F64">
        <w:rPr>
          <w:rFonts w:ascii="GHEA Grapalat" w:hAnsi="GHEA Grapalat"/>
          <w:color w:val="000000"/>
          <w:sz w:val="24"/>
          <w:szCs w:val="24"/>
          <w:shd w:val="clear" w:color="auto" w:fill="FFFFFF"/>
          <w:lang w:val="ru-RU"/>
        </w:rPr>
        <w:t>.</w:t>
      </w:r>
    </w:p>
    <w:p w:rsidR="00162099" w:rsidRPr="004C6196" w:rsidRDefault="001F6F64" w:rsidP="004C6196">
      <w:pPr>
        <w:shd w:val="clear" w:color="auto" w:fill="FFFFFF"/>
        <w:spacing w:after="0" w:line="360" w:lineRule="auto"/>
        <w:ind w:firstLine="375"/>
        <w:rPr>
          <w:rFonts w:ascii="GHEA Grapalat" w:eastAsia="Times New Roman" w:hAnsi="GHEA Grapalat" w:cs="Arial Unicode"/>
          <w:noProof w:val="0"/>
          <w:color w:val="000000"/>
          <w:sz w:val="24"/>
          <w:szCs w:val="24"/>
          <w:lang w:val="ru-RU" w:eastAsia="ru-RU"/>
        </w:rPr>
      </w:pPr>
      <w:r>
        <w:rPr>
          <w:rFonts w:ascii="GHEA Grapalat" w:eastAsia="Times New Roman" w:hAnsi="GHEA Grapalat" w:cs="Arial Unicode"/>
          <w:noProof w:val="0"/>
          <w:color w:val="000000"/>
          <w:sz w:val="24"/>
          <w:szCs w:val="24"/>
          <w:lang w:val="ru-RU" w:eastAsia="ru-RU"/>
        </w:rPr>
        <w:t xml:space="preserve">  </w:t>
      </w:r>
      <w:r w:rsidR="00471E8B">
        <w:rPr>
          <w:rFonts w:ascii="GHEA Grapalat" w:eastAsia="Times New Roman" w:hAnsi="GHEA Grapalat" w:cs="Arial Unicode"/>
          <w:noProof w:val="0"/>
          <w:color w:val="000000"/>
          <w:sz w:val="24"/>
          <w:szCs w:val="24"/>
          <w:lang w:val="ru-RU" w:eastAsia="ru-RU"/>
        </w:rPr>
        <w:t>3</w:t>
      </w:r>
      <w:r w:rsidR="00181098">
        <w:rPr>
          <w:rFonts w:ascii="GHEA Grapalat" w:eastAsia="Times New Roman" w:hAnsi="GHEA Grapalat" w:cs="Arial Unicode"/>
          <w:noProof w:val="0"/>
          <w:color w:val="000000"/>
          <w:sz w:val="24"/>
          <w:szCs w:val="24"/>
          <w:lang w:val="ru-RU" w:eastAsia="ru-RU"/>
        </w:rPr>
        <w:t xml:space="preserve">)   </w:t>
      </w:r>
      <w:proofErr w:type="spellStart"/>
      <w:r w:rsidR="00181098">
        <w:rPr>
          <w:rFonts w:ascii="GHEA Grapalat" w:eastAsia="Times New Roman" w:hAnsi="GHEA Grapalat" w:cs="Arial Unicode"/>
          <w:noProof w:val="0"/>
          <w:color w:val="000000"/>
          <w:sz w:val="24"/>
          <w:szCs w:val="24"/>
          <w:lang w:val="ru-RU" w:eastAsia="ru-RU"/>
        </w:rPr>
        <w:t>որոշմամբ</w:t>
      </w:r>
      <w:proofErr w:type="spellEnd"/>
      <w:r w:rsidR="00181098">
        <w:rPr>
          <w:rFonts w:ascii="GHEA Grapalat" w:eastAsia="Times New Roman" w:hAnsi="GHEA Grapalat" w:cs="Arial Unicode"/>
          <w:noProof w:val="0"/>
          <w:color w:val="000000"/>
          <w:sz w:val="24"/>
          <w:szCs w:val="24"/>
          <w:lang w:val="ru-RU" w:eastAsia="ru-RU"/>
        </w:rPr>
        <w:t xml:space="preserve"> </w:t>
      </w:r>
      <w:proofErr w:type="spellStart"/>
      <w:r w:rsidR="00181098">
        <w:rPr>
          <w:rFonts w:ascii="GHEA Grapalat" w:eastAsia="Times New Roman" w:hAnsi="GHEA Grapalat" w:cs="Arial Unicode"/>
          <w:noProof w:val="0"/>
          <w:color w:val="000000"/>
          <w:sz w:val="24"/>
          <w:szCs w:val="24"/>
          <w:lang w:val="ru-RU" w:eastAsia="ru-RU"/>
        </w:rPr>
        <w:t>հաստատված</w:t>
      </w:r>
      <w:proofErr w:type="spellEnd"/>
      <w:r w:rsidR="00181098">
        <w:rPr>
          <w:rFonts w:ascii="GHEA Grapalat" w:eastAsia="Times New Roman" w:hAnsi="GHEA Grapalat" w:cs="Arial Unicode"/>
          <w:noProof w:val="0"/>
          <w:color w:val="000000"/>
          <w:sz w:val="24"/>
          <w:szCs w:val="24"/>
          <w:lang w:val="ru-RU" w:eastAsia="ru-RU"/>
        </w:rPr>
        <w:t xml:space="preserve"> </w:t>
      </w:r>
      <w:r w:rsidR="004C6196">
        <w:rPr>
          <w:rFonts w:ascii="GHEA Grapalat" w:eastAsia="Times New Roman" w:hAnsi="GHEA Grapalat" w:cs="Arial Unicode"/>
          <w:noProof w:val="0"/>
          <w:color w:val="000000"/>
          <w:sz w:val="24"/>
          <w:szCs w:val="24"/>
          <w:lang w:val="ru-RU" w:eastAsia="ru-RU"/>
        </w:rPr>
        <w:t xml:space="preserve"> </w:t>
      </w:r>
      <w:proofErr w:type="spellStart"/>
      <w:r w:rsidR="004C6196">
        <w:rPr>
          <w:rFonts w:ascii="GHEA Grapalat" w:eastAsia="Times New Roman" w:hAnsi="GHEA Grapalat" w:cs="Arial Unicode"/>
          <w:noProof w:val="0"/>
          <w:color w:val="000000"/>
          <w:sz w:val="24"/>
          <w:szCs w:val="24"/>
          <w:lang w:val="ru-RU" w:eastAsia="ru-RU"/>
        </w:rPr>
        <w:t>հավելվածի</w:t>
      </w:r>
      <w:proofErr w:type="spellEnd"/>
      <w:r w:rsidR="004C6196">
        <w:rPr>
          <w:rFonts w:ascii="GHEA Grapalat" w:eastAsia="Times New Roman" w:hAnsi="GHEA Grapalat" w:cs="Arial Unicode"/>
          <w:noProof w:val="0"/>
          <w:color w:val="000000"/>
          <w:sz w:val="24"/>
          <w:szCs w:val="24"/>
          <w:lang w:val="ru-RU" w:eastAsia="ru-RU"/>
        </w:rPr>
        <w:t xml:space="preserve"> </w:t>
      </w:r>
      <w:r w:rsidR="00913C01">
        <w:rPr>
          <w:rFonts w:ascii="GHEA Grapalat" w:eastAsia="Times New Roman" w:hAnsi="GHEA Grapalat" w:cs="Times New Roman"/>
          <w:noProof w:val="0"/>
          <w:color w:val="000000"/>
          <w:sz w:val="24"/>
          <w:szCs w:val="24"/>
          <w:lang w:val="ru-RU" w:eastAsia="ru-RU"/>
        </w:rPr>
        <w:t xml:space="preserve"> </w:t>
      </w:r>
      <w:r w:rsidR="00181098">
        <w:rPr>
          <w:rFonts w:ascii="GHEA Grapalat" w:eastAsia="Times New Roman" w:hAnsi="GHEA Grapalat" w:cs="Times New Roman"/>
          <w:noProof w:val="0"/>
          <w:color w:val="000000"/>
          <w:sz w:val="24"/>
          <w:szCs w:val="24"/>
          <w:lang w:val="ru-RU" w:eastAsia="ru-RU"/>
        </w:rPr>
        <w:t>6</w:t>
      </w:r>
      <w:r w:rsidR="004E2876" w:rsidRPr="00CB69DB">
        <w:rPr>
          <w:rFonts w:ascii="GHEA Grapalat" w:eastAsia="Times New Roman" w:hAnsi="GHEA Grapalat" w:cs="Times New Roman"/>
          <w:noProof w:val="0"/>
          <w:color w:val="000000"/>
          <w:sz w:val="24"/>
          <w:szCs w:val="24"/>
          <w:lang w:val="ru-RU" w:eastAsia="ru-RU"/>
        </w:rPr>
        <w:t>-</w:t>
      </w:r>
      <w:r w:rsidR="004E2876" w:rsidRPr="00CB69DB">
        <w:rPr>
          <w:rFonts w:ascii="GHEA Grapalat" w:eastAsia="Times New Roman" w:hAnsi="GHEA Grapalat" w:cs="Arial Unicode"/>
          <w:noProof w:val="0"/>
          <w:color w:val="000000"/>
          <w:sz w:val="24"/>
          <w:szCs w:val="24"/>
          <w:lang w:val="ru-RU" w:eastAsia="ru-RU"/>
        </w:rPr>
        <w:t>րդ</w:t>
      </w:r>
      <w:r w:rsidR="004E2876" w:rsidRPr="00CB69DB">
        <w:rPr>
          <w:rFonts w:ascii="GHEA Grapalat" w:eastAsia="Times New Roman" w:hAnsi="GHEA Grapalat" w:cs="Times New Roman"/>
          <w:noProof w:val="0"/>
          <w:color w:val="000000"/>
          <w:sz w:val="24"/>
          <w:szCs w:val="24"/>
          <w:lang w:val="ru-RU" w:eastAsia="ru-RU"/>
        </w:rPr>
        <w:t xml:space="preserve"> </w:t>
      </w:r>
      <w:proofErr w:type="spellStart"/>
      <w:r w:rsidR="00181098">
        <w:rPr>
          <w:rFonts w:ascii="GHEA Grapalat" w:eastAsia="Times New Roman" w:hAnsi="GHEA Grapalat" w:cs="Arial Unicode"/>
          <w:noProof w:val="0"/>
          <w:color w:val="000000"/>
          <w:sz w:val="24"/>
          <w:szCs w:val="24"/>
          <w:lang w:val="ru-RU" w:eastAsia="ru-RU"/>
        </w:rPr>
        <w:t>կետում</w:t>
      </w:r>
      <w:proofErr w:type="spellEnd"/>
      <w:r w:rsidR="004E2876" w:rsidRPr="00CB69DB">
        <w:rPr>
          <w:rFonts w:ascii="GHEA Grapalat" w:eastAsia="Times New Roman" w:hAnsi="GHEA Grapalat" w:cs="Times New Roman"/>
          <w:noProof w:val="0"/>
          <w:color w:val="000000"/>
          <w:sz w:val="24"/>
          <w:szCs w:val="24"/>
          <w:lang w:val="ru-RU" w:eastAsia="ru-RU"/>
        </w:rPr>
        <w:t xml:space="preserve"> </w:t>
      </w:r>
      <w:r w:rsidR="004E2876" w:rsidRPr="00CB69DB">
        <w:rPr>
          <w:rFonts w:ascii="GHEA Grapalat" w:eastAsia="Times New Roman" w:hAnsi="GHEA Grapalat" w:cs="Arial Unicode"/>
          <w:noProof w:val="0"/>
          <w:color w:val="000000"/>
          <w:sz w:val="24"/>
          <w:szCs w:val="24"/>
          <w:lang w:val="ru-RU" w:eastAsia="ru-RU"/>
        </w:rPr>
        <w:t>«</w:t>
      </w:r>
      <w:r w:rsidR="00181098">
        <w:rPr>
          <w:rFonts w:ascii="GHEA Grapalat" w:eastAsia="Times New Roman" w:hAnsi="GHEA Grapalat" w:cs="Times New Roman"/>
          <w:noProof w:val="0"/>
          <w:color w:val="000000"/>
          <w:sz w:val="24"/>
          <w:szCs w:val="24"/>
          <w:lang w:val="ru-RU" w:eastAsia="ru-RU"/>
        </w:rPr>
        <w:t>50.</w:t>
      </w:r>
      <w:r w:rsidR="00181098" w:rsidRPr="00181098">
        <w:rPr>
          <w:rFonts w:ascii="GHEA Grapalat" w:eastAsia="Times New Roman" w:hAnsi="GHEA Grapalat" w:cs="Times New Roman"/>
          <w:noProof w:val="0"/>
          <w:color w:val="000000"/>
          <w:sz w:val="24"/>
          <w:szCs w:val="24"/>
          <w:lang w:val="ru-RU" w:eastAsia="ru-RU"/>
        </w:rPr>
        <w:t xml:space="preserve"> 0 </w:t>
      </w:r>
      <w:proofErr w:type="spellStart"/>
      <w:r w:rsidR="00181098">
        <w:rPr>
          <w:rFonts w:ascii="GHEA Grapalat" w:eastAsia="Times New Roman" w:hAnsi="GHEA Grapalat" w:cs="Times New Roman"/>
          <w:noProof w:val="0"/>
          <w:color w:val="000000"/>
          <w:sz w:val="24"/>
          <w:szCs w:val="24"/>
          <w:lang w:eastAsia="ru-RU"/>
        </w:rPr>
        <w:t>հազ</w:t>
      </w:r>
      <w:proofErr w:type="spellEnd"/>
      <w:r w:rsidR="004C6196">
        <w:rPr>
          <w:rFonts w:ascii="GHEA Grapalat" w:eastAsia="Times New Roman" w:hAnsi="GHEA Grapalat" w:cs="Times New Roman"/>
          <w:noProof w:val="0"/>
          <w:color w:val="000000"/>
          <w:sz w:val="24"/>
          <w:szCs w:val="24"/>
          <w:lang w:val="ru-RU" w:eastAsia="ru-RU"/>
        </w:rPr>
        <w:t>.</w:t>
      </w:r>
      <w:r w:rsidR="004E2876" w:rsidRPr="00CB69DB">
        <w:rPr>
          <w:rFonts w:ascii="GHEA Grapalat" w:eastAsia="Times New Roman" w:hAnsi="GHEA Grapalat" w:cs="Arial Unicode"/>
          <w:noProof w:val="0"/>
          <w:color w:val="000000"/>
          <w:sz w:val="24"/>
          <w:szCs w:val="24"/>
          <w:lang w:val="ru-RU" w:eastAsia="ru-RU"/>
        </w:rPr>
        <w:t>»</w:t>
      </w:r>
      <w:r w:rsidR="004E2876" w:rsidRPr="00CB69DB">
        <w:rPr>
          <w:rFonts w:ascii="GHEA Grapalat" w:eastAsia="Times New Roman" w:hAnsi="GHEA Grapalat" w:cs="Times New Roman"/>
          <w:noProof w:val="0"/>
          <w:color w:val="000000"/>
          <w:sz w:val="24"/>
          <w:szCs w:val="24"/>
          <w:lang w:val="ru-RU" w:eastAsia="ru-RU"/>
        </w:rPr>
        <w:t xml:space="preserve"> </w:t>
      </w:r>
      <w:proofErr w:type="spellStart"/>
      <w:r w:rsidR="004E2876">
        <w:rPr>
          <w:rFonts w:ascii="GHEA Grapalat" w:eastAsia="Times New Roman" w:hAnsi="GHEA Grapalat" w:cs="Arial Unicode"/>
          <w:noProof w:val="0"/>
          <w:color w:val="000000"/>
          <w:sz w:val="24"/>
          <w:szCs w:val="24"/>
          <w:lang w:val="ru-RU" w:eastAsia="ru-RU"/>
        </w:rPr>
        <w:t>բառերը</w:t>
      </w:r>
      <w:proofErr w:type="spellEnd"/>
      <w:r w:rsidR="004E2876" w:rsidRPr="00CB69DB">
        <w:rPr>
          <w:rFonts w:ascii="GHEA Grapalat" w:eastAsia="Times New Roman" w:hAnsi="GHEA Grapalat" w:cs="Times New Roman"/>
          <w:noProof w:val="0"/>
          <w:color w:val="000000"/>
          <w:sz w:val="24"/>
          <w:szCs w:val="24"/>
          <w:lang w:val="ru-RU" w:eastAsia="ru-RU"/>
        </w:rPr>
        <w:t xml:space="preserve"> </w:t>
      </w:r>
      <w:proofErr w:type="spellStart"/>
      <w:r w:rsidR="004E2876" w:rsidRPr="00CB69DB">
        <w:rPr>
          <w:rFonts w:ascii="GHEA Grapalat" w:eastAsia="Times New Roman" w:hAnsi="GHEA Grapalat" w:cs="Arial Unicode"/>
          <w:noProof w:val="0"/>
          <w:color w:val="000000"/>
          <w:sz w:val="24"/>
          <w:szCs w:val="24"/>
          <w:lang w:val="ru-RU" w:eastAsia="ru-RU"/>
        </w:rPr>
        <w:t>փոխարինել</w:t>
      </w:r>
      <w:proofErr w:type="spellEnd"/>
      <w:r w:rsidR="008940A2">
        <w:rPr>
          <w:rFonts w:ascii="GHEA Grapalat" w:eastAsia="Times New Roman" w:hAnsi="GHEA Grapalat" w:cs="Times New Roman"/>
          <w:noProof w:val="0"/>
          <w:color w:val="000000"/>
          <w:sz w:val="24"/>
          <w:szCs w:val="24"/>
          <w:lang w:val="ru-RU" w:eastAsia="ru-RU"/>
        </w:rPr>
        <w:t xml:space="preserve"> </w:t>
      </w:r>
      <w:r w:rsidR="004E2876" w:rsidRPr="00CB69DB">
        <w:rPr>
          <w:rFonts w:ascii="GHEA Grapalat" w:eastAsia="Times New Roman" w:hAnsi="GHEA Grapalat" w:cs="Arial Unicode"/>
          <w:noProof w:val="0"/>
          <w:color w:val="000000"/>
          <w:sz w:val="24"/>
          <w:szCs w:val="24"/>
          <w:lang w:val="ru-RU" w:eastAsia="ru-RU"/>
        </w:rPr>
        <w:t>«</w:t>
      </w:r>
      <w:r w:rsidR="00C120B3">
        <w:rPr>
          <w:rFonts w:ascii="GHEA Grapalat" w:eastAsia="Times New Roman" w:hAnsi="GHEA Grapalat" w:cs="Times New Roman"/>
          <w:noProof w:val="0"/>
          <w:color w:val="000000"/>
          <w:sz w:val="24"/>
          <w:szCs w:val="24"/>
          <w:lang w:val="ru-RU" w:eastAsia="ru-RU"/>
        </w:rPr>
        <w:t>1</w:t>
      </w:r>
      <w:r w:rsidR="00181098">
        <w:rPr>
          <w:rFonts w:ascii="GHEA Grapalat" w:eastAsia="Times New Roman" w:hAnsi="GHEA Grapalat" w:cs="Times New Roman"/>
          <w:noProof w:val="0"/>
          <w:color w:val="000000"/>
          <w:sz w:val="24"/>
          <w:szCs w:val="24"/>
          <w:lang w:val="ru-RU" w:eastAsia="ru-RU"/>
        </w:rPr>
        <w:t>00.</w:t>
      </w:r>
      <w:r w:rsidR="00181098" w:rsidRPr="00181098">
        <w:rPr>
          <w:rFonts w:ascii="GHEA Grapalat" w:eastAsia="Times New Roman" w:hAnsi="GHEA Grapalat" w:cs="Times New Roman"/>
          <w:noProof w:val="0"/>
          <w:color w:val="000000"/>
          <w:sz w:val="24"/>
          <w:szCs w:val="24"/>
          <w:lang w:val="ru-RU" w:eastAsia="ru-RU"/>
        </w:rPr>
        <w:t xml:space="preserve"> 0 </w:t>
      </w:r>
      <w:proofErr w:type="spellStart"/>
      <w:r w:rsidR="00181098">
        <w:rPr>
          <w:rFonts w:ascii="GHEA Grapalat" w:eastAsia="Times New Roman" w:hAnsi="GHEA Grapalat" w:cs="Times New Roman"/>
          <w:noProof w:val="0"/>
          <w:color w:val="000000"/>
          <w:sz w:val="24"/>
          <w:szCs w:val="24"/>
          <w:lang w:eastAsia="ru-RU"/>
        </w:rPr>
        <w:t>հազ</w:t>
      </w:r>
      <w:proofErr w:type="spellEnd"/>
      <w:r w:rsidR="004C6196">
        <w:rPr>
          <w:rFonts w:ascii="GHEA Grapalat" w:eastAsia="Times New Roman" w:hAnsi="GHEA Grapalat" w:cs="Times New Roman"/>
          <w:noProof w:val="0"/>
          <w:color w:val="000000"/>
          <w:sz w:val="24"/>
          <w:szCs w:val="24"/>
          <w:lang w:val="ru-RU" w:eastAsia="ru-RU"/>
        </w:rPr>
        <w:t>.</w:t>
      </w:r>
      <w:r w:rsidR="004E2876" w:rsidRPr="00CB69DB">
        <w:rPr>
          <w:rFonts w:ascii="GHEA Grapalat" w:eastAsia="Times New Roman" w:hAnsi="GHEA Grapalat" w:cs="Arial Unicode"/>
          <w:noProof w:val="0"/>
          <w:color w:val="000000"/>
          <w:sz w:val="24"/>
          <w:szCs w:val="24"/>
          <w:lang w:val="ru-RU" w:eastAsia="ru-RU"/>
        </w:rPr>
        <w:t>»</w:t>
      </w:r>
      <w:r w:rsidR="004E2876" w:rsidRPr="00CB69DB">
        <w:rPr>
          <w:rFonts w:ascii="GHEA Grapalat" w:eastAsia="Times New Roman" w:hAnsi="GHEA Grapalat" w:cs="Times New Roman"/>
          <w:noProof w:val="0"/>
          <w:color w:val="000000"/>
          <w:sz w:val="24"/>
          <w:szCs w:val="24"/>
          <w:lang w:val="ru-RU" w:eastAsia="ru-RU"/>
        </w:rPr>
        <w:t xml:space="preserve"> </w:t>
      </w:r>
      <w:proofErr w:type="spellStart"/>
      <w:r w:rsidR="004E2876">
        <w:rPr>
          <w:rFonts w:ascii="GHEA Grapalat" w:eastAsia="Times New Roman" w:hAnsi="GHEA Grapalat" w:cs="Arial Unicode"/>
          <w:noProof w:val="0"/>
          <w:color w:val="000000"/>
          <w:sz w:val="24"/>
          <w:szCs w:val="24"/>
          <w:lang w:val="ru-RU" w:eastAsia="ru-RU"/>
        </w:rPr>
        <w:t>բառերով</w:t>
      </w:r>
      <w:proofErr w:type="spellEnd"/>
      <w:r w:rsidR="00181098">
        <w:rPr>
          <w:rFonts w:ascii="GHEA Grapalat" w:eastAsia="Times New Roman" w:hAnsi="GHEA Grapalat" w:cs="Arial Unicode"/>
          <w:noProof w:val="0"/>
          <w:color w:val="000000"/>
          <w:sz w:val="24"/>
          <w:szCs w:val="24"/>
          <w:lang w:val="ru-RU" w:eastAsia="ru-RU"/>
        </w:rPr>
        <w:t>:</w:t>
      </w:r>
      <w:r w:rsidR="008940A2">
        <w:rPr>
          <w:rFonts w:ascii="GHEA Grapalat" w:eastAsia="Times New Roman" w:hAnsi="GHEA Grapalat" w:cs="Arial Unicode"/>
          <w:noProof w:val="0"/>
          <w:color w:val="000000"/>
          <w:sz w:val="24"/>
          <w:szCs w:val="24"/>
          <w:lang w:val="ru-RU" w:eastAsia="ru-RU"/>
        </w:rPr>
        <w:t xml:space="preserve"> </w:t>
      </w:r>
    </w:p>
    <w:p w:rsidR="00C2731E" w:rsidRPr="00764AA7" w:rsidRDefault="0089532D" w:rsidP="00E3020D">
      <w:pPr>
        <w:shd w:val="clear" w:color="auto" w:fill="FFFFFF"/>
        <w:tabs>
          <w:tab w:val="left" w:pos="426"/>
          <w:tab w:val="left" w:pos="709"/>
        </w:tabs>
        <w:spacing w:after="0" w:line="360" w:lineRule="auto"/>
        <w:jc w:val="both"/>
        <w:rPr>
          <w:rFonts w:ascii="GHEA Grapalat" w:eastAsia="Times New Roman" w:hAnsi="GHEA Grapalat" w:cs="Times New Roman"/>
          <w:noProof w:val="0"/>
          <w:color w:val="000000"/>
          <w:sz w:val="24"/>
          <w:szCs w:val="24"/>
          <w:lang w:val="fr-FR" w:eastAsia="ru-RU"/>
        </w:rPr>
      </w:pPr>
      <w:r w:rsidRPr="0089532D">
        <w:rPr>
          <w:rFonts w:ascii="GHEA Grapalat" w:hAnsi="GHEA Grapalat"/>
          <w:color w:val="000000"/>
          <w:sz w:val="24"/>
          <w:szCs w:val="24"/>
          <w:shd w:val="clear" w:color="auto" w:fill="FFFFFF"/>
          <w:lang w:val="fr-FR"/>
        </w:rPr>
        <w:lastRenderedPageBreak/>
        <w:t xml:space="preserve"> </w:t>
      </w:r>
      <w:r w:rsidR="005F26BD">
        <w:rPr>
          <w:rFonts w:ascii="GHEA Grapalat" w:hAnsi="GHEA Grapalat"/>
          <w:color w:val="000000"/>
          <w:sz w:val="24"/>
          <w:szCs w:val="24"/>
          <w:shd w:val="clear" w:color="auto" w:fill="FFFFFF"/>
          <w:lang w:val="fr-FR"/>
        </w:rPr>
        <w:t xml:space="preserve">     </w:t>
      </w:r>
      <w:r w:rsidR="0014443A">
        <w:rPr>
          <w:rFonts w:ascii="GHEA Grapalat" w:hAnsi="GHEA Grapalat"/>
          <w:color w:val="000000"/>
          <w:sz w:val="24"/>
          <w:szCs w:val="24"/>
          <w:shd w:val="clear" w:color="auto" w:fill="FFFFFF"/>
          <w:lang w:val="fr-FR"/>
        </w:rPr>
        <w:t>2</w:t>
      </w:r>
      <w:r w:rsidR="002B06EA" w:rsidRPr="002B06EA">
        <w:rPr>
          <w:rFonts w:ascii="GHEA Grapalat" w:hAnsi="GHEA Grapalat"/>
          <w:color w:val="000000"/>
          <w:sz w:val="24"/>
          <w:szCs w:val="24"/>
          <w:shd w:val="clear" w:color="auto" w:fill="FFFFFF"/>
          <w:lang w:val="fr-FR"/>
        </w:rPr>
        <w:t xml:space="preserve">. </w:t>
      </w:r>
      <w:r w:rsidR="00764AA7" w:rsidRPr="00764AA7">
        <w:rPr>
          <w:rFonts w:ascii="GHEA Grapalat" w:hAnsi="GHEA Grapalat"/>
          <w:color w:val="000000" w:themeColor="text1"/>
          <w:sz w:val="24"/>
          <w:szCs w:val="24"/>
        </w:rPr>
        <w:t>Սույն</w:t>
      </w:r>
      <w:r w:rsidR="00764AA7" w:rsidRPr="00764AA7">
        <w:rPr>
          <w:rFonts w:ascii="GHEA Grapalat" w:hAnsi="GHEA Grapalat"/>
          <w:color w:val="000000" w:themeColor="text1"/>
          <w:sz w:val="24"/>
          <w:szCs w:val="24"/>
          <w:lang w:val="fr-FR"/>
        </w:rPr>
        <w:t xml:space="preserve"> </w:t>
      </w:r>
      <w:r w:rsidR="00764AA7" w:rsidRPr="00764AA7">
        <w:rPr>
          <w:rFonts w:ascii="GHEA Grapalat" w:hAnsi="GHEA Grapalat"/>
          <w:color w:val="000000" w:themeColor="text1"/>
          <w:sz w:val="24"/>
          <w:szCs w:val="24"/>
        </w:rPr>
        <w:t>որոշումն</w:t>
      </w:r>
      <w:r w:rsidR="00764AA7" w:rsidRPr="00764AA7">
        <w:rPr>
          <w:rFonts w:ascii="GHEA Grapalat" w:hAnsi="GHEA Grapalat"/>
          <w:color w:val="000000" w:themeColor="text1"/>
          <w:sz w:val="24"/>
          <w:szCs w:val="24"/>
          <w:lang w:val="fr-FR"/>
        </w:rPr>
        <w:t xml:space="preserve"> </w:t>
      </w:r>
      <w:r w:rsidR="00764AA7" w:rsidRPr="00764AA7">
        <w:rPr>
          <w:rFonts w:ascii="GHEA Grapalat" w:hAnsi="GHEA Grapalat"/>
          <w:color w:val="000000" w:themeColor="text1"/>
          <w:sz w:val="24"/>
          <w:szCs w:val="24"/>
        </w:rPr>
        <w:t>ուժի</w:t>
      </w:r>
      <w:r w:rsidR="00764AA7" w:rsidRPr="00764AA7">
        <w:rPr>
          <w:rFonts w:ascii="GHEA Grapalat" w:hAnsi="GHEA Grapalat"/>
          <w:color w:val="000000" w:themeColor="text1"/>
          <w:sz w:val="24"/>
          <w:szCs w:val="24"/>
          <w:lang w:val="fr-FR"/>
        </w:rPr>
        <w:t xml:space="preserve"> </w:t>
      </w:r>
      <w:r w:rsidR="00764AA7" w:rsidRPr="00764AA7">
        <w:rPr>
          <w:rFonts w:ascii="GHEA Grapalat" w:hAnsi="GHEA Grapalat"/>
          <w:color w:val="000000" w:themeColor="text1"/>
          <w:sz w:val="24"/>
          <w:szCs w:val="24"/>
        </w:rPr>
        <w:t>մեջ</w:t>
      </w:r>
      <w:r w:rsidR="00764AA7" w:rsidRPr="00764AA7">
        <w:rPr>
          <w:rFonts w:ascii="GHEA Grapalat" w:hAnsi="GHEA Grapalat"/>
          <w:color w:val="000000" w:themeColor="text1"/>
          <w:sz w:val="24"/>
          <w:szCs w:val="24"/>
          <w:lang w:val="fr-FR"/>
        </w:rPr>
        <w:t xml:space="preserve"> </w:t>
      </w:r>
      <w:r w:rsidR="00764AA7" w:rsidRPr="00764AA7">
        <w:rPr>
          <w:rFonts w:ascii="GHEA Grapalat" w:hAnsi="GHEA Grapalat"/>
          <w:color w:val="000000" w:themeColor="text1"/>
          <w:sz w:val="24"/>
          <w:szCs w:val="24"/>
        </w:rPr>
        <w:t>է</w:t>
      </w:r>
      <w:r w:rsidR="00764AA7" w:rsidRPr="00764AA7">
        <w:rPr>
          <w:rFonts w:ascii="GHEA Grapalat" w:hAnsi="GHEA Grapalat"/>
          <w:color w:val="000000" w:themeColor="text1"/>
          <w:sz w:val="24"/>
          <w:szCs w:val="24"/>
          <w:lang w:val="fr-FR"/>
        </w:rPr>
        <w:t xml:space="preserve"> </w:t>
      </w:r>
      <w:r w:rsidR="00764AA7" w:rsidRPr="00764AA7">
        <w:rPr>
          <w:rFonts w:ascii="GHEA Grapalat" w:hAnsi="GHEA Grapalat"/>
          <w:color w:val="000000" w:themeColor="text1"/>
          <w:sz w:val="24"/>
          <w:szCs w:val="24"/>
        </w:rPr>
        <w:t>մտնում</w:t>
      </w:r>
      <w:r w:rsidR="00764AA7" w:rsidRPr="00764AA7">
        <w:rPr>
          <w:rFonts w:ascii="GHEA Grapalat" w:hAnsi="GHEA Grapalat"/>
          <w:color w:val="000000" w:themeColor="text1"/>
          <w:sz w:val="24"/>
          <w:szCs w:val="24"/>
          <w:lang w:val="fr-FR"/>
        </w:rPr>
        <w:t xml:space="preserve"> </w:t>
      </w:r>
      <w:proofErr w:type="spellStart"/>
      <w:r w:rsidRPr="00650532">
        <w:rPr>
          <w:rFonts w:ascii="GHEA Grapalat" w:eastAsia="Times New Roman" w:hAnsi="GHEA Grapalat" w:cs="Times New Roman"/>
          <w:noProof w:val="0"/>
          <w:color w:val="000000"/>
          <w:sz w:val="24"/>
          <w:szCs w:val="24"/>
          <w:lang w:val="ru-RU" w:eastAsia="ru-RU"/>
        </w:rPr>
        <w:t>պաշտոնական</w:t>
      </w:r>
      <w:proofErr w:type="spellEnd"/>
      <w:r w:rsidRPr="0089532D">
        <w:rPr>
          <w:rFonts w:ascii="GHEA Grapalat" w:eastAsia="Times New Roman" w:hAnsi="GHEA Grapalat" w:cs="Times New Roman"/>
          <w:noProof w:val="0"/>
          <w:color w:val="000000"/>
          <w:sz w:val="24"/>
          <w:szCs w:val="24"/>
          <w:lang w:val="fr-FR" w:eastAsia="ru-RU"/>
        </w:rPr>
        <w:t xml:space="preserve"> </w:t>
      </w:r>
      <w:proofErr w:type="spellStart"/>
      <w:r w:rsidRPr="00650532">
        <w:rPr>
          <w:rFonts w:ascii="GHEA Grapalat" w:eastAsia="Times New Roman" w:hAnsi="GHEA Grapalat" w:cs="Times New Roman"/>
          <w:noProof w:val="0"/>
          <w:color w:val="000000"/>
          <w:sz w:val="24"/>
          <w:szCs w:val="24"/>
          <w:lang w:val="ru-RU" w:eastAsia="ru-RU"/>
        </w:rPr>
        <w:t>հրապարակմանը</w:t>
      </w:r>
      <w:proofErr w:type="spellEnd"/>
      <w:r w:rsidRPr="0089532D">
        <w:rPr>
          <w:rFonts w:ascii="GHEA Grapalat" w:eastAsia="Times New Roman" w:hAnsi="GHEA Grapalat" w:cs="Times New Roman"/>
          <w:noProof w:val="0"/>
          <w:color w:val="000000"/>
          <w:sz w:val="24"/>
          <w:szCs w:val="24"/>
          <w:lang w:val="fr-FR" w:eastAsia="ru-RU"/>
        </w:rPr>
        <w:t xml:space="preserve"> </w:t>
      </w:r>
      <w:proofErr w:type="spellStart"/>
      <w:r w:rsidRPr="00650532">
        <w:rPr>
          <w:rFonts w:ascii="GHEA Grapalat" w:eastAsia="Times New Roman" w:hAnsi="GHEA Grapalat" w:cs="Times New Roman"/>
          <w:noProof w:val="0"/>
          <w:color w:val="000000"/>
          <w:sz w:val="24"/>
          <w:szCs w:val="24"/>
          <w:lang w:val="ru-RU" w:eastAsia="ru-RU"/>
        </w:rPr>
        <w:t>հաջորդող</w:t>
      </w:r>
      <w:proofErr w:type="spellEnd"/>
      <w:r w:rsidR="00831E85" w:rsidRPr="00831E85">
        <w:rPr>
          <w:rFonts w:ascii="GHEA Grapalat" w:eastAsia="Times New Roman" w:hAnsi="GHEA Grapalat" w:cs="Times New Roman"/>
          <w:noProof w:val="0"/>
          <w:color w:val="000000"/>
          <w:sz w:val="24"/>
          <w:szCs w:val="24"/>
          <w:lang w:val="fr-FR" w:eastAsia="ru-RU"/>
        </w:rPr>
        <w:t xml:space="preserve"> </w:t>
      </w:r>
      <w:proofErr w:type="spellStart"/>
      <w:r w:rsidRPr="00650532">
        <w:rPr>
          <w:rFonts w:ascii="GHEA Grapalat" w:eastAsia="Times New Roman" w:hAnsi="GHEA Grapalat" w:cs="Times New Roman"/>
          <w:noProof w:val="0"/>
          <w:color w:val="000000"/>
          <w:sz w:val="24"/>
          <w:szCs w:val="24"/>
          <w:lang w:val="ru-RU" w:eastAsia="ru-RU"/>
        </w:rPr>
        <w:t>օրվանից</w:t>
      </w:r>
      <w:proofErr w:type="spellEnd"/>
      <w:r w:rsidR="00764AA7" w:rsidRPr="00764AA7">
        <w:rPr>
          <w:rFonts w:ascii="GHEA Grapalat" w:hAnsi="GHEA Grapalat"/>
          <w:color w:val="000000" w:themeColor="text1"/>
          <w:lang w:val="fr-FR"/>
        </w:rPr>
        <w:t>:</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125"/>
        <w:gridCol w:w="5257"/>
      </w:tblGrid>
      <w:tr w:rsidR="00650532" w:rsidRPr="00C120B3" w:rsidTr="00B22BE1">
        <w:trPr>
          <w:tblCellSpacing w:w="7" w:type="dxa"/>
        </w:trPr>
        <w:tc>
          <w:tcPr>
            <w:tcW w:w="4104" w:type="dxa"/>
            <w:shd w:val="clear" w:color="auto" w:fill="FFFFFF"/>
            <w:vAlign w:val="center"/>
            <w:hideMark/>
          </w:tcPr>
          <w:p w:rsidR="00650532" w:rsidRPr="00650532" w:rsidRDefault="00F1140D" w:rsidP="00C2731E">
            <w:pPr>
              <w:spacing w:after="0" w:line="360" w:lineRule="auto"/>
              <w:ind w:firstLine="375"/>
              <w:rPr>
                <w:rFonts w:ascii="GHEA Grapalat" w:eastAsia="Times New Roman" w:hAnsi="GHEA Grapalat" w:cs="Times New Roman"/>
                <w:bCs/>
                <w:noProof w:val="0"/>
                <w:color w:val="000000"/>
                <w:sz w:val="24"/>
                <w:szCs w:val="24"/>
                <w:lang w:val="ru-RU" w:eastAsia="ru-RU"/>
              </w:rPr>
            </w:pPr>
            <w:r w:rsidRPr="002B06EA">
              <w:rPr>
                <w:rFonts w:ascii="GHEA Grapalat" w:eastAsia="Times New Roman" w:hAnsi="GHEA Grapalat" w:cs="Times New Roman"/>
                <w:bCs/>
                <w:noProof w:val="0"/>
                <w:color w:val="000000"/>
                <w:sz w:val="24"/>
                <w:szCs w:val="24"/>
                <w:lang w:val="fr-FR" w:eastAsia="ru-RU"/>
              </w:rPr>
              <w:t xml:space="preserve"> </w:t>
            </w:r>
            <w:r w:rsidR="00650532" w:rsidRPr="00650532">
              <w:rPr>
                <w:rFonts w:ascii="GHEA Grapalat" w:eastAsia="Times New Roman" w:hAnsi="GHEA Grapalat" w:cs="Times New Roman"/>
                <w:bCs/>
                <w:noProof w:val="0"/>
                <w:color w:val="000000"/>
                <w:sz w:val="24"/>
                <w:szCs w:val="24"/>
                <w:lang w:val="ru-RU" w:eastAsia="ru-RU"/>
              </w:rPr>
              <w:t>«</w:t>
            </w:r>
            <w:proofErr w:type="spellStart"/>
            <w:r w:rsidR="00650532" w:rsidRPr="00650532">
              <w:rPr>
                <w:rFonts w:ascii="GHEA Grapalat" w:eastAsia="Times New Roman" w:hAnsi="GHEA Grapalat" w:cs="Times New Roman"/>
                <w:bCs/>
                <w:noProof w:val="0"/>
                <w:color w:val="000000"/>
                <w:sz w:val="24"/>
                <w:szCs w:val="24"/>
                <w:lang w:val="ru-RU" w:eastAsia="ru-RU"/>
              </w:rPr>
              <w:t>Հաստատում</w:t>
            </w:r>
            <w:proofErr w:type="spellEnd"/>
            <w:r w:rsidR="00650532" w:rsidRPr="00650532">
              <w:rPr>
                <w:rFonts w:ascii="GHEA Grapalat" w:eastAsia="Times New Roman" w:hAnsi="GHEA Grapalat" w:cs="Times New Roman"/>
                <w:bCs/>
                <w:noProof w:val="0"/>
                <w:color w:val="000000"/>
                <w:sz w:val="24"/>
                <w:szCs w:val="24"/>
                <w:lang w:val="ru-RU" w:eastAsia="ru-RU"/>
              </w:rPr>
              <w:t xml:space="preserve"> </w:t>
            </w:r>
            <w:proofErr w:type="spellStart"/>
            <w:r w:rsidR="00650532" w:rsidRPr="00650532">
              <w:rPr>
                <w:rFonts w:ascii="GHEA Grapalat" w:eastAsia="Times New Roman" w:hAnsi="GHEA Grapalat" w:cs="Times New Roman"/>
                <w:bCs/>
                <w:noProof w:val="0"/>
                <w:color w:val="000000"/>
                <w:sz w:val="24"/>
                <w:szCs w:val="24"/>
                <w:lang w:val="ru-RU" w:eastAsia="ru-RU"/>
              </w:rPr>
              <w:t>եմ</w:t>
            </w:r>
            <w:proofErr w:type="spellEnd"/>
            <w:r w:rsidR="00650532" w:rsidRPr="00650532">
              <w:rPr>
                <w:rFonts w:ascii="GHEA Grapalat" w:eastAsia="Times New Roman" w:hAnsi="GHEA Grapalat" w:cs="Times New Roman"/>
                <w:bCs/>
                <w:noProof w:val="0"/>
                <w:color w:val="000000"/>
                <w:sz w:val="24"/>
                <w:szCs w:val="24"/>
                <w:lang w:val="ru-RU" w:eastAsia="ru-RU"/>
              </w:rPr>
              <w:t>»</w:t>
            </w:r>
          </w:p>
        </w:tc>
        <w:tc>
          <w:tcPr>
            <w:tcW w:w="5236" w:type="dxa"/>
            <w:shd w:val="clear" w:color="auto" w:fill="FFFFFF"/>
            <w:vAlign w:val="bottom"/>
            <w:hideMark/>
          </w:tcPr>
          <w:p w:rsidR="00650532" w:rsidRPr="00650532" w:rsidRDefault="00650532" w:rsidP="00C2731E">
            <w:pPr>
              <w:spacing w:after="0" w:line="360" w:lineRule="auto"/>
              <w:jc w:val="right"/>
              <w:rPr>
                <w:rFonts w:ascii="GHEA Grapalat" w:eastAsia="Times New Roman" w:hAnsi="GHEA Grapalat" w:cs="Times New Roman"/>
                <w:noProof w:val="0"/>
                <w:color w:val="000000"/>
                <w:sz w:val="24"/>
                <w:szCs w:val="24"/>
                <w:lang w:val="ru-RU" w:eastAsia="ru-RU"/>
              </w:rPr>
            </w:pPr>
            <w:r w:rsidRPr="00650532">
              <w:rPr>
                <w:rFonts w:ascii="Courier New" w:eastAsia="Times New Roman" w:hAnsi="Courier New" w:cs="Courier New"/>
                <w:noProof w:val="0"/>
                <w:color w:val="000000"/>
                <w:sz w:val="24"/>
                <w:szCs w:val="24"/>
                <w:lang w:val="ru-RU" w:eastAsia="ru-RU"/>
              </w:rPr>
              <w:t>  </w:t>
            </w:r>
          </w:p>
        </w:tc>
      </w:tr>
      <w:tr w:rsidR="00650532" w:rsidRPr="00C120B3" w:rsidTr="00B22BE1">
        <w:trPr>
          <w:tblCellSpacing w:w="7" w:type="dxa"/>
        </w:trPr>
        <w:tc>
          <w:tcPr>
            <w:tcW w:w="4104" w:type="dxa"/>
            <w:shd w:val="clear" w:color="auto" w:fill="FFFFFF"/>
            <w:vAlign w:val="center"/>
            <w:hideMark/>
          </w:tcPr>
          <w:p w:rsidR="00650532" w:rsidRPr="00650532" w:rsidRDefault="00650532" w:rsidP="00C2731E">
            <w:pPr>
              <w:spacing w:after="0" w:line="360" w:lineRule="auto"/>
              <w:rPr>
                <w:rFonts w:ascii="GHEA Grapalat" w:eastAsia="Times New Roman" w:hAnsi="GHEA Grapalat" w:cs="Times New Roman"/>
                <w:noProof w:val="0"/>
                <w:color w:val="000000"/>
                <w:sz w:val="24"/>
                <w:szCs w:val="24"/>
                <w:lang w:val="ru-RU" w:eastAsia="ru-RU"/>
              </w:rPr>
            </w:pPr>
            <w:r w:rsidRPr="00650532">
              <w:rPr>
                <w:rFonts w:ascii="Courier New" w:eastAsia="Times New Roman" w:hAnsi="Courier New" w:cs="Courier New"/>
                <w:noProof w:val="0"/>
                <w:color w:val="000000"/>
                <w:sz w:val="24"/>
                <w:szCs w:val="24"/>
                <w:lang w:val="ru-RU" w:eastAsia="ru-RU"/>
              </w:rPr>
              <w:t>   </w:t>
            </w:r>
          </w:p>
        </w:tc>
        <w:tc>
          <w:tcPr>
            <w:tcW w:w="5236" w:type="dxa"/>
            <w:shd w:val="clear" w:color="auto" w:fill="FFFFFF"/>
            <w:vAlign w:val="bottom"/>
            <w:hideMark/>
          </w:tcPr>
          <w:p w:rsidR="00650532" w:rsidRPr="00650532" w:rsidRDefault="00650532" w:rsidP="00C2731E">
            <w:pPr>
              <w:spacing w:after="0" w:line="360" w:lineRule="auto"/>
              <w:jc w:val="right"/>
              <w:rPr>
                <w:rFonts w:ascii="GHEA Grapalat" w:eastAsia="Times New Roman" w:hAnsi="GHEA Grapalat" w:cs="Times New Roman"/>
                <w:noProof w:val="0"/>
                <w:color w:val="000000"/>
                <w:sz w:val="24"/>
                <w:szCs w:val="24"/>
                <w:lang w:val="ru-RU" w:eastAsia="ru-RU"/>
              </w:rPr>
            </w:pPr>
            <w:r w:rsidRPr="00650532">
              <w:rPr>
                <w:rFonts w:ascii="Courier New" w:eastAsia="Times New Roman" w:hAnsi="Courier New" w:cs="Courier New"/>
                <w:noProof w:val="0"/>
                <w:color w:val="000000"/>
                <w:sz w:val="24"/>
                <w:szCs w:val="24"/>
                <w:lang w:val="ru-RU" w:eastAsia="ru-RU"/>
              </w:rPr>
              <w:t>   </w:t>
            </w:r>
          </w:p>
        </w:tc>
      </w:tr>
      <w:tr w:rsidR="00650532" w:rsidRPr="006272B4" w:rsidTr="00B22BE1">
        <w:trPr>
          <w:tblCellSpacing w:w="7" w:type="dxa"/>
        </w:trPr>
        <w:tc>
          <w:tcPr>
            <w:tcW w:w="4104" w:type="dxa"/>
            <w:shd w:val="clear" w:color="auto" w:fill="FFFFFF"/>
            <w:vAlign w:val="center"/>
            <w:hideMark/>
          </w:tcPr>
          <w:p w:rsidR="00650532" w:rsidRPr="00650532" w:rsidRDefault="00650532" w:rsidP="00C2731E">
            <w:pPr>
              <w:spacing w:after="0" w:line="360" w:lineRule="auto"/>
              <w:ind w:firstLine="375"/>
              <w:rPr>
                <w:rFonts w:ascii="GHEA Grapalat" w:eastAsia="Times New Roman" w:hAnsi="GHEA Grapalat" w:cs="Times New Roman"/>
                <w:bCs/>
                <w:noProof w:val="0"/>
                <w:color w:val="000000"/>
                <w:sz w:val="24"/>
                <w:szCs w:val="24"/>
                <w:lang w:val="ru-RU" w:eastAsia="ru-RU"/>
              </w:rPr>
            </w:pPr>
            <w:r w:rsidRPr="00650532">
              <w:rPr>
                <w:rFonts w:ascii="GHEA Grapalat" w:eastAsia="Times New Roman" w:hAnsi="GHEA Grapalat" w:cs="Times New Roman"/>
                <w:bCs/>
                <w:noProof w:val="0"/>
                <w:color w:val="000000"/>
                <w:sz w:val="24"/>
                <w:szCs w:val="24"/>
                <w:lang w:val="ru-RU" w:eastAsia="ru-RU"/>
              </w:rPr>
              <w:t>ԱՐՑԱԽԻ ՀԱՆՐԱՊԵՏՈՒԹՅԱՆ</w:t>
            </w:r>
          </w:p>
          <w:p w:rsidR="00650532" w:rsidRPr="00650532" w:rsidRDefault="00650532" w:rsidP="00C2731E">
            <w:pPr>
              <w:spacing w:after="0" w:line="360" w:lineRule="auto"/>
              <w:ind w:firstLine="375"/>
              <w:rPr>
                <w:rFonts w:ascii="GHEA Grapalat" w:eastAsia="Times New Roman" w:hAnsi="GHEA Grapalat" w:cs="Times New Roman"/>
                <w:bCs/>
                <w:noProof w:val="0"/>
                <w:color w:val="000000"/>
                <w:sz w:val="24"/>
                <w:szCs w:val="24"/>
                <w:lang w:val="ru-RU" w:eastAsia="ru-RU"/>
              </w:rPr>
            </w:pPr>
            <w:r w:rsidRPr="00650532">
              <w:rPr>
                <w:rFonts w:ascii="GHEA Grapalat" w:eastAsia="Times New Roman" w:hAnsi="GHEA Grapalat" w:cs="Times New Roman"/>
                <w:bCs/>
                <w:noProof w:val="0"/>
                <w:color w:val="000000"/>
                <w:sz w:val="24"/>
                <w:szCs w:val="24"/>
                <w:lang w:val="ru-RU" w:eastAsia="ru-RU"/>
              </w:rPr>
              <w:t>ՆԱԽԱԳԱՀ</w:t>
            </w:r>
          </w:p>
        </w:tc>
        <w:tc>
          <w:tcPr>
            <w:tcW w:w="5236" w:type="dxa"/>
            <w:shd w:val="clear" w:color="auto" w:fill="FFFFFF"/>
            <w:vAlign w:val="bottom"/>
            <w:hideMark/>
          </w:tcPr>
          <w:p w:rsidR="00650532" w:rsidRPr="00650532" w:rsidRDefault="005A3548" w:rsidP="00C2731E">
            <w:pPr>
              <w:spacing w:after="0" w:line="360" w:lineRule="auto"/>
              <w:jc w:val="center"/>
              <w:rPr>
                <w:rFonts w:ascii="GHEA Grapalat" w:eastAsia="Times New Roman" w:hAnsi="GHEA Grapalat" w:cs="Times New Roman"/>
                <w:bCs/>
                <w:noProof w:val="0"/>
                <w:color w:val="000000"/>
                <w:sz w:val="24"/>
                <w:szCs w:val="24"/>
                <w:lang w:val="ru-RU" w:eastAsia="ru-RU"/>
              </w:rPr>
            </w:pPr>
            <w:r>
              <w:rPr>
                <w:rFonts w:ascii="GHEA Grapalat" w:eastAsia="Times New Roman" w:hAnsi="GHEA Grapalat" w:cs="Times New Roman"/>
                <w:bCs/>
                <w:noProof w:val="0"/>
                <w:color w:val="000000"/>
                <w:sz w:val="24"/>
                <w:szCs w:val="24"/>
                <w:lang w:val="ru-RU" w:eastAsia="ru-RU"/>
              </w:rPr>
              <w:t xml:space="preserve">                          </w:t>
            </w:r>
            <w:r w:rsidR="00650532" w:rsidRPr="00650532">
              <w:rPr>
                <w:rFonts w:ascii="GHEA Grapalat" w:eastAsia="Times New Roman" w:hAnsi="GHEA Grapalat" w:cs="Times New Roman"/>
                <w:bCs/>
                <w:noProof w:val="0"/>
                <w:color w:val="000000"/>
                <w:sz w:val="24"/>
                <w:szCs w:val="24"/>
                <w:lang w:val="ru-RU" w:eastAsia="ru-RU"/>
              </w:rPr>
              <w:t>Ա. ՀԱՐՈՒԹՅՈՒՆՅԱՆ</w:t>
            </w:r>
          </w:p>
        </w:tc>
      </w:tr>
    </w:tbl>
    <w:p w:rsidR="00036AC5" w:rsidRPr="00036AC5" w:rsidRDefault="00A83E37" w:rsidP="00C2731E">
      <w:pPr>
        <w:spacing w:after="0" w:line="360" w:lineRule="auto"/>
        <w:rPr>
          <w:rFonts w:ascii="GHEA Grapalat" w:hAnsi="GHEA Grapalat"/>
          <w:noProof w:val="0"/>
          <w:color w:val="000000"/>
          <w:sz w:val="24"/>
          <w:szCs w:val="24"/>
          <w:lang w:val="fr-FR"/>
        </w:rPr>
      </w:pPr>
      <w:r>
        <w:rPr>
          <w:rFonts w:ascii="GHEA Grapalat" w:hAnsi="GHEA Grapalat"/>
          <w:noProof w:val="0"/>
          <w:color w:val="000000"/>
          <w:sz w:val="24"/>
          <w:szCs w:val="24"/>
          <w:lang w:val="af-ZA"/>
        </w:rPr>
        <w:t xml:space="preserve">    </w:t>
      </w:r>
      <w:r w:rsidR="005A3548">
        <w:rPr>
          <w:rFonts w:ascii="GHEA Grapalat" w:hAnsi="GHEA Grapalat"/>
          <w:noProof w:val="0"/>
          <w:color w:val="000000"/>
          <w:sz w:val="24"/>
          <w:szCs w:val="24"/>
          <w:lang w:val="af-ZA"/>
        </w:rPr>
        <w:t>202</w:t>
      </w:r>
      <w:r w:rsidR="005A3548">
        <w:rPr>
          <w:rFonts w:ascii="GHEA Grapalat" w:hAnsi="GHEA Grapalat"/>
          <w:noProof w:val="0"/>
          <w:color w:val="000000"/>
          <w:sz w:val="24"/>
          <w:szCs w:val="24"/>
          <w:lang w:val="ru-RU"/>
        </w:rPr>
        <w:t>2</w:t>
      </w:r>
      <w:r w:rsidR="00036AC5" w:rsidRPr="00036AC5">
        <w:rPr>
          <w:rFonts w:ascii="GHEA Grapalat" w:hAnsi="GHEA Grapalat"/>
          <w:noProof w:val="0"/>
          <w:color w:val="000000"/>
          <w:sz w:val="24"/>
          <w:szCs w:val="24"/>
          <w:lang w:val="af-ZA"/>
        </w:rPr>
        <w:t xml:space="preserve"> </w:t>
      </w:r>
      <w:r w:rsidR="00036AC5" w:rsidRPr="00036AC5">
        <w:rPr>
          <w:rFonts w:ascii="GHEA Grapalat" w:hAnsi="GHEA Grapalat" w:cs="Sylfaen"/>
          <w:noProof w:val="0"/>
          <w:color w:val="000000"/>
          <w:sz w:val="24"/>
          <w:szCs w:val="24"/>
          <w:lang w:val="af-ZA"/>
        </w:rPr>
        <w:t>թ</w:t>
      </w:r>
      <w:r w:rsidR="00036AC5" w:rsidRPr="00036AC5">
        <w:rPr>
          <w:rFonts w:ascii="GHEA Grapalat" w:hAnsi="GHEA Grapalat"/>
          <w:noProof w:val="0"/>
          <w:color w:val="000000"/>
          <w:sz w:val="24"/>
          <w:szCs w:val="24"/>
          <w:lang w:val="af-ZA"/>
        </w:rPr>
        <w:t>վական</w:t>
      </w:r>
      <w:r w:rsidR="00036AC5" w:rsidRPr="00036AC5">
        <w:rPr>
          <w:rFonts w:ascii="GHEA Grapalat" w:hAnsi="GHEA Grapalat"/>
          <w:noProof w:val="0"/>
          <w:color w:val="000000"/>
          <w:sz w:val="24"/>
          <w:szCs w:val="24"/>
          <w:lang w:val="ru-RU"/>
        </w:rPr>
        <w:t>ի</w:t>
      </w:r>
      <w:r w:rsidR="00036AC5" w:rsidRPr="00036AC5">
        <w:rPr>
          <w:rFonts w:ascii="GHEA Grapalat" w:hAnsi="GHEA Grapalat"/>
          <w:noProof w:val="0"/>
          <w:color w:val="000000"/>
          <w:sz w:val="24"/>
          <w:szCs w:val="24"/>
          <w:lang w:val="fr-FR"/>
        </w:rPr>
        <w:t xml:space="preserve"> </w:t>
      </w:r>
      <w:r w:rsidR="00036AC5" w:rsidRPr="00036AC5">
        <w:rPr>
          <w:rFonts w:ascii="GHEA Grapalat" w:hAnsi="GHEA Grapalat"/>
          <w:noProof w:val="0"/>
          <w:color w:val="000000"/>
          <w:sz w:val="24"/>
          <w:szCs w:val="24"/>
          <w:lang w:val="af-ZA"/>
        </w:rPr>
        <w:t>____________</w:t>
      </w:r>
      <w:r w:rsidR="00036AC5" w:rsidRPr="00036AC5">
        <w:rPr>
          <w:rFonts w:ascii="GHEA Grapalat" w:hAnsi="GHEA Grapalat"/>
          <w:noProof w:val="0"/>
          <w:color w:val="000000"/>
          <w:sz w:val="24"/>
          <w:szCs w:val="24"/>
          <w:lang w:val="fr-FR"/>
        </w:rPr>
        <w:softHyphen/>
      </w:r>
      <w:r w:rsidR="00036AC5" w:rsidRPr="00036AC5">
        <w:rPr>
          <w:rFonts w:ascii="GHEA Grapalat" w:hAnsi="GHEA Grapalat"/>
          <w:noProof w:val="0"/>
          <w:color w:val="000000"/>
          <w:sz w:val="24"/>
          <w:szCs w:val="24"/>
          <w:lang w:val="fr-FR"/>
        </w:rPr>
        <w:softHyphen/>
      </w:r>
      <w:r w:rsidR="00036AC5" w:rsidRPr="00036AC5">
        <w:rPr>
          <w:rFonts w:ascii="GHEA Grapalat" w:hAnsi="GHEA Grapalat"/>
          <w:noProof w:val="0"/>
          <w:color w:val="000000"/>
          <w:sz w:val="24"/>
          <w:szCs w:val="24"/>
          <w:lang w:val="fr-FR"/>
        </w:rPr>
        <w:softHyphen/>
        <w:t>____  ____</w:t>
      </w:r>
    </w:p>
    <w:p w:rsidR="00036AC5" w:rsidRPr="00EB10F3" w:rsidRDefault="00A83E37" w:rsidP="00C2731E">
      <w:pPr>
        <w:spacing w:after="0" w:line="360" w:lineRule="auto"/>
        <w:rPr>
          <w:rFonts w:ascii="GHEA Grapalat" w:hAnsi="GHEA Grapalat" w:cs="Sylfaen"/>
          <w:noProof w:val="0"/>
          <w:color w:val="000000"/>
          <w:sz w:val="24"/>
          <w:szCs w:val="24"/>
          <w:lang w:val="af-ZA"/>
        </w:rPr>
      </w:pPr>
      <w:r>
        <w:rPr>
          <w:rFonts w:ascii="GHEA Grapalat" w:hAnsi="GHEA Grapalat" w:cs="Sylfaen"/>
          <w:noProof w:val="0"/>
          <w:color w:val="000000"/>
          <w:sz w:val="24"/>
          <w:szCs w:val="24"/>
          <w:lang w:val="af-ZA"/>
        </w:rPr>
        <w:t xml:space="preserve">    </w:t>
      </w:r>
      <w:r w:rsidR="00036AC5" w:rsidRPr="00036AC5">
        <w:rPr>
          <w:rFonts w:ascii="GHEA Grapalat" w:hAnsi="GHEA Grapalat" w:cs="Sylfaen"/>
          <w:noProof w:val="0"/>
          <w:color w:val="000000"/>
          <w:sz w:val="24"/>
          <w:szCs w:val="24"/>
          <w:lang w:val="af-ZA"/>
        </w:rPr>
        <w:t>ք</w:t>
      </w:r>
      <w:r w:rsidR="00036AC5" w:rsidRPr="00036AC5">
        <w:rPr>
          <w:rFonts w:ascii="GHEA Grapalat" w:hAnsi="GHEA Grapalat" w:cs="Times Armenian"/>
          <w:noProof w:val="0"/>
          <w:color w:val="000000"/>
          <w:sz w:val="24"/>
          <w:szCs w:val="24"/>
          <w:lang w:val="af-ZA"/>
        </w:rPr>
        <w:t xml:space="preserve">. </w:t>
      </w:r>
      <w:r w:rsidR="00036AC5" w:rsidRPr="00036AC5">
        <w:rPr>
          <w:rFonts w:ascii="GHEA Grapalat" w:hAnsi="GHEA Grapalat" w:cs="Sylfaen"/>
          <w:noProof w:val="0"/>
          <w:color w:val="000000"/>
          <w:sz w:val="24"/>
          <w:szCs w:val="24"/>
          <w:lang w:val="af-ZA"/>
        </w:rPr>
        <w:t>Ստեփանակերտ</w:t>
      </w:r>
    </w:p>
    <w:p w:rsidR="001F6F64" w:rsidRDefault="001F6F64"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C6196" w:rsidRDefault="004C6196" w:rsidP="00457BAC">
      <w:pPr>
        <w:tabs>
          <w:tab w:val="left" w:pos="4020"/>
          <w:tab w:val="center" w:pos="4809"/>
        </w:tabs>
        <w:spacing w:after="0" w:line="360" w:lineRule="auto"/>
        <w:jc w:val="center"/>
        <w:rPr>
          <w:rFonts w:ascii="GHEA Grapalat" w:hAnsi="GHEA Grapalat" w:cs="Sylfaen"/>
          <w:sz w:val="24"/>
          <w:szCs w:val="24"/>
          <w:lang w:val="ru-RU"/>
        </w:rPr>
      </w:pPr>
    </w:p>
    <w:p w:rsidR="00457BAC" w:rsidRPr="00566828" w:rsidRDefault="00457BAC" w:rsidP="00457BAC">
      <w:pPr>
        <w:shd w:val="clear" w:color="auto" w:fill="FFFFFF"/>
        <w:tabs>
          <w:tab w:val="left" w:pos="0"/>
        </w:tabs>
        <w:spacing w:after="0" w:line="360" w:lineRule="auto"/>
        <w:jc w:val="center"/>
        <w:rPr>
          <w:rFonts w:ascii="GHEA Grapalat" w:eastAsia="Times New Roman" w:hAnsi="GHEA Grapalat" w:cs="Times New Roman"/>
          <w:sz w:val="24"/>
          <w:szCs w:val="24"/>
          <w:lang w:val="hy-AM" w:eastAsia="ru-RU"/>
        </w:rPr>
      </w:pPr>
      <w:r w:rsidRPr="00566828">
        <w:rPr>
          <w:rFonts w:ascii="GHEA Grapalat" w:eastAsia="Times New Roman" w:hAnsi="GHEA Grapalat" w:cs="Times New Roman"/>
          <w:sz w:val="24"/>
          <w:szCs w:val="24"/>
          <w:lang w:val="hy-AM" w:eastAsia="ru-RU"/>
        </w:rPr>
        <w:lastRenderedPageBreak/>
        <w:t>ՀԻՄՆԱՎՈՐՈՒՄ</w:t>
      </w:r>
    </w:p>
    <w:p w:rsidR="00457BAC" w:rsidRPr="00566828" w:rsidRDefault="00457BAC" w:rsidP="00457BAC">
      <w:pPr>
        <w:spacing w:after="0" w:line="360" w:lineRule="auto"/>
        <w:jc w:val="center"/>
        <w:rPr>
          <w:rFonts w:ascii="GHEA Grapalat" w:eastAsia="Times New Roman" w:hAnsi="GHEA Grapalat" w:cs="Times New Roman"/>
          <w:bCs/>
          <w:color w:val="000000"/>
          <w:sz w:val="24"/>
          <w:szCs w:val="24"/>
          <w:shd w:val="clear" w:color="auto" w:fill="FFFFFF"/>
          <w:lang w:val="hy-AM" w:eastAsia="ru-RU"/>
        </w:rPr>
      </w:pPr>
      <w:r>
        <w:rPr>
          <w:rFonts w:ascii="GHEA Grapalat" w:hAnsi="GHEA Grapalat"/>
          <w:bCs/>
          <w:color w:val="000000"/>
          <w:sz w:val="24"/>
          <w:szCs w:val="24"/>
          <w:shd w:val="clear" w:color="auto" w:fill="FFFFFF"/>
          <w:lang w:val="hy-AM"/>
        </w:rPr>
        <w:t>«</w:t>
      </w:r>
      <w:r w:rsidRPr="00566828">
        <w:rPr>
          <w:rFonts w:ascii="GHEA Grapalat" w:hAnsi="GHEA Grapalat"/>
          <w:bCs/>
          <w:color w:val="000000"/>
          <w:sz w:val="24"/>
          <w:szCs w:val="24"/>
          <w:shd w:val="clear" w:color="auto" w:fill="FFFFFF"/>
          <w:lang w:val="hy-AM"/>
        </w:rPr>
        <w:t>ԼԵՌՆԱՅԻՆ ՂԱՐԱԲԱՂԻ ՀԱՆՐԱՊԵՏՈՒԹՅԱՆ ԿԱՌԱՎԱՐՈՒԹՅԱՆ</w:t>
      </w:r>
      <w:r w:rsidR="00E63589">
        <w:rPr>
          <w:rFonts w:ascii="GHEA Grapalat" w:hAnsi="GHEA Grapalat"/>
          <w:bCs/>
          <w:color w:val="000000"/>
          <w:sz w:val="24"/>
          <w:szCs w:val="24"/>
          <w:shd w:val="clear" w:color="auto" w:fill="FFFFFF"/>
          <w:lang w:val="hy-AM"/>
        </w:rPr>
        <w:t xml:space="preserve"> 2008</w:t>
      </w:r>
      <w:r w:rsidRPr="00566828">
        <w:rPr>
          <w:rFonts w:ascii="GHEA Grapalat" w:hAnsi="GHEA Grapalat"/>
          <w:bCs/>
          <w:color w:val="000000"/>
          <w:sz w:val="24"/>
          <w:szCs w:val="24"/>
          <w:shd w:val="clear" w:color="auto" w:fill="FFFFFF"/>
          <w:lang w:val="hy-AM"/>
        </w:rPr>
        <w:t xml:space="preserve"> ԹՎԱԿԱՆԻ </w:t>
      </w:r>
      <w:r>
        <w:rPr>
          <w:rFonts w:ascii="GHEA Grapalat" w:hAnsi="GHEA Grapalat"/>
          <w:bCs/>
          <w:color w:val="000000"/>
          <w:sz w:val="24"/>
          <w:szCs w:val="24"/>
          <w:shd w:val="clear" w:color="auto" w:fill="FFFFFF"/>
          <w:lang w:val="hy-AM"/>
        </w:rPr>
        <w:t>ՓԵՏՐՎԱՐ</w:t>
      </w:r>
      <w:r w:rsidRPr="00566828">
        <w:rPr>
          <w:rFonts w:ascii="GHEA Grapalat" w:hAnsi="GHEA Grapalat"/>
          <w:bCs/>
          <w:color w:val="000000"/>
          <w:sz w:val="24"/>
          <w:szCs w:val="24"/>
          <w:shd w:val="clear" w:color="auto" w:fill="FFFFFF"/>
          <w:lang w:val="hy-AM"/>
        </w:rPr>
        <w:t>Ի</w:t>
      </w:r>
      <w:r w:rsidR="00E63589">
        <w:rPr>
          <w:rFonts w:ascii="GHEA Grapalat" w:hAnsi="GHEA Grapalat"/>
          <w:bCs/>
          <w:color w:val="000000"/>
          <w:sz w:val="24"/>
          <w:szCs w:val="24"/>
          <w:shd w:val="clear" w:color="auto" w:fill="FFFFFF"/>
          <w:lang w:val="hy-AM"/>
        </w:rPr>
        <w:t xml:space="preserve"> 14</w:t>
      </w:r>
      <w:r w:rsidRPr="00566828">
        <w:rPr>
          <w:rFonts w:ascii="GHEA Grapalat" w:hAnsi="GHEA Grapalat"/>
          <w:bCs/>
          <w:color w:val="000000"/>
          <w:sz w:val="24"/>
          <w:szCs w:val="24"/>
          <w:shd w:val="clear" w:color="auto" w:fill="FFFFFF"/>
          <w:lang w:val="hy-AM"/>
        </w:rPr>
        <w:t>-Ի</w:t>
      </w:r>
      <w:r w:rsidR="00740BC8">
        <w:rPr>
          <w:rFonts w:ascii="GHEA Grapalat" w:hAnsi="GHEA Grapalat"/>
          <w:bCs/>
          <w:color w:val="000000"/>
          <w:sz w:val="24"/>
          <w:szCs w:val="24"/>
          <w:shd w:val="clear" w:color="auto" w:fill="FFFFFF"/>
          <w:lang w:val="hy-AM"/>
        </w:rPr>
        <w:t xml:space="preserve"> N 61</w:t>
      </w:r>
      <w:r w:rsidRPr="00566828">
        <w:rPr>
          <w:rFonts w:ascii="GHEA Grapalat" w:hAnsi="GHEA Grapalat"/>
          <w:bCs/>
          <w:color w:val="000000"/>
          <w:sz w:val="24"/>
          <w:szCs w:val="24"/>
          <w:shd w:val="clear" w:color="auto" w:fill="FFFFFF"/>
          <w:lang w:val="hy-AM"/>
        </w:rPr>
        <w:t xml:space="preserve">  </w:t>
      </w:r>
      <w:r w:rsidR="00E63589">
        <w:rPr>
          <w:rFonts w:ascii="GHEA Grapalat" w:eastAsia="Times New Roman" w:hAnsi="GHEA Grapalat" w:cs="Arial Unicode"/>
          <w:bCs/>
          <w:color w:val="000000"/>
          <w:sz w:val="24"/>
          <w:szCs w:val="24"/>
          <w:shd w:val="clear" w:color="auto" w:fill="FFFFFF"/>
          <w:lang w:val="hy-AM" w:eastAsia="ru-RU"/>
        </w:rPr>
        <w:t>ՈՐՈՇ</w:t>
      </w:r>
      <w:r w:rsidR="00E63589" w:rsidRPr="00E63589">
        <w:rPr>
          <w:rFonts w:ascii="GHEA Grapalat" w:eastAsia="Times New Roman" w:hAnsi="GHEA Grapalat" w:cs="Arial Unicode"/>
          <w:bCs/>
          <w:color w:val="000000"/>
          <w:sz w:val="24"/>
          <w:szCs w:val="24"/>
          <w:shd w:val="clear" w:color="auto" w:fill="FFFFFF"/>
          <w:lang w:val="hy-AM" w:eastAsia="ru-RU"/>
        </w:rPr>
        <w:t>ՄԱՆ ՄԵՋ ՓՈՓՈԽՈՒԹՅՈՒՆՆԵՐ ԿԱՏԱՐԵԼՈՒ</w:t>
      </w:r>
      <w:r w:rsidRPr="00566828">
        <w:rPr>
          <w:rFonts w:ascii="GHEA Grapalat" w:hAnsi="GHEA Grapalat"/>
          <w:bCs/>
          <w:color w:val="000000"/>
          <w:sz w:val="24"/>
          <w:szCs w:val="24"/>
          <w:shd w:val="clear" w:color="auto" w:fill="FFFFFF"/>
          <w:lang w:val="hy-AM"/>
        </w:rPr>
        <w:t xml:space="preserve"> </w:t>
      </w:r>
      <w:r w:rsidRPr="00566828">
        <w:rPr>
          <w:rFonts w:ascii="GHEA Grapalat" w:eastAsia="Times New Roman" w:hAnsi="GHEA Grapalat" w:cs="Times New Roman"/>
          <w:bCs/>
          <w:color w:val="000000"/>
          <w:sz w:val="24"/>
          <w:szCs w:val="24"/>
          <w:shd w:val="clear" w:color="auto" w:fill="FFFFFF"/>
          <w:lang w:val="hy-AM" w:eastAsia="ru-RU"/>
        </w:rPr>
        <w:t>ՄԱՍԻՆ</w:t>
      </w:r>
      <w:r>
        <w:rPr>
          <w:rFonts w:ascii="GHEA Grapalat" w:eastAsia="Times New Roman" w:hAnsi="GHEA Grapalat" w:cs="Times New Roman"/>
          <w:bCs/>
          <w:color w:val="000000"/>
          <w:sz w:val="24"/>
          <w:szCs w:val="24"/>
          <w:shd w:val="clear" w:color="auto" w:fill="FFFFFF"/>
          <w:lang w:val="hy-AM" w:eastAsia="ru-RU"/>
        </w:rPr>
        <w:t>»</w:t>
      </w:r>
      <w:r w:rsidRPr="00566828">
        <w:rPr>
          <w:rFonts w:ascii="GHEA Grapalat" w:eastAsia="Times New Roman" w:hAnsi="GHEA Grapalat" w:cs="Times New Roman"/>
          <w:bCs/>
          <w:color w:val="000000"/>
          <w:sz w:val="24"/>
          <w:szCs w:val="24"/>
          <w:shd w:val="clear" w:color="auto" w:fill="FFFFFF"/>
          <w:lang w:val="hy-AM" w:eastAsia="ru-RU"/>
        </w:rPr>
        <w:t xml:space="preserve"> </w:t>
      </w:r>
      <w:r w:rsidRPr="00566828">
        <w:rPr>
          <w:rFonts w:ascii="GHEA Grapalat" w:eastAsia="Tahoma" w:hAnsi="GHEA Grapalat" w:cs="Times New Roman"/>
          <w:bCs/>
          <w:sz w:val="24"/>
          <w:szCs w:val="24"/>
          <w:lang w:val="hy-AM" w:eastAsia="ru-RU"/>
        </w:rPr>
        <w:t>ԱՐՑԱԽԻ ՀԱՆՐԱՊԵՏՈՒԹՅԱՆ</w:t>
      </w:r>
      <w:r w:rsidRPr="00566828">
        <w:rPr>
          <w:rFonts w:ascii="GHEA Grapalat" w:eastAsia="Times New Roman" w:hAnsi="GHEA Grapalat" w:cs="Times New Roman"/>
          <w:sz w:val="24"/>
          <w:szCs w:val="24"/>
          <w:lang w:val="hy-AM" w:eastAsia="ru-RU"/>
        </w:rPr>
        <w:t xml:space="preserve"> ԿԱՌԱՎԱՐՈՒԹՅԱՆ ՈՐՈՇՄԱՆ ՆԱԽԱԳԾԻ ԸՆԴՈՒՆՄԱՆ ՎԵՐԱԲԵՐՅԱԼ</w:t>
      </w:r>
    </w:p>
    <w:p w:rsidR="00457BAC" w:rsidRPr="00201F57" w:rsidRDefault="00457BAC" w:rsidP="00457BAC">
      <w:pPr>
        <w:spacing w:after="0" w:line="360" w:lineRule="auto"/>
        <w:jc w:val="both"/>
        <w:rPr>
          <w:rFonts w:ascii="GHEA Grapalat" w:eastAsia="Times New Roman" w:hAnsi="GHEA Grapalat" w:cs="Sylfaen"/>
          <w:sz w:val="24"/>
          <w:szCs w:val="24"/>
          <w:lang w:val="hy-AM" w:eastAsia="ru-RU"/>
        </w:rPr>
      </w:pPr>
    </w:p>
    <w:p w:rsidR="00457BAC" w:rsidRPr="00201F57" w:rsidRDefault="00457BAC" w:rsidP="00457BAC">
      <w:pPr>
        <w:pStyle w:val="ac"/>
        <w:numPr>
          <w:ilvl w:val="0"/>
          <w:numId w:val="10"/>
        </w:numPr>
        <w:spacing w:line="360" w:lineRule="auto"/>
        <w:jc w:val="both"/>
        <w:rPr>
          <w:rFonts w:ascii="GHEA Grapalat" w:hAnsi="GHEA Grapalat"/>
          <w:sz w:val="24"/>
          <w:szCs w:val="24"/>
          <w:lang w:val="hy-AM"/>
        </w:rPr>
      </w:pPr>
      <w:r w:rsidRPr="00201F57">
        <w:rPr>
          <w:rFonts w:ascii="GHEA Grapalat" w:hAnsi="GHEA Grapalat"/>
          <w:sz w:val="24"/>
          <w:szCs w:val="24"/>
          <w:lang w:val="hy-AM"/>
        </w:rPr>
        <w:t>Կարգավորման</w:t>
      </w:r>
      <w:r w:rsidRPr="00201F57">
        <w:rPr>
          <w:rFonts w:ascii="GHEA Grapalat" w:hAnsi="GHEA Grapalat"/>
          <w:sz w:val="24"/>
          <w:szCs w:val="24"/>
          <w:lang w:val="af-ZA"/>
        </w:rPr>
        <w:t xml:space="preserve"> </w:t>
      </w:r>
      <w:r w:rsidRPr="00201F57">
        <w:rPr>
          <w:rFonts w:ascii="GHEA Grapalat" w:hAnsi="GHEA Grapalat"/>
          <w:sz w:val="24"/>
          <w:szCs w:val="24"/>
          <w:lang w:val="hy-AM"/>
        </w:rPr>
        <w:t>ենթակա</w:t>
      </w:r>
      <w:r w:rsidRPr="00201F57">
        <w:rPr>
          <w:rFonts w:ascii="GHEA Grapalat" w:hAnsi="GHEA Grapalat"/>
          <w:sz w:val="24"/>
          <w:szCs w:val="24"/>
          <w:lang w:val="af-ZA"/>
        </w:rPr>
        <w:t xml:space="preserve"> </w:t>
      </w:r>
      <w:r w:rsidRPr="00201F57">
        <w:rPr>
          <w:rFonts w:ascii="GHEA Grapalat" w:hAnsi="GHEA Grapalat"/>
          <w:sz w:val="24"/>
          <w:szCs w:val="24"/>
          <w:lang w:val="hy-AM"/>
        </w:rPr>
        <w:t>խնդրի</w:t>
      </w:r>
      <w:r w:rsidRPr="00201F57">
        <w:rPr>
          <w:rFonts w:ascii="GHEA Grapalat" w:hAnsi="GHEA Grapalat"/>
          <w:sz w:val="24"/>
          <w:szCs w:val="24"/>
          <w:lang w:val="af-ZA"/>
        </w:rPr>
        <w:t xml:space="preserve"> </w:t>
      </w:r>
      <w:r w:rsidRPr="00201F57">
        <w:rPr>
          <w:rFonts w:ascii="GHEA Grapalat" w:hAnsi="GHEA Grapalat"/>
          <w:sz w:val="24"/>
          <w:szCs w:val="24"/>
          <w:lang w:val="hy-AM"/>
        </w:rPr>
        <w:t>սահմանումը</w:t>
      </w:r>
    </w:p>
    <w:p w:rsidR="00457BAC" w:rsidRPr="00201F57" w:rsidRDefault="00A3732B" w:rsidP="00A3732B">
      <w:pPr>
        <w:pStyle w:val="21"/>
        <w:tabs>
          <w:tab w:val="left" w:pos="284"/>
        </w:tabs>
        <w:spacing w:line="360" w:lineRule="auto"/>
        <w:ind w:firstLine="0"/>
        <w:rPr>
          <w:rFonts w:ascii="GHEA Grapalat" w:hAnsi="GHEA Grapalat"/>
          <w:szCs w:val="24"/>
          <w:lang w:val="af-ZA"/>
        </w:rPr>
      </w:pPr>
      <w:r w:rsidRPr="00A3732B">
        <w:rPr>
          <w:rFonts w:ascii="GHEA Grapalat" w:hAnsi="GHEA Grapalat"/>
          <w:szCs w:val="24"/>
          <w:lang w:val="hy-AM"/>
        </w:rPr>
        <w:t xml:space="preserve">     </w:t>
      </w:r>
      <w:r w:rsidR="00A0436A" w:rsidRPr="00201F57">
        <w:rPr>
          <w:rFonts w:ascii="GHEA Grapalat" w:hAnsi="GHEA Grapalat"/>
          <w:szCs w:val="24"/>
          <w:lang w:val="hy-AM"/>
        </w:rPr>
        <w:t xml:space="preserve">Նախագծի ընդունումը </w:t>
      </w:r>
      <w:r w:rsidR="00A0436A" w:rsidRPr="00201F57">
        <w:rPr>
          <w:rFonts w:ascii="GHEA Grapalat" w:hAnsi="GHEA Grapalat"/>
          <w:szCs w:val="24"/>
          <w:lang w:val="af-ZA"/>
        </w:rPr>
        <w:t xml:space="preserve">պայմանավորված է </w:t>
      </w:r>
      <w:r w:rsidR="00514E6C" w:rsidRPr="00201F57">
        <w:rPr>
          <w:rFonts w:ascii="GHEA Grapalat" w:hAnsi="GHEA Grapalat"/>
          <w:szCs w:val="24"/>
          <w:lang w:val="hy-AM"/>
        </w:rPr>
        <w:t>Արցախի Հանրապետության Նախագահի 20</w:t>
      </w:r>
      <w:r w:rsidR="00514E6C" w:rsidRPr="00201F57">
        <w:rPr>
          <w:rFonts w:ascii="GHEA Grapalat" w:hAnsi="GHEA Grapalat"/>
          <w:szCs w:val="24"/>
          <w:lang w:val="af-ZA"/>
        </w:rPr>
        <w:t>20</w:t>
      </w:r>
      <w:r w:rsidR="00514E6C" w:rsidRPr="00201F57">
        <w:rPr>
          <w:rFonts w:ascii="GHEA Grapalat" w:hAnsi="GHEA Grapalat"/>
          <w:szCs w:val="24"/>
          <w:lang w:val="hy-AM"/>
        </w:rPr>
        <w:t xml:space="preserve"> թվականի դեկտեմբերի</w:t>
      </w:r>
      <w:r w:rsidR="00514E6C" w:rsidRPr="00201F57">
        <w:rPr>
          <w:rFonts w:ascii="GHEA Grapalat" w:hAnsi="GHEA Grapalat"/>
          <w:szCs w:val="24"/>
          <w:lang w:val="af-ZA"/>
        </w:rPr>
        <w:t xml:space="preserve"> 17</w:t>
      </w:r>
      <w:r w:rsidR="00514E6C" w:rsidRPr="00201F57">
        <w:rPr>
          <w:rFonts w:ascii="GHEA Grapalat" w:hAnsi="GHEA Grapalat"/>
          <w:szCs w:val="24"/>
          <w:lang w:val="hy-AM"/>
        </w:rPr>
        <w:t>-ի</w:t>
      </w:r>
      <w:r w:rsidR="00514E6C" w:rsidRPr="00201F57">
        <w:rPr>
          <w:rFonts w:ascii="GHEA Grapalat" w:hAnsi="GHEA Grapalat" w:cs="Sylfaen"/>
          <w:szCs w:val="24"/>
          <w:lang w:val="hy-AM"/>
        </w:rPr>
        <w:t xml:space="preserve"> ՆՀ-</w:t>
      </w:r>
      <w:r w:rsidR="00514E6C" w:rsidRPr="00201F57">
        <w:rPr>
          <w:rFonts w:ascii="GHEA Grapalat" w:hAnsi="GHEA Grapalat" w:cs="Sylfaen"/>
          <w:szCs w:val="24"/>
          <w:lang w:val="af-ZA"/>
        </w:rPr>
        <w:t>884</w:t>
      </w:r>
      <w:r w:rsidR="00514E6C" w:rsidRPr="00201F57">
        <w:rPr>
          <w:rFonts w:ascii="GHEA Grapalat" w:hAnsi="GHEA Grapalat" w:cs="Sylfaen"/>
          <w:szCs w:val="24"/>
          <w:lang w:val="hy-AM"/>
        </w:rPr>
        <w:t>-Ն</w:t>
      </w:r>
      <w:r w:rsidR="00514E6C" w:rsidRPr="00201F57">
        <w:rPr>
          <w:rFonts w:ascii="GHEA Grapalat" w:hAnsi="GHEA Grapalat"/>
          <w:szCs w:val="24"/>
          <w:lang w:val="hy-AM"/>
        </w:rPr>
        <w:t xml:space="preserve"> հրամանագրի պահանջից և </w:t>
      </w:r>
      <w:r w:rsidR="00213F45" w:rsidRPr="00201F57">
        <w:rPr>
          <w:rFonts w:ascii="GHEA Grapalat" w:hAnsi="GHEA Grapalat"/>
          <w:szCs w:val="24"/>
          <w:lang w:val="hy-AM"/>
        </w:rPr>
        <w:t xml:space="preserve">Արցախի Հանրապետության </w:t>
      </w:r>
      <w:r w:rsidR="00213F45" w:rsidRPr="00213F45">
        <w:rPr>
          <w:rFonts w:ascii="GHEA Grapalat" w:hAnsi="GHEA Grapalat"/>
          <w:szCs w:val="24"/>
          <w:lang w:val="hy-AM"/>
        </w:rPr>
        <w:t xml:space="preserve">սոցիալապես անապահով քաղաքացիներին տրամադրվող նյութական օգնության </w:t>
      </w:r>
      <w:r w:rsidRPr="00A3732B">
        <w:rPr>
          <w:rFonts w:ascii="GHEA Grapalat" w:hAnsi="GHEA Grapalat"/>
          <w:szCs w:val="24"/>
          <w:lang w:val="hy-AM"/>
        </w:rPr>
        <w:t xml:space="preserve">չափի վերանայման </w:t>
      </w:r>
      <w:r w:rsidR="00514E6C" w:rsidRPr="00201F57">
        <w:rPr>
          <w:rFonts w:ascii="GHEA Grapalat" w:hAnsi="GHEA Grapalat"/>
          <w:szCs w:val="24"/>
          <w:lang w:val="af-ZA"/>
        </w:rPr>
        <w:t>անհրաժեշտությամբ</w:t>
      </w:r>
      <w:r w:rsidR="00A0436A" w:rsidRPr="00201F57">
        <w:rPr>
          <w:rFonts w:ascii="GHEA Grapalat" w:hAnsi="GHEA Grapalat"/>
          <w:szCs w:val="24"/>
          <w:lang w:val="af-ZA"/>
        </w:rPr>
        <w:t>:</w:t>
      </w:r>
    </w:p>
    <w:p w:rsidR="00457BAC" w:rsidRPr="00201F57" w:rsidRDefault="00457BAC" w:rsidP="00457BAC">
      <w:pPr>
        <w:tabs>
          <w:tab w:val="left" w:pos="426"/>
        </w:tabs>
        <w:spacing w:after="0" w:line="360" w:lineRule="auto"/>
        <w:jc w:val="both"/>
        <w:rPr>
          <w:rFonts w:ascii="GHEA Grapalat" w:hAnsi="GHEA Grapalat"/>
          <w:sz w:val="24"/>
          <w:szCs w:val="24"/>
          <w:lang w:val="af-ZA"/>
        </w:rPr>
      </w:pPr>
      <w:r w:rsidRPr="00201F57">
        <w:rPr>
          <w:rFonts w:ascii="GHEA Grapalat" w:hAnsi="GHEA Grapalat"/>
          <w:sz w:val="24"/>
          <w:szCs w:val="24"/>
          <w:lang w:val="hy-AM"/>
        </w:rPr>
        <w:t xml:space="preserve">     2.  Առկա</w:t>
      </w:r>
      <w:r w:rsidRPr="00201F57">
        <w:rPr>
          <w:rFonts w:ascii="GHEA Grapalat" w:hAnsi="GHEA Grapalat"/>
          <w:sz w:val="24"/>
          <w:szCs w:val="24"/>
          <w:lang w:val="af-ZA"/>
        </w:rPr>
        <w:t xml:space="preserve"> </w:t>
      </w:r>
      <w:r w:rsidRPr="00201F57">
        <w:rPr>
          <w:rFonts w:ascii="GHEA Grapalat" w:hAnsi="GHEA Grapalat"/>
          <w:sz w:val="24"/>
          <w:szCs w:val="24"/>
          <w:lang w:val="hy-AM"/>
        </w:rPr>
        <w:t>իրավիճակը</w:t>
      </w:r>
    </w:p>
    <w:p w:rsidR="00457BAC" w:rsidRPr="00DE28B6" w:rsidRDefault="00514E6C" w:rsidP="00A3732B">
      <w:pPr>
        <w:shd w:val="clear" w:color="auto" w:fill="FFFFFF"/>
        <w:spacing w:after="0" w:line="360" w:lineRule="auto"/>
        <w:ind w:firstLine="375"/>
        <w:jc w:val="both"/>
        <w:rPr>
          <w:rFonts w:ascii="GHEA Grapalat" w:hAnsi="GHEA Grapalat"/>
          <w:sz w:val="24"/>
          <w:szCs w:val="24"/>
          <w:lang w:val="hy-AM"/>
        </w:rPr>
      </w:pPr>
      <w:r w:rsidRPr="00201F57">
        <w:rPr>
          <w:rFonts w:ascii="GHEA Grapalat" w:hAnsi="GHEA Grapalat"/>
          <w:sz w:val="24"/>
          <w:szCs w:val="24"/>
          <w:lang w:val="af-ZA"/>
        </w:rPr>
        <w:t xml:space="preserve">2022 </w:t>
      </w:r>
      <w:r w:rsidRPr="00831E85">
        <w:rPr>
          <w:rFonts w:ascii="GHEA Grapalat" w:hAnsi="GHEA Grapalat"/>
          <w:sz w:val="24"/>
          <w:szCs w:val="24"/>
          <w:lang w:val="hy-AM"/>
        </w:rPr>
        <w:t>թվականի</w:t>
      </w:r>
      <w:r w:rsidRPr="00201F57">
        <w:rPr>
          <w:rFonts w:ascii="GHEA Grapalat" w:hAnsi="GHEA Grapalat"/>
          <w:sz w:val="24"/>
          <w:szCs w:val="24"/>
          <w:lang w:val="af-ZA"/>
        </w:rPr>
        <w:t xml:space="preserve"> </w:t>
      </w:r>
      <w:r w:rsidRPr="00831E85">
        <w:rPr>
          <w:rFonts w:ascii="GHEA Grapalat" w:hAnsi="GHEA Grapalat"/>
          <w:sz w:val="24"/>
          <w:szCs w:val="24"/>
          <w:lang w:val="hy-AM"/>
        </w:rPr>
        <w:t>փետրվարի</w:t>
      </w:r>
      <w:r w:rsidRPr="00201F57">
        <w:rPr>
          <w:rFonts w:ascii="GHEA Grapalat" w:hAnsi="GHEA Grapalat"/>
          <w:sz w:val="24"/>
          <w:szCs w:val="24"/>
          <w:lang w:val="af-ZA"/>
        </w:rPr>
        <w:t xml:space="preserve"> 9-</w:t>
      </w:r>
      <w:r w:rsidRPr="00831E85">
        <w:rPr>
          <w:rFonts w:ascii="GHEA Grapalat" w:hAnsi="GHEA Grapalat"/>
          <w:sz w:val="24"/>
          <w:szCs w:val="24"/>
          <w:lang w:val="hy-AM"/>
        </w:rPr>
        <w:t>ին</w:t>
      </w:r>
      <w:r w:rsidRPr="00201F57">
        <w:rPr>
          <w:rFonts w:ascii="GHEA Grapalat" w:hAnsi="GHEA Grapalat"/>
          <w:sz w:val="24"/>
          <w:szCs w:val="24"/>
          <w:lang w:val="af-ZA"/>
        </w:rPr>
        <w:t xml:space="preserve"> </w:t>
      </w:r>
      <w:r w:rsidRPr="00831E85">
        <w:rPr>
          <w:rFonts w:ascii="GHEA Grapalat" w:hAnsi="GHEA Grapalat"/>
          <w:sz w:val="24"/>
          <w:szCs w:val="24"/>
          <w:lang w:val="hy-AM"/>
        </w:rPr>
        <w:t>Արցախի</w:t>
      </w:r>
      <w:r w:rsidRPr="00201F57">
        <w:rPr>
          <w:rFonts w:ascii="GHEA Grapalat" w:hAnsi="GHEA Grapalat"/>
          <w:sz w:val="24"/>
          <w:szCs w:val="24"/>
          <w:lang w:val="af-ZA"/>
        </w:rPr>
        <w:t xml:space="preserve"> </w:t>
      </w:r>
      <w:r w:rsidRPr="00831E85">
        <w:rPr>
          <w:rFonts w:ascii="GHEA Grapalat" w:hAnsi="GHEA Grapalat"/>
          <w:sz w:val="24"/>
          <w:szCs w:val="24"/>
          <w:lang w:val="hy-AM"/>
        </w:rPr>
        <w:t>Հանրապետության</w:t>
      </w:r>
      <w:r w:rsidRPr="00201F57">
        <w:rPr>
          <w:rFonts w:ascii="GHEA Grapalat" w:hAnsi="GHEA Grapalat"/>
          <w:sz w:val="24"/>
          <w:szCs w:val="24"/>
          <w:lang w:val="af-ZA"/>
        </w:rPr>
        <w:t xml:space="preserve"> </w:t>
      </w:r>
      <w:r w:rsidRPr="00831E85">
        <w:rPr>
          <w:rFonts w:ascii="GHEA Grapalat" w:hAnsi="GHEA Grapalat"/>
          <w:sz w:val="24"/>
          <w:szCs w:val="24"/>
          <w:lang w:val="hy-AM"/>
        </w:rPr>
        <w:t>Նախագահի</w:t>
      </w:r>
      <w:r w:rsidRPr="00201F57">
        <w:rPr>
          <w:rFonts w:ascii="GHEA Grapalat" w:hAnsi="GHEA Grapalat"/>
          <w:sz w:val="24"/>
          <w:szCs w:val="24"/>
          <w:lang w:val="af-ZA"/>
        </w:rPr>
        <w:t xml:space="preserve"> </w:t>
      </w:r>
      <w:r w:rsidRPr="00201F57">
        <w:rPr>
          <w:rFonts w:ascii="GHEA Grapalat" w:hAnsi="GHEA Grapalat"/>
          <w:sz w:val="24"/>
          <w:szCs w:val="24"/>
          <w:lang w:val="hy-AM"/>
        </w:rPr>
        <w:t>20</w:t>
      </w:r>
      <w:r w:rsidRPr="00201F57">
        <w:rPr>
          <w:rFonts w:ascii="GHEA Grapalat" w:hAnsi="GHEA Grapalat"/>
          <w:sz w:val="24"/>
          <w:szCs w:val="24"/>
          <w:lang w:val="af-ZA"/>
        </w:rPr>
        <w:t>20</w:t>
      </w:r>
      <w:r w:rsidRPr="00201F57">
        <w:rPr>
          <w:rFonts w:ascii="GHEA Grapalat" w:hAnsi="GHEA Grapalat"/>
          <w:sz w:val="24"/>
          <w:szCs w:val="24"/>
          <w:lang w:val="hy-AM"/>
        </w:rPr>
        <w:t xml:space="preserve"> թվականի </w:t>
      </w:r>
      <w:r w:rsidRPr="00831E85">
        <w:rPr>
          <w:rFonts w:ascii="GHEA Grapalat" w:hAnsi="GHEA Grapalat"/>
          <w:sz w:val="24"/>
          <w:szCs w:val="24"/>
          <w:lang w:val="hy-AM"/>
        </w:rPr>
        <w:t>դեկտեմբերի</w:t>
      </w:r>
      <w:r w:rsidRPr="00201F57">
        <w:rPr>
          <w:rFonts w:ascii="GHEA Grapalat" w:hAnsi="GHEA Grapalat"/>
          <w:sz w:val="24"/>
          <w:szCs w:val="24"/>
          <w:lang w:val="af-ZA"/>
        </w:rPr>
        <w:t xml:space="preserve"> 17</w:t>
      </w:r>
      <w:r w:rsidRPr="00201F57">
        <w:rPr>
          <w:rFonts w:ascii="GHEA Grapalat" w:hAnsi="GHEA Grapalat"/>
          <w:sz w:val="24"/>
          <w:szCs w:val="24"/>
          <w:lang w:val="hy-AM"/>
        </w:rPr>
        <w:t>-ի</w:t>
      </w:r>
      <w:r w:rsidRPr="00201F57">
        <w:rPr>
          <w:rFonts w:ascii="GHEA Grapalat" w:hAnsi="GHEA Grapalat" w:cs="Sylfaen"/>
          <w:sz w:val="24"/>
          <w:szCs w:val="24"/>
          <w:lang w:val="af-ZA"/>
        </w:rPr>
        <w:t xml:space="preserve"> </w:t>
      </w:r>
      <w:r w:rsidRPr="00201F57">
        <w:rPr>
          <w:rFonts w:ascii="GHEA Grapalat" w:hAnsi="GHEA Grapalat" w:cs="Sylfaen"/>
          <w:sz w:val="24"/>
          <w:szCs w:val="24"/>
          <w:lang w:val="hy-AM"/>
        </w:rPr>
        <w:t>ՆՀ-</w:t>
      </w:r>
      <w:r w:rsidRPr="00201F57">
        <w:rPr>
          <w:rFonts w:ascii="GHEA Grapalat" w:hAnsi="GHEA Grapalat" w:cs="Sylfaen"/>
          <w:sz w:val="24"/>
          <w:szCs w:val="24"/>
          <w:lang w:val="af-ZA"/>
        </w:rPr>
        <w:t>884</w:t>
      </w:r>
      <w:r w:rsidRPr="00201F57">
        <w:rPr>
          <w:rFonts w:ascii="GHEA Grapalat" w:hAnsi="GHEA Grapalat" w:cs="Sylfaen"/>
          <w:sz w:val="24"/>
          <w:szCs w:val="24"/>
          <w:lang w:val="hy-AM"/>
        </w:rPr>
        <w:t>-Ն</w:t>
      </w:r>
      <w:r w:rsidRPr="00201F57">
        <w:rPr>
          <w:rFonts w:ascii="GHEA Grapalat" w:hAnsi="GHEA Grapalat"/>
          <w:sz w:val="24"/>
          <w:szCs w:val="24"/>
          <w:lang w:val="hy-AM"/>
        </w:rPr>
        <w:t xml:space="preserve"> հրամանագր</w:t>
      </w:r>
      <w:r w:rsidRPr="00831E85">
        <w:rPr>
          <w:rFonts w:ascii="GHEA Grapalat" w:hAnsi="GHEA Grapalat"/>
          <w:sz w:val="24"/>
          <w:szCs w:val="24"/>
          <w:lang w:val="hy-AM"/>
        </w:rPr>
        <w:t>ում</w:t>
      </w:r>
      <w:r w:rsidRPr="00201F57">
        <w:rPr>
          <w:rFonts w:ascii="GHEA Grapalat" w:hAnsi="GHEA Grapalat"/>
          <w:sz w:val="24"/>
          <w:szCs w:val="24"/>
          <w:lang w:val="af-ZA"/>
        </w:rPr>
        <w:t xml:space="preserve"> </w:t>
      </w:r>
      <w:r w:rsidRPr="00831E85">
        <w:rPr>
          <w:rFonts w:ascii="GHEA Grapalat" w:hAnsi="GHEA Grapalat"/>
          <w:sz w:val="24"/>
          <w:szCs w:val="24"/>
          <w:lang w:val="hy-AM"/>
        </w:rPr>
        <w:t>կատարված</w:t>
      </w:r>
      <w:r w:rsidRPr="00201F57">
        <w:rPr>
          <w:rFonts w:ascii="GHEA Grapalat" w:hAnsi="GHEA Grapalat"/>
          <w:sz w:val="24"/>
          <w:szCs w:val="24"/>
          <w:lang w:val="af-ZA"/>
        </w:rPr>
        <w:t xml:space="preserve"> </w:t>
      </w:r>
      <w:r w:rsidRPr="00831E85">
        <w:rPr>
          <w:rFonts w:ascii="GHEA Grapalat" w:hAnsi="GHEA Grapalat"/>
          <w:sz w:val="24"/>
          <w:szCs w:val="24"/>
          <w:lang w:val="hy-AM"/>
        </w:rPr>
        <w:t>փոփոխությունների</w:t>
      </w:r>
      <w:r w:rsidRPr="00201F57">
        <w:rPr>
          <w:rFonts w:ascii="GHEA Grapalat" w:hAnsi="GHEA Grapalat"/>
          <w:sz w:val="24"/>
          <w:szCs w:val="24"/>
          <w:lang w:val="hy-AM"/>
        </w:rPr>
        <w:t xml:space="preserve"> </w:t>
      </w:r>
      <w:r w:rsidRPr="00201F57">
        <w:rPr>
          <w:rFonts w:ascii="GHEA Grapalat" w:hAnsi="GHEA Grapalat"/>
          <w:sz w:val="24"/>
          <w:szCs w:val="24"/>
          <w:lang w:val="af-ZA"/>
        </w:rPr>
        <w:t xml:space="preserve">  </w:t>
      </w:r>
      <w:r w:rsidRPr="00831E85">
        <w:rPr>
          <w:rFonts w:ascii="GHEA Grapalat" w:hAnsi="GHEA Grapalat"/>
          <w:sz w:val="24"/>
          <w:szCs w:val="24"/>
          <w:lang w:val="hy-AM"/>
        </w:rPr>
        <w:t>համաձայն՝</w:t>
      </w:r>
      <w:r w:rsidRPr="00201F57">
        <w:rPr>
          <w:rFonts w:ascii="GHEA Grapalat" w:hAnsi="GHEA Grapalat"/>
          <w:sz w:val="24"/>
          <w:szCs w:val="24"/>
          <w:lang w:val="af-ZA"/>
        </w:rPr>
        <w:t xml:space="preserve"> </w:t>
      </w:r>
      <w:r w:rsidRPr="00201F57">
        <w:rPr>
          <w:rFonts w:ascii="GHEA Grapalat" w:hAnsi="GHEA Grapalat"/>
          <w:sz w:val="24"/>
          <w:szCs w:val="24"/>
          <w:lang w:val="hy-AM"/>
        </w:rPr>
        <w:t xml:space="preserve">Արցախի Հանրապետության աշխատանքի, սոցիալական և </w:t>
      </w:r>
      <w:r w:rsidRPr="00831E85">
        <w:rPr>
          <w:rFonts w:ascii="GHEA Grapalat" w:hAnsi="GHEA Grapalat"/>
          <w:sz w:val="24"/>
          <w:szCs w:val="24"/>
          <w:lang w:val="hy-AM"/>
        </w:rPr>
        <w:t>միգրացիայի</w:t>
      </w:r>
      <w:r w:rsidRPr="00201F57">
        <w:rPr>
          <w:rFonts w:ascii="GHEA Grapalat" w:hAnsi="GHEA Grapalat"/>
          <w:sz w:val="24"/>
          <w:szCs w:val="24"/>
          <w:lang w:val="hy-AM"/>
        </w:rPr>
        <w:t xml:space="preserve"> հարցերի նախարարությունը վերանվանվել է Արցախի Հանրապետության </w:t>
      </w:r>
      <w:r w:rsidRPr="00831E85">
        <w:rPr>
          <w:rFonts w:ascii="GHEA Grapalat" w:hAnsi="GHEA Grapalat"/>
          <w:sz w:val="24"/>
          <w:szCs w:val="24"/>
          <w:lang w:val="hy-AM"/>
        </w:rPr>
        <w:t>սոցիալական</w:t>
      </w:r>
      <w:r w:rsidRPr="00201F57">
        <w:rPr>
          <w:rFonts w:ascii="GHEA Grapalat" w:hAnsi="GHEA Grapalat"/>
          <w:sz w:val="24"/>
          <w:szCs w:val="24"/>
          <w:lang w:val="af-ZA"/>
        </w:rPr>
        <w:t xml:space="preserve"> </w:t>
      </w:r>
      <w:r w:rsidRPr="00831E85">
        <w:rPr>
          <w:rFonts w:ascii="GHEA Grapalat" w:hAnsi="GHEA Grapalat"/>
          <w:sz w:val="24"/>
          <w:szCs w:val="24"/>
          <w:lang w:val="hy-AM"/>
        </w:rPr>
        <w:t>զարգացման</w:t>
      </w:r>
      <w:r w:rsidRPr="00201F57">
        <w:rPr>
          <w:rFonts w:ascii="GHEA Grapalat" w:hAnsi="GHEA Grapalat"/>
          <w:sz w:val="24"/>
          <w:szCs w:val="24"/>
          <w:lang w:val="af-ZA"/>
        </w:rPr>
        <w:t xml:space="preserve"> </w:t>
      </w:r>
      <w:r w:rsidRPr="00831E85">
        <w:rPr>
          <w:rFonts w:ascii="GHEA Grapalat" w:hAnsi="GHEA Grapalat"/>
          <w:sz w:val="24"/>
          <w:szCs w:val="24"/>
          <w:lang w:val="hy-AM"/>
        </w:rPr>
        <w:t>և</w:t>
      </w:r>
      <w:r w:rsidRPr="00201F57">
        <w:rPr>
          <w:rFonts w:ascii="GHEA Grapalat" w:hAnsi="GHEA Grapalat"/>
          <w:sz w:val="24"/>
          <w:szCs w:val="24"/>
          <w:lang w:val="af-ZA"/>
        </w:rPr>
        <w:t xml:space="preserve"> </w:t>
      </w:r>
      <w:r w:rsidRPr="00831E85">
        <w:rPr>
          <w:rFonts w:ascii="GHEA Grapalat" w:hAnsi="GHEA Grapalat"/>
          <w:sz w:val="24"/>
          <w:szCs w:val="24"/>
          <w:lang w:val="hy-AM"/>
        </w:rPr>
        <w:t>միգրացիայի</w:t>
      </w:r>
      <w:r w:rsidRPr="00201F57">
        <w:rPr>
          <w:rFonts w:ascii="GHEA Grapalat" w:hAnsi="GHEA Grapalat"/>
          <w:sz w:val="24"/>
          <w:szCs w:val="24"/>
          <w:lang w:val="af-ZA"/>
        </w:rPr>
        <w:t xml:space="preserve"> </w:t>
      </w:r>
      <w:r w:rsidRPr="00831E85">
        <w:rPr>
          <w:rFonts w:ascii="GHEA Grapalat" w:hAnsi="GHEA Grapalat"/>
          <w:sz w:val="24"/>
          <w:szCs w:val="24"/>
          <w:lang w:val="hy-AM"/>
        </w:rPr>
        <w:t>նախարարություն</w:t>
      </w:r>
      <w:r w:rsidRPr="00201F57">
        <w:rPr>
          <w:rFonts w:ascii="GHEA Grapalat" w:hAnsi="GHEA Grapalat"/>
          <w:sz w:val="24"/>
          <w:szCs w:val="24"/>
          <w:lang w:val="hy-AM"/>
        </w:rPr>
        <w:t>:</w:t>
      </w:r>
      <w:r w:rsidR="00A3732B" w:rsidRPr="00A3732B">
        <w:rPr>
          <w:rFonts w:ascii="GHEA Grapalat" w:hAnsi="GHEA Grapalat"/>
          <w:sz w:val="24"/>
          <w:szCs w:val="24"/>
          <w:lang w:val="af-ZA"/>
        </w:rPr>
        <w:t xml:space="preserve"> </w:t>
      </w:r>
    </w:p>
    <w:p w:rsidR="00A3732B" w:rsidRPr="00DE28B6" w:rsidRDefault="00A3732B" w:rsidP="00A3732B">
      <w:pPr>
        <w:shd w:val="clear" w:color="auto" w:fill="FFFFFF"/>
        <w:tabs>
          <w:tab w:val="left" w:pos="284"/>
        </w:tabs>
        <w:spacing w:after="0" w:line="360" w:lineRule="auto"/>
        <w:ind w:firstLine="375"/>
        <w:jc w:val="both"/>
        <w:rPr>
          <w:rFonts w:ascii="GHEA Grapalat" w:hAnsi="GHEA Grapalat"/>
          <w:sz w:val="24"/>
          <w:szCs w:val="24"/>
          <w:lang w:val="hy-AM"/>
        </w:rPr>
      </w:pPr>
      <w:r w:rsidRPr="00A3732B">
        <w:rPr>
          <w:rFonts w:ascii="GHEA Grapalat" w:hAnsi="GHEA Grapalat"/>
          <w:sz w:val="24"/>
          <w:szCs w:val="24"/>
          <w:lang w:val="hy-AM"/>
        </w:rPr>
        <w:t xml:space="preserve">Արցախի Հանրապետության սոցիալապես անապահով քաղաքացիներին տրամադրվող նյութական օգնության </w:t>
      </w:r>
      <w:r w:rsidRPr="00DE28B6">
        <w:rPr>
          <w:rFonts w:ascii="GHEA Grapalat" w:hAnsi="GHEA Grapalat"/>
          <w:sz w:val="24"/>
          <w:szCs w:val="24"/>
          <w:lang w:val="hy-AM"/>
        </w:rPr>
        <w:t xml:space="preserve">չափը </w:t>
      </w:r>
      <w:r w:rsidR="0070530F" w:rsidRPr="00DE28B6">
        <w:rPr>
          <w:rFonts w:ascii="GHEA Grapalat" w:hAnsi="GHEA Grapalat"/>
          <w:sz w:val="24"/>
          <w:szCs w:val="24"/>
          <w:lang w:val="hy-AM"/>
        </w:rPr>
        <w:t>2008 թվականից առայսօր չի վերանայվել:</w:t>
      </w:r>
    </w:p>
    <w:p w:rsidR="00457BAC" w:rsidRPr="00201F57" w:rsidRDefault="00457BAC" w:rsidP="00457BAC">
      <w:pPr>
        <w:tabs>
          <w:tab w:val="center" w:pos="0"/>
          <w:tab w:val="left" w:pos="426"/>
          <w:tab w:val="left" w:pos="709"/>
        </w:tabs>
        <w:spacing w:line="360" w:lineRule="auto"/>
        <w:ind w:right="-10"/>
        <w:jc w:val="both"/>
        <w:rPr>
          <w:rFonts w:ascii="GHEA Grapalat" w:hAnsi="GHEA Grapalat"/>
          <w:sz w:val="24"/>
          <w:szCs w:val="24"/>
          <w:lang w:val="af-ZA"/>
        </w:rPr>
      </w:pPr>
      <w:r w:rsidRPr="00201F57">
        <w:rPr>
          <w:rFonts w:ascii="GHEA Grapalat" w:hAnsi="GHEA Grapalat"/>
          <w:sz w:val="24"/>
          <w:szCs w:val="24"/>
          <w:lang w:val="af-ZA"/>
        </w:rPr>
        <w:t xml:space="preserve">     </w:t>
      </w:r>
      <w:r w:rsidRPr="00201F57">
        <w:rPr>
          <w:rFonts w:ascii="GHEA Grapalat" w:eastAsiaTheme="minorEastAsia" w:hAnsi="GHEA Grapalat"/>
          <w:sz w:val="24"/>
          <w:szCs w:val="24"/>
          <w:lang w:val="af-ZA"/>
        </w:rPr>
        <w:t>3</w:t>
      </w:r>
      <w:r w:rsidRPr="00201F57">
        <w:rPr>
          <w:rFonts w:ascii="GHEA Grapalat" w:eastAsiaTheme="minorEastAsia" w:hAnsi="GHEA Grapalat"/>
          <w:sz w:val="24"/>
          <w:szCs w:val="24"/>
          <w:lang w:val="hy-AM"/>
        </w:rPr>
        <w:t>. Կարգավորման</w:t>
      </w:r>
      <w:r w:rsidRPr="00201F57">
        <w:rPr>
          <w:rFonts w:ascii="GHEA Grapalat" w:eastAsiaTheme="minorEastAsia" w:hAnsi="GHEA Grapalat"/>
          <w:sz w:val="24"/>
          <w:szCs w:val="24"/>
          <w:lang w:val="af-ZA"/>
        </w:rPr>
        <w:t xml:space="preserve"> </w:t>
      </w:r>
      <w:r w:rsidRPr="00201F57">
        <w:rPr>
          <w:rFonts w:ascii="GHEA Grapalat" w:eastAsiaTheme="minorEastAsia" w:hAnsi="GHEA Grapalat"/>
          <w:sz w:val="24"/>
          <w:szCs w:val="24"/>
          <w:lang w:val="hy-AM"/>
        </w:rPr>
        <w:t>նպատակները</w:t>
      </w:r>
    </w:p>
    <w:p w:rsidR="00457BAC" w:rsidRPr="00201F57" w:rsidRDefault="00457BAC" w:rsidP="00457BAC">
      <w:pPr>
        <w:tabs>
          <w:tab w:val="left" w:pos="0"/>
          <w:tab w:val="left" w:pos="709"/>
        </w:tabs>
        <w:spacing w:before="240" w:line="360" w:lineRule="auto"/>
        <w:ind w:right="49"/>
        <w:jc w:val="both"/>
        <w:rPr>
          <w:rFonts w:ascii="GHEA Grapalat" w:hAnsi="GHEA Grapalat"/>
          <w:color w:val="000000"/>
          <w:sz w:val="24"/>
          <w:szCs w:val="24"/>
          <w:lang w:val="af-ZA"/>
        </w:rPr>
      </w:pPr>
      <w:r w:rsidRPr="00201F57">
        <w:rPr>
          <w:rFonts w:ascii="GHEA Grapalat" w:eastAsia="Tahoma" w:hAnsi="GHEA Grapalat"/>
          <w:bCs/>
          <w:sz w:val="24"/>
          <w:szCs w:val="24"/>
          <w:lang w:val="af-ZA"/>
        </w:rPr>
        <w:t xml:space="preserve">     </w:t>
      </w:r>
      <w:r w:rsidR="003A5CEE" w:rsidRPr="00201F57">
        <w:rPr>
          <w:rFonts w:ascii="GHEA Grapalat" w:hAnsi="GHEA Grapalat"/>
          <w:sz w:val="24"/>
          <w:szCs w:val="24"/>
          <w:lang w:val="hy-AM"/>
        </w:rPr>
        <w:t>Նախագծով առաջարկվում է</w:t>
      </w:r>
      <w:r w:rsidR="00201F57" w:rsidRPr="00201F57">
        <w:rPr>
          <w:rFonts w:ascii="GHEA Grapalat" w:hAnsi="GHEA Grapalat"/>
          <w:sz w:val="24"/>
          <w:szCs w:val="24"/>
          <w:lang w:val="af-ZA"/>
        </w:rPr>
        <w:t xml:space="preserve"> </w:t>
      </w:r>
      <w:r w:rsidR="00201F57" w:rsidRPr="00201F57">
        <w:rPr>
          <w:rFonts w:ascii="GHEA Grapalat" w:hAnsi="GHEA Grapalat"/>
          <w:color w:val="000000"/>
          <w:sz w:val="24"/>
          <w:szCs w:val="24"/>
          <w:shd w:val="clear" w:color="auto" w:fill="FFFFFF"/>
        </w:rPr>
        <w:t>Լեռնային</w:t>
      </w:r>
      <w:r w:rsidR="00201F57" w:rsidRPr="00201F57">
        <w:rPr>
          <w:rFonts w:ascii="GHEA Grapalat" w:hAnsi="GHEA Grapalat"/>
          <w:color w:val="000000"/>
          <w:sz w:val="24"/>
          <w:szCs w:val="24"/>
          <w:shd w:val="clear" w:color="auto" w:fill="FFFFFF"/>
          <w:lang w:val="af-ZA"/>
        </w:rPr>
        <w:t xml:space="preserve"> </w:t>
      </w:r>
      <w:r w:rsidR="00201F57" w:rsidRPr="00201F57">
        <w:rPr>
          <w:rFonts w:ascii="GHEA Grapalat" w:hAnsi="GHEA Grapalat"/>
          <w:color w:val="000000"/>
          <w:sz w:val="24"/>
          <w:szCs w:val="24"/>
          <w:shd w:val="clear" w:color="auto" w:fill="FFFFFF"/>
        </w:rPr>
        <w:t>Ղարաբաղի</w:t>
      </w:r>
      <w:r w:rsidR="00201F57" w:rsidRPr="00201F57">
        <w:rPr>
          <w:rFonts w:ascii="GHEA Grapalat" w:hAnsi="GHEA Grapalat"/>
          <w:color w:val="000000"/>
          <w:sz w:val="24"/>
          <w:szCs w:val="24"/>
          <w:shd w:val="clear" w:color="auto" w:fill="FFFFFF"/>
          <w:lang w:val="af-ZA"/>
        </w:rPr>
        <w:t xml:space="preserve"> </w:t>
      </w:r>
      <w:r w:rsidR="00201F57" w:rsidRPr="00201F57">
        <w:rPr>
          <w:rFonts w:ascii="GHEA Grapalat" w:hAnsi="GHEA Grapalat"/>
          <w:color w:val="000000"/>
          <w:sz w:val="24"/>
          <w:szCs w:val="24"/>
          <w:shd w:val="clear" w:color="auto" w:fill="FFFFFF"/>
        </w:rPr>
        <w:t>Հանրապետության</w:t>
      </w:r>
      <w:r w:rsidR="00201F57" w:rsidRPr="00201F57">
        <w:rPr>
          <w:rFonts w:ascii="GHEA Grapalat" w:hAnsi="GHEA Grapalat"/>
          <w:color w:val="000000"/>
          <w:sz w:val="24"/>
          <w:szCs w:val="24"/>
          <w:shd w:val="clear" w:color="auto" w:fill="FFFFFF"/>
          <w:lang w:val="af-ZA"/>
        </w:rPr>
        <w:t xml:space="preserve"> </w:t>
      </w:r>
      <w:r w:rsidR="00201F57" w:rsidRPr="00201F57">
        <w:rPr>
          <w:rFonts w:ascii="GHEA Grapalat" w:hAnsi="GHEA Grapalat"/>
          <w:color w:val="000000"/>
          <w:sz w:val="24"/>
          <w:szCs w:val="24"/>
          <w:shd w:val="clear" w:color="auto" w:fill="FFFFFF"/>
        </w:rPr>
        <w:t>կառավարության</w:t>
      </w:r>
      <w:r w:rsidR="00201F57" w:rsidRPr="00201F57">
        <w:rPr>
          <w:rFonts w:ascii="GHEA Grapalat" w:hAnsi="GHEA Grapalat"/>
          <w:color w:val="000000"/>
          <w:sz w:val="24"/>
          <w:szCs w:val="24"/>
          <w:shd w:val="clear" w:color="auto" w:fill="FFFFFF"/>
          <w:lang w:val="af-ZA"/>
        </w:rPr>
        <w:t xml:space="preserve"> 2008 </w:t>
      </w:r>
      <w:r w:rsidR="00201F57" w:rsidRPr="00201F57">
        <w:rPr>
          <w:rFonts w:ascii="GHEA Grapalat" w:hAnsi="GHEA Grapalat"/>
          <w:color w:val="000000"/>
          <w:sz w:val="24"/>
          <w:szCs w:val="24"/>
          <w:shd w:val="clear" w:color="auto" w:fill="FFFFFF"/>
        </w:rPr>
        <w:t>թվականի</w:t>
      </w:r>
      <w:r w:rsidR="00201F57" w:rsidRPr="00201F57">
        <w:rPr>
          <w:rFonts w:ascii="GHEA Grapalat" w:hAnsi="GHEA Grapalat"/>
          <w:color w:val="000000"/>
          <w:sz w:val="24"/>
          <w:szCs w:val="24"/>
          <w:shd w:val="clear" w:color="auto" w:fill="FFFFFF"/>
          <w:lang w:val="af-ZA"/>
        </w:rPr>
        <w:t xml:space="preserve"> </w:t>
      </w:r>
      <w:r w:rsidR="00201F57" w:rsidRPr="00201F57">
        <w:rPr>
          <w:rFonts w:ascii="GHEA Grapalat" w:hAnsi="GHEA Grapalat"/>
          <w:color w:val="000000"/>
          <w:sz w:val="24"/>
          <w:szCs w:val="24"/>
          <w:shd w:val="clear" w:color="auto" w:fill="FFFFFF"/>
          <w:lang w:val="ru-RU"/>
        </w:rPr>
        <w:t>փետրվար</w:t>
      </w:r>
      <w:r w:rsidR="00201F57" w:rsidRPr="00201F57">
        <w:rPr>
          <w:rFonts w:ascii="GHEA Grapalat" w:hAnsi="GHEA Grapalat"/>
          <w:color w:val="000000"/>
          <w:sz w:val="24"/>
          <w:szCs w:val="24"/>
          <w:shd w:val="clear" w:color="auto" w:fill="FFFFFF"/>
        </w:rPr>
        <w:t>ի</w:t>
      </w:r>
      <w:r w:rsidR="00201F57" w:rsidRPr="00201F57">
        <w:rPr>
          <w:rFonts w:ascii="GHEA Grapalat" w:hAnsi="GHEA Grapalat"/>
          <w:color w:val="000000"/>
          <w:sz w:val="24"/>
          <w:szCs w:val="24"/>
          <w:shd w:val="clear" w:color="auto" w:fill="FFFFFF"/>
          <w:lang w:val="af-ZA"/>
        </w:rPr>
        <w:t xml:space="preserve"> 14-</w:t>
      </w:r>
      <w:r w:rsidR="00201F57" w:rsidRPr="00201F57">
        <w:rPr>
          <w:rFonts w:ascii="GHEA Grapalat" w:hAnsi="GHEA Grapalat"/>
          <w:color w:val="000000"/>
          <w:sz w:val="24"/>
          <w:szCs w:val="24"/>
          <w:shd w:val="clear" w:color="auto" w:fill="FFFFFF"/>
        </w:rPr>
        <w:t>ի</w:t>
      </w:r>
      <w:r w:rsidR="00201F57" w:rsidRPr="00201F57">
        <w:rPr>
          <w:rFonts w:ascii="GHEA Grapalat" w:hAnsi="GHEA Grapalat"/>
          <w:color w:val="000000"/>
          <w:sz w:val="24"/>
          <w:szCs w:val="24"/>
          <w:shd w:val="clear" w:color="auto" w:fill="FFFFFF"/>
          <w:lang w:val="af-ZA"/>
        </w:rPr>
        <w:t xml:space="preserve"> N 61 </w:t>
      </w:r>
      <w:r w:rsidR="00201F57" w:rsidRPr="00201F57">
        <w:rPr>
          <w:rFonts w:ascii="GHEA Grapalat" w:hAnsi="GHEA Grapalat"/>
          <w:color w:val="000000"/>
          <w:sz w:val="24"/>
          <w:szCs w:val="24"/>
          <w:shd w:val="clear" w:color="auto" w:fill="FFFFFF"/>
        </w:rPr>
        <w:t>որոշ</w:t>
      </w:r>
      <w:r w:rsidR="00201F57" w:rsidRPr="00201F57">
        <w:rPr>
          <w:rFonts w:ascii="GHEA Grapalat" w:hAnsi="GHEA Grapalat"/>
          <w:color w:val="000000"/>
          <w:sz w:val="24"/>
          <w:szCs w:val="24"/>
          <w:shd w:val="clear" w:color="auto" w:fill="FFFFFF"/>
          <w:lang w:val="ru-RU"/>
        </w:rPr>
        <w:t>ումը</w:t>
      </w:r>
      <w:r w:rsidR="00201F57" w:rsidRPr="00201F57">
        <w:rPr>
          <w:rFonts w:ascii="GHEA Grapalat" w:hAnsi="GHEA Grapalat"/>
          <w:color w:val="000000"/>
          <w:sz w:val="24"/>
          <w:szCs w:val="24"/>
          <w:shd w:val="clear" w:color="auto" w:fill="FFFFFF"/>
          <w:lang w:val="af-ZA"/>
        </w:rPr>
        <w:t xml:space="preserve"> </w:t>
      </w:r>
      <w:r w:rsidR="00201F57" w:rsidRPr="00201F57">
        <w:rPr>
          <w:rFonts w:ascii="GHEA Grapalat" w:hAnsi="GHEA Grapalat"/>
          <w:sz w:val="24"/>
          <w:szCs w:val="24"/>
          <w:lang w:val="hy-AM"/>
        </w:rPr>
        <w:t>համապատասխանեցնել սույն հիմնավորման 1-ին կետում նշված հրամանագրին</w:t>
      </w:r>
      <w:r w:rsidR="00201F57">
        <w:rPr>
          <w:rFonts w:ascii="GHEA Grapalat" w:hAnsi="GHEA Grapalat"/>
          <w:sz w:val="24"/>
          <w:szCs w:val="24"/>
          <w:lang w:val="af-ZA"/>
        </w:rPr>
        <w:t xml:space="preserve"> </w:t>
      </w:r>
      <w:r w:rsidR="00201F57">
        <w:rPr>
          <w:rFonts w:ascii="GHEA Grapalat" w:hAnsi="GHEA Grapalat"/>
          <w:sz w:val="24"/>
          <w:szCs w:val="24"/>
        </w:rPr>
        <w:t>և</w:t>
      </w:r>
      <w:r w:rsidR="003A5CEE" w:rsidRPr="00201F57">
        <w:rPr>
          <w:rFonts w:ascii="GHEA Grapalat" w:hAnsi="GHEA Grapalat"/>
          <w:sz w:val="24"/>
          <w:szCs w:val="24"/>
          <w:lang w:val="af-ZA"/>
        </w:rPr>
        <w:t xml:space="preserve"> </w:t>
      </w:r>
      <w:r w:rsidR="003A5CEE" w:rsidRPr="00201F57">
        <w:rPr>
          <w:rFonts w:ascii="GHEA Grapalat" w:hAnsi="GHEA Grapalat"/>
          <w:sz w:val="24"/>
          <w:szCs w:val="24"/>
          <w:lang w:val="hy-AM"/>
        </w:rPr>
        <w:t>սոցիալապես</w:t>
      </w:r>
      <w:r w:rsidR="003A5CEE" w:rsidRPr="00201F57">
        <w:rPr>
          <w:rFonts w:ascii="GHEA Grapalat" w:hAnsi="GHEA Grapalat"/>
          <w:sz w:val="24"/>
          <w:szCs w:val="24"/>
          <w:lang w:val="af-ZA"/>
        </w:rPr>
        <w:t xml:space="preserve"> </w:t>
      </w:r>
      <w:r w:rsidR="003A5CEE" w:rsidRPr="00201F57">
        <w:rPr>
          <w:rFonts w:ascii="GHEA Grapalat" w:hAnsi="GHEA Grapalat"/>
          <w:sz w:val="24"/>
          <w:szCs w:val="24"/>
          <w:lang w:val="hy-AM"/>
        </w:rPr>
        <w:t>անապահով</w:t>
      </w:r>
      <w:r w:rsidR="003A5CEE" w:rsidRPr="00201F57">
        <w:rPr>
          <w:rFonts w:ascii="GHEA Grapalat" w:hAnsi="GHEA Grapalat"/>
          <w:sz w:val="24"/>
          <w:szCs w:val="24"/>
          <w:lang w:val="af-ZA"/>
        </w:rPr>
        <w:t xml:space="preserve"> </w:t>
      </w:r>
      <w:r w:rsidR="003A5CEE" w:rsidRPr="00201F57">
        <w:rPr>
          <w:rFonts w:ascii="GHEA Grapalat" w:hAnsi="GHEA Grapalat"/>
          <w:sz w:val="24"/>
          <w:szCs w:val="24"/>
          <w:lang w:val="hy-AM"/>
        </w:rPr>
        <w:t>քաղաքացիներին</w:t>
      </w:r>
      <w:r w:rsidR="003A5CEE" w:rsidRPr="00201F57">
        <w:rPr>
          <w:rFonts w:ascii="GHEA Grapalat" w:hAnsi="GHEA Grapalat"/>
          <w:sz w:val="24"/>
          <w:szCs w:val="24"/>
          <w:lang w:val="af-ZA"/>
        </w:rPr>
        <w:t xml:space="preserve"> </w:t>
      </w:r>
      <w:r w:rsidR="003A5CEE" w:rsidRPr="00201F57">
        <w:rPr>
          <w:rFonts w:ascii="GHEA Grapalat" w:hAnsi="GHEA Grapalat"/>
          <w:sz w:val="24"/>
          <w:szCs w:val="24"/>
          <w:lang w:val="hy-AM"/>
        </w:rPr>
        <w:t>նյութական</w:t>
      </w:r>
      <w:r w:rsidR="003A5CEE" w:rsidRPr="00201F57">
        <w:rPr>
          <w:rFonts w:ascii="GHEA Grapalat" w:hAnsi="GHEA Grapalat"/>
          <w:sz w:val="24"/>
          <w:szCs w:val="24"/>
          <w:lang w:val="af-ZA"/>
        </w:rPr>
        <w:t xml:space="preserve"> </w:t>
      </w:r>
      <w:r w:rsidR="003A5CEE" w:rsidRPr="00201F57">
        <w:rPr>
          <w:rFonts w:ascii="GHEA Grapalat" w:hAnsi="GHEA Grapalat"/>
          <w:sz w:val="24"/>
          <w:szCs w:val="24"/>
          <w:lang w:val="hy-AM"/>
        </w:rPr>
        <w:t>օգնության</w:t>
      </w:r>
      <w:r w:rsidR="003A5CEE" w:rsidRPr="00201F57">
        <w:rPr>
          <w:rFonts w:ascii="GHEA Grapalat" w:hAnsi="GHEA Grapalat"/>
          <w:sz w:val="24"/>
          <w:szCs w:val="24"/>
          <w:lang w:val="af-ZA"/>
        </w:rPr>
        <w:t xml:space="preserve"> </w:t>
      </w:r>
      <w:r w:rsidR="003A5CEE" w:rsidRPr="00201F57">
        <w:rPr>
          <w:rFonts w:ascii="GHEA Grapalat" w:hAnsi="GHEA Grapalat"/>
          <w:sz w:val="24"/>
          <w:szCs w:val="24"/>
          <w:lang w:val="hy-AM"/>
        </w:rPr>
        <w:t>տրամադրման</w:t>
      </w:r>
      <w:r w:rsidR="003A5CEE" w:rsidRPr="00201F57">
        <w:rPr>
          <w:rFonts w:ascii="GHEA Grapalat" w:hAnsi="GHEA Grapalat"/>
          <w:sz w:val="24"/>
          <w:szCs w:val="24"/>
          <w:lang w:val="af-ZA"/>
        </w:rPr>
        <w:t xml:space="preserve"> </w:t>
      </w:r>
      <w:r w:rsidR="003A5CEE" w:rsidRPr="00201F57">
        <w:rPr>
          <w:rFonts w:ascii="GHEA Grapalat" w:hAnsi="GHEA Grapalat"/>
          <w:sz w:val="24"/>
          <w:szCs w:val="24"/>
          <w:lang w:val="hy-AM"/>
        </w:rPr>
        <w:t>չափը</w:t>
      </w:r>
      <w:r w:rsidR="003A5CEE" w:rsidRPr="00201F57">
        <w:rPr>
          <w:rFonts w:ascii="GHEA Grapalat" w:hAnsi="GHEA Grapalat"/>
          <w:sz w:val="24"/>
          <w:szCs w:val="24"/>
          <w:lang w:val="af-ZA"/>
        </w:rPr>
        <w:t xml:space="preserve"> </w:t>
      </w:r>
      <w:r w:rsidR="003A5CEE" w:rsidRPr="00201F57">
        <w:rPr>
          <w:rFonts w:ascii="GHEA Grapalat" w:hAnsi="GHEA Grapalat"/>
          <w:sz w:val="24"/>
          <w:szCs w:val="24"/>
          <w:lang w:val="hy-AM"/>
        </w:rPr>
        <w:t>սահմանել</w:t>
      </w:r>
      <w:r w:rsidR="003A5CEE" w:rsidRPr="00201F57">
        <w:rPr>
          <w:rFonts w:ascii="GHEA Grapalat" w:hAnsi="GHEA Grapalat"/>
          <w:sz w:val="24"/>
          <w:szCs w:val="24"/>
          <w:lang w:val="af-ZA"/>
        </w:rPr>
        <w:t xml:space="preserve"> </w:t>
      </w:r>
      <w:r w:rsidR="0070530F">
        <w:rPr>
          <w:rFonts w:ascii="GHEA Grapalat" w:hAnsi="GHEA Grapalat"/>
          <w:sz w:val="24"/>
          <w:szCs w:val="24"/>
          <w:lang w:val="ru-RU"/>
        </w:rPr>
        <w:t>մինչև</w:t>
      </w:r>
      <w:r w:rsidR="0070530F" w:rsidRPr="00DE28B6">
        <w:rPr>
          <w:rFonts w:ascii="GHEA Grapalat" w:hAnsi="GHEA Grapalat"/>
          <w:sz w:val="24"/>
          <w:szCs w:val="24"/>
          <w:lang w:val="af-ZA"/>
        </w:rPr>
        <w:t xml:space="preserve"> </w:t>
      </w:r>
      <w:r w:rsidR="00C120B3" w:rsidRPr="00C120B3">
        <w:rPr>
          <w:rFonts w:ascii="GHEA Grapalat" w:hAnsi="GHEA Grapalat"/>
          <w:sz w:val="24"/>
          <w:szCs w:val="24"/>
          <w:lang w:val="af-ZA"/>
        </w:rPr>
        <w:t>1</w:t>
      </w:r>
      <w:r w:rsidR="003A5CEE" w:rsidRPr="00201F57">
        <w:rPr>
          <w:rFonts w:ascii="GHEA Grapalat" w:hAnsi="GHEA Grapalat"/>
          <w:sz w:val="24"/>
          <w:szCs w:val="24"/>
          <w:lang w:val="af-ZA"/>
        </w:rPr>
        <w:t xml:space="preserve">00. 0 </w:t>
      </w:r>
      <w:r w:rsidR="003A5CEE" w:rsidRPr="00201F57">
        <w:rPr>
          <w:rFonts w:ascii="GHEA Grapalat" w:hAnsi="GHEA Grapalat"/>
          <w:sz w:val="24"/>
          <w:szCs w:val="24"/>
          <w:lang w:val="ru-RU"/>
        </w:rPr>
        <w:t>հազ</w:t>
      </w:r>
      <w:r w:rsidR="003A5CEE" w:rsidRPr="00201F57">
        <w:rPr>
          <w:rFonts w:ascii="GHEA Grapalat" w:hAnsi="GHEA Grapalat"/>
          <w:sz w:val="24"/>
          <w:szCs w:val="24"/>
          <w:lang w:val="af-ZA"/>
        </w:rPr>
        <w:t xml:space="preserve">. </w:t>
      </w:r>
      <w:r w:rsidR="003A5CEE" w:rsidRPr="00201F57">
        <w:rPr>
          <w:rFonts w:ascii="GHEA Grapalat" w:hAnsi="GHEA Grapalat"/>
          <w:sz w:val="24"/>
          <w:szCs w:val="24"/>
          <w:lang w:val="ru-RU"/>
        </w:rPr>
        <w:t>ՀՀ</w:t>
      </w:r>
      <w:r w:rsidR="003A5CEE" w:rsidRPr="00201F57">
        <w:rPr>
          <w:rFonts w:ascii="GHEA Grapalat" w:hAnsi="GHEA Grapalat"/>
          <w:sz w:val="24"/>
          <w:szCs w:val="24"/>
          <w:lang w:val="af-ZA"/>
        </w:rPr>
        <w:t xml:space="preserve"> </w:t>
      </w:r>
      <w:r w:rsidR="003A5CEE" w:rsidRPr="00201F57">
        <w:rPr>
          <w:rFonts w:ascii="GHEA Grapalat" w:hAnsi="GHEA Grapalat"/>
          <w:sz w:val="24"/>
          <w:szCs w:val="24"/>
          <w:lang w:val="ru-RU"/>
        </w:rPr>
        <w:t>դրամ</w:t>
      </w:r>
      <w:r w:rsidR="003A5CEE" w:rsidRPr="00201F57">
        <w:rPr>
          <w:rFonts w:ascii="GHEA Grapalat" w:hAnsi="GHEA Grapalat"/>
          <w:sz w:val="24"/>
          <w:szCs w:val="24"/>
          <w:lang w:val="hy-AM"/>
        </w:rPr>
        <w:t>՝</w:t>
      </w:r>
      <w:r w:rsidR="003A5CEE" w:rsidRPr="00201F57">
        <w:rPr>
          <w:rFonts w:ascii="GHEA Grapalat" w:hAnsi="GHEA Grapalat"/>
          <w:sz w:val="24"/>
          <w:szCs w:val="24"/>
          <w:lang w:val="af-ZA"/>
        </w:rPr>
        <w:t xml:space="preserve"> պայմանավորված պատերազմական գործողությունների հետևանքով բնակչության </w:t>
      </w:r>
      <w:r w:rsidR="0024623B">
        <w:rPr>
          <w:rFonts w:ascii="GHEA Grapalat" w:hAnsi="GHEA Grapalat"/>
          <w:sz w:val="24"/>
          <w:szCs w:val="24"/>
          <w:lang w:val="af-ZA"/>
        </w:rPr>
        <w:t>սոցիալ</w:t>
      </w:r>
      <w:r w:rsidR="0024623B" w:rsidRPr="0024623B">
        <w:rPr>
          <w:rFonts w:ascii="GHEA Grapalat" w:hAnsi="GHEA Grapalat"/>
          <w:sz w:val="24"/>
          <w:szCs w:val="24"/>
          <w:lang w:val="af-ZA"/>
        </w:rPr>
        <w:t>-</w:t>
      </w:r>
      <w:r w:rsidR="0024623B">
        <w:rPr>
          <w:rFonts w:ascii="GHEA Grapalat" w:hAnsi="GHEA Grapalat"/>
          <w:sz w:val="24"/>
          <w:szCs w:val="24"/>
          <w:lang w:val="ru-RU"/>
        </w:rPr>
        <w:t>կենցաղային</w:t>
      </w:r>
      <w:r w:rsidR="003A5CEE" w:rsidRPr="00201F57">
        <w:rPr>
          <w:rFonts w:ascii="GHEA Grapalat" w:hAnsi="GHEA Grapalat"/>
          <w:sz w:val="24"/>
          <w:szCs w:val="24"/>
          <w:lang w:val="af-ZA"/>
        </w:rPr>
        <w:t xml:space="preserve"> խնդիրների </w:t>
      </w:r>
      <w:r w:rsidR="0070530F">
        <w:rPr>
          <w:rFonts w:ascii="GHEA Grapalat" w:hAnsi="GHEA Grapalat"/>
          <w:sz w:val="24"/>
          <w:szCs w:val="24"/>
          <w:lang w:val="ru-RU"/>
        </w:rPr>
        <w:t>աճմամբ</w:t>
      </w:r>
      <w:r w:rsidR="0070530F" w:rsidRPr="0070530F">
        <w:rPr>
          <w:rFonts w:ascii="GHEA Grapalat" w:hAnsi="GHEA Grapalat"/>
          <w:sz w:val="24"/>
          <w:szCs w:val="24"/>
          <w:lang w:val="af-ZA"/>
        </w:rPr>
        <w:t xml:space="preserve"> </w:t>
      </w:r>
      <w:r w:rsidR="0070530F">
        <w:rPr>
          <w:rFonts w:ascii="GHEA Grapalat" w:hAnsi="GHEA Grapalat"/>
          <w:sz w:val="24"/>
          <w:szCs w:val="24"/>
          <w:lang w:val="ru-RU"/>
        </w:rPr>
        <w:t>և</w:t>
      </w:r>
      <w:r w:rsidR="0070530F" w:rsidRPr="0070530F">
        <w:rPr>
          <w:rFonts w:ascii="GHEA Grapalat" w:hAnsi="GHEA Grapalat"/>
          <w:sz w:val="24"/>
          <w:szCs w:val="24"/>
          <w:lang w:val="af-ZA"/>
        </w:rPr>
        <w:t xml:space="preserve"> </w:t>
      </w:r>
      <w:r w:rsidR="0070530F">
        <w:rPr>
          <w:rFonts w:ascii="GHEA Grapalat" w:hAnsi="GHEA Grapalat"/>
          <w:sz w:val="24"/>
          <w:szCs w:val="24"/>
          <w:lang w:val="ru-RU"/>
        </w:rPr>
        <w:t>շուկայական</w:t>
      </w:r>
      <w:r w:rsidR="0070530F" w:rsidRPr="0070530F">
        <w:rPr>
          <w:rFonts w:ascii="GHEA Grapalat" w:hAnsi="GHEA Grapalat"/>
          <w:sz w:val="24"/>
          <w:szCs w:val="24"/>
          <w:lang w:val="af-ZA"/>
        </w:rPr>
        <w:t xml:space="preserve"> </w:t>
      </w:r>
      <w:r w:rsidR="0070530F">
        <w:rPr>
          <w:rFonts w:ascii="GHEA Grapalat" w:hAnsi="GHEA Grapalat"/>
          <w:sz w:val="24"/>
          <w:szCs w:val="24"/>
          <w:lang w:val="ru-RU"/>
        </w:rPr>
        <w:t>գների</w:t>
      </w:r>
      <w:r w:rsidR="0070530F" w:rsidRPr="0070530F">
        <w:rPr>
          <w:rFonts w:ascii="GHEA Grapalat" w:hAnsi="GHEA Grapalat"/>
          <w:sz w:val="24"/>
          <w:szCs w:val="24"/>
          <w:lang w:val="af-ZA"/>
        </w:rPr>
        <w:t xml:space="preserve"> </w:t>
      </w:r>
      <w:r w:rsidR="0070530F">
        <w:rPr>
          <w:rFonts w:ascii="GHEA Grapalat" w:hAnsi="GHEA Grapalat"/>
          <w:sz w:val="24"/>
          <w:szCs w:val="24"/>
          <w:lang w:val="ru-RU"/>
        </w:rPr>
        <w:t>բարձրացմամբ</w:t>
      </w:r>
      <w:r w:rsidR="00201F57" w:rsidRPr="00201F57">
        <w:rPr>
          <w:rFonts w:ascii="GHEA Grapalat" w:hAnsi="GHEA Grapalat"/>
          <w:sz w:val="24"/>
          <w:szCs w:val="24"/>
          <w:lang w:val="af-ZA"/>
        </w:rPr>
        <w:t xml:space="preserve">: </w:t>
      </w:r>
    </w:p>
    <w:p w:rsidR="00457BAC" w:rsidRPr="00201F57" w:rsidRDefault="00457BAC" w:rsidP="00457BAC">
      <w:pPr>
        <w:tabs>
          <w:tab w:val="left" w:pos="0"/>
          <w:tab w:val="left" w:pos="709"/>
        </w:tabs>
        <w:spacing w:before="240" w:line="360" w:lineRule="auto"/>
        <w:ind w:right="49"/>
        <w:jc w:val="both"/>
        <w:rPr>
          <w:rFonts w:ascii="GHEA Grapalat" w:hAnsi="GHEA Grapalat"/>
          <w:sz w:val="24"/>
          <w:szCs w:val="24"/>
          <w:lang w:val="hy-AM"/>
        </w:rPr>
      </w:pPr>
      <w:r w:rsidRPr="00201F57">
        <w:rPr>
          <w:rFonts w:ascii="GHEA Grapalat" w:hAnsi="GHEA Grapalat" w:cs="Sylfaen"/>
          <w:sz w:val="24"/>
          <w:szCs w:val="24"/>
          <w:lang w:val="af-ZA"/>
        </w:rPr>
        <w:t xml:space="preserve">      </w:t>
      </w:r>
      <w:r w:rsidRPr="00201F57">
        <w:rPr>
          <w:rFonts w:ascii="GHEA Grapalat" w:hAnsi="GHEA Grapalat" w:cs="Sylfaen"/>
          <w:sz w:val="24"/>
          <w:szCs w:val="24"/>
          <w:lang w:val="hy-AM"/>
        </w:rPr>
        <w:t>4.  Ակնկալվող արդյունքը</w:t>
      </w:r>
    </w:p>
    <w:p w:rsidR="00457BAC" w:rsidRPr="00201F57" w:rsidRDefault="00457BAC" w:rsidP="00457BAC">
      <w:pPr>
        <w:tabs>
          <w:tab w:val="center" w:pos="0"/>
          <w:tab w:val="left" w:pos="709"/>
        </w:tabs>
        <w:spacing w:line="360" w:lineRule="auto"/>
        <w:ind w:right="-10"/>
        <w:jc w:val="both"/>
        <w:rPr>
          <w:rFonts w:ascii="GHEA Grapalat" w:hAnsi="GHEA Grapalat"/>
          <w:sz w:val="24"/>
          <w:szCs w:val="24"/>
          <w:lang w:val="af-ZA"/>
        </w:rPr>
      </w:pPr>
      <w:r w:rsidRPr="00201F57">
        <w:rPr>
          <w:rFonts w:ascii="GHEA Grapalat" w:hAnsi="GHEA Grapalat"/>
          <w:sz w:val="24"/>
          <w:szCs w:val="24"/>
          <w:lang w:val="hy-AM"/>
        </w:rPr>
        <w:lastRenderedPageBreak/>
        <w:t xml:space="preserve">     Նախագծի ընդունման</w:t>
      </w:r>
      <w:r w:rsidRPr="00201F57">
        <w:rPr>
          <w:rFonts w:ascii="GHEA Grapalat" w:hAnsi="GHEA Grapalat"/>
          <w:sz w:val="24"/>
          <w:szCs w:val="24"/>
          <w:lang w:val="af-ZA"/>
        </w:rPr>
        <w:t xml:space="preserve"> </w:t>
      </w:r>
      <w:r w:rsidRPr="00201F57">
        <w:rPr>
          <w:rFonts w:ascii="GHEA Grapalat" w:hAnsi="GHEA Grapalat"/>
          <w:sz w:val="24"/>
          <w:szCs w:val="24"/>
          <w:lang w:val="hy-AM"/>
        </w:rPr>
        <w:t>դեպքում</w:t>
      </w:r>
      <w:r w:rsidRPr="00201F57">
        <w:rPr>
          <w:rFonts w:ascii="GHEA Grapalat" w:hAnsi="GHEA Grapalat"/>
          <w:sz w:val="24"/>
          <w:szCs w:val="24"/>
          <w:lang w:val="af-ZA"/>
        </w:rPr>
        <w:t xml:space="preserve"> </w:t>
      </w:r>
      <w:r w:rsidRPr="00201F57">
        <w:rPr>
          <w:rFonts w:ascii="GHEA Grapalat" w:hAnsi="GHEA Grapalat"/>
          <w:sz w:val="24"/>
          <w:szCs w:val="24"/>
          <w:lang w:val="hy-AM"/>
        </w:rPr>
        <w:t>կիրականացվի սույն</w:t>
      </w:r>
      <w:r w:rsidRPr="00201F57">
        <w:rPr>
          <w:rFonts w:ascii="GHEA Grapalat" w:hAnsi="GHEA Grapalat"/>
          <w:sz w:val="24"/>
          <w:szCs w:val="24"/>
          <w:lang w:val="af-ZA"/>
        </w:rPr>
        <w:t xml:space="preserve"> </w:t>
      </w:r>
      <w:r w:rsidRPr="00201F57">
        <w:rPr>
          <w:rFonts w:ascii="GHEA Grapalat" w:hAnsi="GHEA Grapalat"/>
          <w:sz w:val="24"/>
          <w:szCs w:val="24"/>
          <w:lang w:val="hy-AM"/>
        </w:rPr>
        <w:t>հիմնավորման</w:t>
      </w:r>
      <w:r w:rsidRPr="00201F57">
        <w:rPr>
          <w:rFonts w:ascii="GHEA Grapalat" w:hAnsi="GHEA Grapalat"/>
          <w:sz w:val="24"/>
          <w:szCs w:val="24"/>
          <w:lang w:val="af-ZA"/>
        </w:rPr>
        <w:t xml:space="preserve"> 3-</w:t>
      </w:r>
      <w:r w:rsidRPr="00201F57">
        <w:rPr>
          <w:rFonts w:ascii="GHEA Grapalat" w:hAnsi="GHEA Grapalat"/>
          <w:sz w:val="24"/>
          <w:szCs w:val="24"/>
          <w:lang w:val="hy-AM"/>
        </w:rPr>
        <w:t>րդ</w:t>
      </w:r>
      <w:r w:rsidRPr="00201F57">
        <w:rPr>
          <w:rFonts w:ascii="GHEA Grapalat" w:hAnsi="GHEA Grapalat"/>
          <w:sz w:val="24"/>
          <w:szCs w:val="24"/>
          <w:lang w:val="af-ZA"/>
        </w:rPr>
        <w:t xml:space="preserve"> </w:t>
      </w:r>
      <w:r w:rsidRPr="00201F57">
        <w:rPr>
          <w:rFonts w:ascii="GHEA Grapalat" w:hAnsi="GHEA Grapalat"/>
          <w:sz w:val="24"/>
          <w:szCs w:val="24"/>
          <w:lang w:val="hy-AM"/>
        </w:rPr>
        <w:t>կետում</w:t>
      </w:r>
      <w:r w:rsidRPr="00201F57">
        <w:rPr>
          <w:rFonts w:ascii="GHEA Grapalat" w:hAnsi="GHEA Grapalat"/>
          <w:sz w:val="24"/>
          <w:szCs w:val="24"/>
          <w:lang w:val="af-ZA"/>
        </w:rPr>
        <w:t xml:space="preserve"> </w:t>
      </w:r>
      <w:r w:rsidRPr="00201F57">
        <w:rPr>
          <w:rFonts w:ascii="GHEA Grapalat" w:hAnsi="GHEA Grapalat"/>
          <w:sz w:val="24"/>
          <w:szCs w:val="24"/>
          <w:lang w:val="hy-AM"/>
        </w:rPr>
        <w:t>նշված</w:t>
      </w:r>
      <w:r w:rsidRPr="00201F57">
        <w:rPr>
          <w:rFonts w:ascii="GHEA Grapalat" w:hAnsi="GHEA Grapalat"/>
          <w:sz w:val="24"/>
          <w:szCs w:val="24"/>
          <w:lang w:val="af-ZA"/>
        </w:rPr>
        <w:t xml:space="preserve"> </w:t>
      </w:r>
      <w:r w:rsidRPr="00201F57">
        <w:rPr>
          <w:rFonts w:ascii="GHEA Grapalat" w:hAnsi="GHEA Grapalat"/>
          <w:sz w:val="24"/>
          <w:szCs w:val="24"/>
          <w:lang w:val="hy-AM"/>
        </w:rPr>
        <w:t>նպատակ</w:t>
      </w:r>
      <w:r w:rsidR="00201F57" w:rsidRPr="00201F57">
        <w:rPr>
          <w:rFonts w:ascii="GHEA Grapalat" w:hAnsi="GHEA Grapalat"/>
          <w:sz w:val="24"/>
          <w:szCs w:val="24"/>
          <w:lang w:val="hy-AM"/>
        </w:rPr>
        <w:t>ներ</w:t>
      </w:r>
      <w:r w:rsidRPr="00201F57">
        <w:rPr>
          <w:rFonts w:ascii="GHEA Grapalat" w:hAnsi="GHEA Grapalat"/>
          <w:sz w:val="24"/>
          <w:szCs w:val="24"/>
          <w:lang w:val="hy-AM"/>
        </w:rPr>
        <w:t xml:space="preserve">ը: </w:t>
      </w:r>
    </w:p>
    <w:p w:rsidR="00457BAC" w:rsidRPr="00201F57" w:rsidRDefault="00457BAC" w:rsidP="00457BAC">
      <w:pPr>
        <w:tabs>
          <w:tab w:val="center" w:pos="0"/>
        </w:tabs>
        <w:spacing w:line="360" w:lineRule="auto"/>
        <w:ind w:right="-10"/>
        <w:jc w:val="both"/>
        <w:rPr>
          <w:rFonts w:ascii="GHEA Grapalat" w:hAnsi="GHEA Grapalat"/>
          <w:sz w:val="24"/>
          <w:szCs w:val="24"/>
          <w:lang w:val="hy-AM"/>
        </w:rPr>
      </w:pPr>
      <w:r w:rsidRPr="00201F57">
        <w:rPr>
          <w:rFonts w:ascii="GHEA Grapalat" w:hAnsi="GHEA Grapalat"/>
          <w:sz w:val="24"/>
          <w:szCs w:val="24"/>
          <w:lang w:val="hy-AM"/>
        </w:rPr>
        <w:t xml:space="preserve">     </w:t>
      </w:r>
      <w:r w:rsidRPr="00201F57">
        <w:rPr>
          <w:rFonts w:ascii="GHEA Grapalat" w:eastAsiaTheme="minorEastAsia" w:hAnsi="GHEA Grapalat" w:cs="Sylfaen"/>
          <w:sz w:val="24"/>
          <w:szCs w:val="24"/>
          <w:lang w:val="hy-AM"/>
        </w:rPr>
        <w:t>5. Նորմատիվ բնույթի հիմնավորվածությունը</w:t>
      </w:r>
    </w:p>
    <w:p w:rsidR="00457BAC" w:rsidRPr="00201F57" w:rsidRDefault="00457BAC" w:rsidP="00457BAC">
      <w:pPr>
        <w:tabs>
          <w:tab w:val="num" w:pos="426"/>
        </w:tabs>
        <w:spacing w:line="360" w:lineRule="auto"/>
        <w:jc w:val="both"/>
        <w:rPr>
          <w:rFonts w:ascii="GHEA Grapalat" w:eastAsiaTheme="minorEastAsia" w:hAnsi="GHEA Grapalat" w:cs="Sylfaen"/>
          <w:sz w:val="24"/>
          <w:szCs w:val="24"/>
          <w:lang w:val="af-ZA"/>
        </w:rPr>
      </w:pPr>
      <w:r w:rsidRPr="00201F57">
        <w:rPr>
          <w:rFonts w:ascii="GHEA Grapalat" w:eastAsiaTheme="minorEastAsia" w:hAnsi="GHEA Grapalat" w:cs="Sylfaen"/>
          <w:sz w:val="24"/>
          <w:szCs w:val="24"/>
          <w:lang w:val="af-ZA"/>
        </w:rPr>
        <w:tab/>
      </w:r>
      <w:r w:rsidRPr="00201F57">
        <w:rPr>
          <w:rFonts w:ascii="GHEA Grapalat" w:eastAsiaTheme="minorEastAsia" w:hAnsi="GHEA Grapalat" w:cs="Sylfaen"/>
          <w:sz w:val="24"/>
          <w:szCs w:val="24"/>
          <w:lang w:val="hy-AM"/>
        </w:rPr>
        <w:t>Նախագիծը նորմատիվ է, քանի որ պարունակում է վարքագծի պարտադիր կանոններ անորոշ թվով անձանց համար:</w:t>
      </w:r>
    </w:p>
    <w:p w:rsidR="00457BAC" w:rsidRPr="003960E2" w:rsidRDefault="00457BAC" w:rsidP="00457BAC">
      <w:pPr>
        <w:spacing w:after="0" w:line="360" w:lineRule="auto"/>
        <w:ind w:firstLine="708"/>
        <w:rPr>
          <w:rFonts w:ascii="GHEA Grapalat" w:hAnsi="GHEA Grapalat" w:cs="Sylfaen"/>
          <w:sz w:val="24"/>
          <w:szCs w:val="24"/>
          <w:lang w:val="hy-AM"/>
        </w:rPr>
      </w:pPr>
    </w:p>
    <w:p w:rsidR="00457BAC" w:rsidRPr="00D156C2" w:rsidRDefault="00457BAC" w:rsidP="00457BAC">
      <w:pPr>
        <w:spacing w:after="0" w:line="360" w:lineRule="auto"/>
        <w:ind w:firstLine="708"/>
        <w:rPr>
          <w:rFonts w:ascii="GHEA Grapalat" w:hAnsi="GHEA Grapalat"/>
          <w:sz w:val="24"/>
          <w:szCs w:val="24"/>
          <w:lang w:val="af-ZA"/>
        </w:rPr>
      </w:pPr>
      <w:r>
        <w:rPr>
          <w:rFonts w:ascii="GHEA Grapalat" w:hAnsi="GHEA Grapalat" w:cs="Sylfaen"/>
          <w:sz w:val="24"/>
          <w:szCs w:val="24"/>
          <w:lang w:val="fr-FR"/>
        </w:rPr>
        <w:t>ՆԱԽԱՐԱՐ</w:t>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r>
      <w:r>
        <w:rPr>
          <w:rFonts w:ascii="GHEA Grapalat" w:hAnsi="GHEA Grapalat"/>
          <w:sz w:val="24"/>
          <w:szCs w:val="24"/>
          <w:lang w:val="fr-FR"/>
        </w:rPr>
        <w:tab/>
        <w:t xml:space="preserve">    </w:t>
      </w:r>
      <w:r w:rsidRPr="003960E2">
        <w:rPr>
          <w:rFonts w:ascii="GHEA Grapalat" w:hAnsi="GHEA Grapalat" w:cs="Sylfaen"/>
          <w:sz w:val="24"/>
          <w:szCs w:val="24"/>
          <w:lang w:val="hy-AM"/>
        </w:rPr>
        <w:t>Ա</w:t>
      </w:r>
      <w:r>
        <w:rPr>
          <w:rFonts w:ascii="GHEA Grapalat" w:hAnsi="GHEA Grapalat" w:cs="Sylfaen"/>
          <w:sz w:val="24"/>
          <w:szCs w:val="24"/>
          <w:lang w:val="fr-FR"/>
        </w:rPr>
        <w:t xml:space="preserve">. </w:t>
      </w:r>
      <w:r w:rsidRPr="003960E2">
        <w:rPr>
          <w:rFonts w:ascii="GHEA Grapalat" w:hAnsi="GHEA Grapalat" w:cs="Sylfaen"/>
          <w:sz w:val="24"/>
          <w:szCs w:val="24"/>
          <w:lang w:val="hy-AM"/>
        </w:rPr>
        <w:t>ՊԵՏՐՈՍ</w:t>
      </w:r>
      <w:r>
        <w:rPr>
          <w:rFonts w:ascii="GHEA Grapalat" w:hAnsi="GHEA Grapalat" w:cs="Sylfaen"/>
          <w:sz w:val="24"/>
          <w:szCs w:val="24"/>
          <w:lang w:val="fr-FR"/>
        </w:rPr>
        <w:t>ՅԱՆ</w:t>
      </w: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Default="00457BAC" w:rsidP="00457BAC">
      <w:pPr>
        <w:spacing w:after="0" w:line="360" w:lineRule="auto"/>
        <w:rPr>
          <w:rFonts w:ascii="GHEA Grapalat" w:hAnsi="GHEA Grapalat" w:cs="Sylfaen"/>
          <w:sz w:val="24"/>
          <w:szCs w:val="24"/>
          <w:lang w:val="hy-AM"/>
        </w:rPr>
      </w:pPr>
    </w:p>
    <w:p w:rsidR="00457BAC" w:rsidRPr="003960E2" w:rsidRDefault="00457BAC" w:rsidP="00457BAC">
      <w:pPr>
        <w:spacing w:after="0" w:line="360" w:lineRule="auto"/>
        <w:rPr>
          <w:rFonts w:ascii="GHEA Grapalat" w:hAnsi="GHEA Grapalat" w:cs="Sylfaen"/>
          <w:sz w:val="24"/>
          <w:szCs w:val="24"/>
          <w:lang w:val="hy-AM"/>
        </w:rPr>
      </w:pPr>
      <w:bookmarkStart w:id="0" w:name="_GoBack"/>
      <w:bookmarkEnd w:id="0"/>
    </w:p>
    <w:sectPr w:rsidR="00457BAC" w:rsidRPr="003960E2" w:rsidSect="002A7A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BB" w:rsidRDefault="008813BB" w:rsidP="00EB10F3">
      <w:pPr>
        <w:spacing w:after="0" w:line="240" w:lineRule="auto"/>
      </w:pPr>
      <w:r>
        <w:separator/>
      </w:r>
    </w:p>
  </w:endnote>
  <w:endnote w:type="continuationSeparator" w:id="0">
    <w:p w:rsidR="008813BB" w:rsidRDefault="008813BB" w:rsidP="00EB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Armeni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BB" w:rsidRDefault="008813BB" w:rsidP="00EB10F3">
      <w:pPr>
        <w:spacing w:after="0" w:line="240" w:lineRule="auto"/>
      </w:pPr>
      <w:r>
        <w:separator/>
      </w:r>
    </w:p>
  </w:footnote>
  <w:footnote w:type="continuationSeparator" w:id="0">
    <w:p w:rsidR="008813BB" w:rsidRDefault="008813BB" w:rsidP="00EB1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245"/>
    <w:multiLevelType w:val="hybridMultilevel"/>
    <w:tmpl w:val="969C816A"/>
    <w:lvl w:ilvl="0" w:tplc="5524C0A8">
      <w:start w:val="1"/>
      <w:numFmt w:val="decimal"/>
      <w:lvlText w:val="%1)"/>
      <w:lvlJc w:val="left"/>
      <w:pPr>
        <w:ind w:left="786" w:hanging="360"/>
      </w:pPr>
      <w:rPr>
        <w:rFonts w:eastAsia="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3C11827"/>
    <w:multiLevelType w:val="hybridMultilevel"/>
    <w:tmpl w:val="6F766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7213E5"/>
    <w:multiLevelType w:val="hybridMultilevel"/>
    <w:tmpl w:val="08ECB116"/>
    <w:lvl w:ilvl="0" w:tplc="A6720DE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
    <w:nsid w:val="383B6F9B"/>
    <w:multiLevelType w:val="hybridMultilevel"/>
    <w:tmpl w:val="51CC672E"/>
    <w:lvl w:ilvl="0" w:tplc="F112FC3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22F3863"/>
    <w:multiLevelType w:val="hybridMultilevel"/>
    <w:tmpl w:val="0BCC0450"/>
    <w:lvl w:ilvl="0" w:tplc="4EAED2D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48262936"/>
    <w:multiLevelType w:val="hybridMultilevel"/>
    <w:tmpl w:val="509CE632"/>
    <w:lvl w:ilvl="0" w:tplc="69EE25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800441D"/>
    <w:multiLevelType w:val="hybridMultilevel"/>
    <w:tmpl w:val="B0927FB6"/>
    <w:lvl w:ilvl="0" w:tplc="5C3C032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5ADD1131"/>
    <w:multiLevelType w:val="hybridMultilevel"/>
    <w:tmpl w:val="32706ACC"/>
    <w:lvl w:ilvl="0" w:tplc="98BE1D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44321E6"/>
    <w:multiLevelType w:val="hybridMultilevel"/>
    <w:tmpl w:val="219A784C"/>
    <w:lvl w:ilvl="0" w:tplc="725CAB6C">
      <w:start w:val="1"/>
      <w:numFmt w:val="decimal"/>
      <w:lvlText w:val="%1."/>
      <w:lvlJc w:val="left"/>
      <w:pPr>
        <w:ind w:left="1774" w:hanging="1065"/>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41A4BAD"/>
    <w:multiLevelType w:val="hybridMultilevel"/>
    <w:tmpl w:val="99FCE0F0"/>
    <w:lvl w:ilvl="0" w:tplc="3258C52A">
      <w:start w:val="1"/>
      <w:numFmt w:val="decimal"/>
      <w:lvlText w:val="%1."/>
      <w:lvlJc w:val="left"/>
      <w:pPr>
        <w:ind w:left="1050" w:hanging="6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5"/>
  </w:num>
  <w:num w:numId="2">
    <w:abstractNumId w:val="9"/>
  </w:num>
  <w:num w:numId="3">
    <w:abstractNumId w:val="2"/>
  </w:num>
  <w:num w:numId="4">
    <w:abstractNumId w:val="3"/>
  </w:num>
  <w:num w:numId="5">
    <w:abstractNumId w:val="4"/>
  </w:num>
  <w:num w:numId="6">
    <w:abstractNumId w:val="1"/>
  </w:num>
  <w:num w:numId="7">
    <w:abstractNumId w:val="7"/>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32"/>
    <w:rsid w:val="00000E07"/>
    <w:rsid w:val="000047DE"/>
    <w:rsid w:val="00016C34"/>
    <w:rsid w:val="00023C73"/>
    <w:rsid w:val="000242CA"/>
    <w:rsid w:val="00032CDD"/>
    <w:rsid w:val="00032FE3"/>
    <w:rsid w:val="0003575A"/>
    <w:rsid w:val="00036AC5"/>
    <w:rsid w:val="0004241A"/>
    <w:rsid w:val="0005231C"/>
    <w:rsid w:val="00053C4C"/>
    <w:rsid w:val="000546FC"/>
    <w:rsid w:val="00067D13"/>
    <w:rsid w:val="00071524"/>
    <w:rsid w:val="00077E49"/>
    <w:rsid w:val="00080A0D"/>
    <w:rsid w:val="000861EC"/>
    <w:rsid w:val="00093279"/>
    <w:rsid w:val="0009334C"/>
    <w:rsid w:val="00096F66"/>
    <w:rsid w:val="000A3336"/>
    <w:rsid w:val="000B7094"/>
    <w:rsid w:val="000C0A04"/>
    <w:rsid w:val="000D1A0B"/>
    <w:rsid w:val="000D4DBE"/>
    <w:rsid w:val="000E1A96"/>
    <w:rsid w:val="000E26A8"/>
    <w:rsid w:val="000E5478"/>
    <w:rsid w:val="000F0A2F"/>
    <w:rsid w:val="000F3E2F"/>
    <w:rsid w:val="00120B79"/>
    <w:rsid w:val="001355A9"/>
    <w:rsid w:val="0014443A"/>
    <w:rsid w:val="001457C5"/>
    <w:rsid w:val="0015609B"/>
    <w:rsid w:val="00162099"/>
    <w:rsid w:val="001629B7"/>
    <w:rsid w:val="001653E6"/>
    <w:rsid w:val="0016770C"/>
    <w:rsid w:val="0017231E"/>
    <w:rsid w:val="00174BD6"/>
    <w:rsid w:val="00181098"/>
    <w:rsid w:val="001916C0"/>
    <w:rsid w:val="001B021D"/>
    <w:rsid w:val="001C1BD5"/>
    <w:rsid w:val="001D0DFC"/>
    <w:rsid w:val="001E17B5"/>
    <w:rsid w:val="001E1B42"/>
    <w:rsid w:val="001F6F64"/>
    <w:rsid w:val="00200FC1"/>
    <w:rsid w:val="00201F57"/>
    <w:rsid w:val="002128E5"/>
    <w:rsid w:val="00213F45"/>
    <w:rsid w:val="00215357"/>
    <w:rsid w:val="00221166"/>
    <w:rsid w:val="00225AF8"/>
    <w:rsid w:val="00241F3F"/>
    <w:rsid w:val="002435CC"/>
    <w:rsid w:val="0024623B"/>
    <w:rsid w:val="0025345C"/>
    <w:rsid w:val="0025417A"/>
    <w:rsid w:val="00261FBE"/>
    <w:rsid w:val="00266743"/>
    <w:rsid w:val="00272097"/>
    <w:rsid w:val="00274500"/>
    <w:rsid w:val="002764C8"/>
    <w:rsid w:val="0028761B"/>
    <w:rsid w:val="00287D46"/>
    <w:rsid w:val="00290A0C"/>
    <w:rsid w:val="002A63F5"/>
    <w:rsid w:val="002A7A58"/>
    <w:rsid w:val="002B06EA"/>
    <w:rsid w:val="002B35A3"/>
    <w:rsid w:val="002C5849"/>
    <w:rsid w:val="002D2DAC"/>
    <w:rsid w:val="002D3A19"/>
    <w:rsid w:val="002D5F40"/>
    <w:rsid w:val="002E0EFB"/>
    <w:rsid w:val="002F720F"/>
    <w:rsid w:val="0030436D"/>
    <w:rsid w:val="00312116"/>
    <w:rsid w:val="0031263E"/>
    <w:rsid w:val="003169EF"/>
    <w:rsid w:val="003204DA"/>
    <w:rsid w:val="00323A94"/>
    <w:rsid w:val="00324693"/>
    <w:rsid w:val="00331E0C"/>
    <w:rsid w:val="00335091"/>
    <w:rsid w:val="003448DC"/>
    <w:rsid w:val="00344B57"/>
    <w:rsid w:val="003576F5"/>
    <w:rsid w:val="0036045A"/>
    <w:rsid w:val="00361615"/>
    <w:rsid w:val="003630FF"/>
    <w:rsid w:val="00374741"/>
    <w:rsid w:val="003759D9"/>
    <w:rsid w:val="00384949"/>
    <w:rsid w:val="003930A5"/>
    <w:rsid w:val="00393D31"/>
    <w:rsid w:val="003976FB"/>
    <w:rsid w:val="003A29F7"/>
    <w:rsid w:val="003A5CEE"/>
    <w:rsid w:val="003B0020"/>
    <w:rsid w:val="003B068F"/>
    <w:rsid w:val="003B3A60"/>
    <w:rsid w:val="003C42B0"/>
    <w:rsid w:val="003C4DD6"/>
    <w:rsid w:val="003D1181"/>
    <w:rsid w:val="003D39D7"/>
    <w:rsid w:val="003E1C49"/>
    <w:rsid w:val="003E2468"/>
    <w:rsid w:val="003E361B"/>
    <w:rsid w:val="003E5D72"/>
    <w:rsid w:val="003F24F6"/>
    <w:rsid w:val="003F54E1"/>
    <w:rsid w:val="003F5D62"/>
    <w:rsid w:val="00400F8A"/>
    <w:rsid w:val="004012D3"/>
    <w:rsid w:val="00402D26"/>
    <w:rsid w:val="004149B4"/>
    <w:rsid w:val="00417AAC"/>
    <w:rsid w:val="0042551A"/>
    <w:rsid w:val="0042757C"/>
    <w:rsid w:val="004318AC"/>
    <w:rsid w:val="00434328"/>
    <w:rsid w:val="00446FA4"/>
    <w:rsid w:val="00455525"/>
    <w:rsid w:val="00457BAC"/>
    <w:rsid w:val="00460905"/>
    <w:rsid w:val="004613A5"/>
    <w:rsid w:val="0046712B"/>
    <w:rsid w:val="004708ED"/>
    <w:rsid w:val="00471E8B"/>
    <w:rsid w:val="004743EB"/>
    <w:rsid w:val="004752D8"/>
    <w:rsid w:val="00477E43"/>
    <w:rsid w:val="00480E15"/>
    <w:rsid w:val="00485D05"/>
    <w:rsid w:val="004A3A6D"/>
    <w:rsid w:val="004A6CF3"/>
    <w:rsid w:val="004A7825"/>
    <w:rsid w:val="004B27DC"/>
    <w:rsid w:val="004C1791"/>
    <w:rsid w:val="004C6196"/>
    <w:rsid w:val="004E2876"/>
    <w:rsid w:val="0050724E"/>
    <w:rsid w:val="00514E6C"/>
    <w:rsid w:val="00516AF9"/>
    <w:rsid w:val="00520204"/>
    <w:rsid w:val="00531B8A"/>
    <w:rsid w:val="00532234"/>
    <w:rsid w:val="00532C66"/>
    <w:rsid w:val="00543192"/>
    <w:rsid w:val="00543C99"/>
    <w:rsid w:val="005663E6"/>
    <w:rsid w:val="005759E8"/>
    <w:rsid w:val="00576E0A"/>
    <w:rsid w:val="00595D15"/>
    <w:rsid w:val="005962C2"/>
    <w:rsid w:val="005A3548"/>
    <w:rsid w:val="005A4E4C"/>
    <w:rsid w:val="005A7D8E"/>
    <w:rsid w:val="005B097E"/>
    <w:rsid w:val="005B1CD0"/>
    <w:rsid w:val="005E36D6"/>
    <w:rsid w:val="005F2274"/>
    <w:rsid w:val="005F26BD"/>
    <w:rsid w:val="00606DF4"/>
    <w:rsid w:val="006210D1"/>
    <w:rsid w:val="006272B4"/>
    <w:rsid w:val="00632FF0"/>
    <w:rsid w:val="00633A8B"/>
    <w:rsid w:val="00635590"/>
    <w:rsid w:val="00635EF1"/>
    <w:rsid w:val="00641F27"/>
    <w:rsid w:val="00647113"/>
    <w:rsid w:val="00650532"/>
    <w:rsid w:val="00652EA2"/>
    <w:rsid w:val="00656847"/>
    <w:rsid w:val="00673C57"/>
    <w:rsid w:val="00687964"/>
    <w:rsid w:val="006879D2"/>
    <w:rsid w:val="00687B60"/>
    <w:rsid w:val="006915AC"/>
    <w:rsid w:val="006950D7"/>
    <w:rsid w:val="0069588D"/>
    <w:rsid w:val="006A2472"/>
    <w:rsid w:val="006A285B"/>
    <w:rsid w:val="006A6257"/>
    <w:rsid w:val="006B0745"/>
    <w:rsid w:val="006B1134"/>
    <w:rsid w:val="006B3ABA"/>
    <w:rsid w:val="006B58DD"/>
    <w:rsid w:val="006B62C1"/>
    <w:rsid w:val="006C59B8"/>
    <w:rsid w:val="006C71DA"/>
    <w:rsid w:val="006C7B0A"/>
    <w:rsid w:val="006D4BE7"/>
    <w:rsid w:val="006E518C"/>
    <w:rsid w:val="006E699B"/>
    <w:rsid w:val="006F0008"/>
    <w:rsid w:val="00703B0B"/>
    <w:rsid w:val="0070530F"/>
    <w:rsid w:val="00707FF5"/>
    <w:rsid w:val="00714102"/>
    <w:rsid w:val="00725862"/>
    <w:rsid w:val="007278BD"/>
    <w:rsid w:val="00736D5F"/>
    <w:rsid w:val="00737286"/>
    <w:rsid w:val="00740BC8"/>
    <w:rsid w:val="007451F2"/>
    <w:rsid w:val="007469BD"/>
    <w:rsid w:val="007519CD"/>
    <w:rsid w:val="0075356C"/>
    <w:rsid w:val="00754EEA"/>
    <w:rsid w:val="00764AA7"/>
    <w:rsid w:val="00767C82"/>
    <w:rsid w:val="00781574"/>
    <w:rsid w:val="00785EEB"/>
    <w:rsid w:val="00792700"/>
    <w:rsid w:val="00793776"/>
    <w:rsid w:val="007A0359"/>
    <w:rsid w:val="007A3BBF"/>
    <w:rsid w:val="007B7566"/>
    <w:rsid w:val="007C09BA"/>
    <w:rsid w:val="007D05DB"/>
    <w:rsid w:val="007D5133"/>
    <w:rsid w:val="007F0E97"/>
    <w:rsid w:val="007F11F2"/>
    <w:rsid w:val="007F7AD3"/>
    <w:rsid w:val="00802C07"/>
    <w:rsid w:val="00805F12"/>
    <w:rsid w:val="008121DC"/>
    <w:rsid w:val="008208CA"/>
    <w:rsid w:val="00831E85"/>
    <w:rsid w:val="0083386B"/>
    <w:rsid w:val="00842B92"/>
    <w:rsid w:val="00845E5A"/>
    <w:rsid w:val="008502D3"/>
    <w:rsid w:val="00854CC4"/>
    <w:rsid w:val="0086002D"/>
    <w:rsid w:val="008658C0"/>
    <w:rsid w:val="0086662F"/>
    <w:rsid w:val="00871041"/>
    <w:rsid w:val="00877428"/>
    <w:rsid w:val="008813BB"/>
    <w:rsid w:val="00882249"/>
    <w:rsid w:val="00885420"/>
    <w:rsid w:val="008876C9"/>
    <w:rsid w:val="008940A2"/>
    <w:rsid w:val="0089532D"/>
    <w:rsid w:val="0089595A"/>
    <w:rsid w:val="008A0716"/>
    <w:rsid w:val="008B41F1"/>
    <w:rsid w:val="008C5D6A"/>
    <w:rsid w:val="008C6212"/>
    <w:rsid w:val="008C7966"/>
    <w:rsid w:val="008D2F01"/>
    <w:rsid w:val="008D6C59"/>
    <w:rsid w:val="008E14F9"/>
    <w:rsid w:val="008E264E"/>
    <w:rsid w:val="008F3150"/>
    <w:rsid w:val="008F5094"/>
    <w:rsid w:val="00903749"/>
    <w:rsid w:val="00910BAB"/>
    <w:rsid w:val="00911557"/>
    <w:rsid w:val="00913C01"/>
    <w:rsid w:val="00913F0B"/>
    <w:rsid w:val="00920E05"/>
    <w:rsid w:val="0092268B"/>
    <w:rsid w:val="00933C28"/>
    <w:rsid w:val="00936044"/>
    <w:rsid w:val="00936DCC"/>
    <w:rsid w:val="00940B34"/>
    <w:rsid w:val="009440ED"/>
    <w:rsid w:val="009538C3"/>
    <w:rsid w:val="00957654"/>
    <w:rsid w:val="009669CC"/>
    <w:rsid w:val="00966F40"/>
    <w:rsid w:val="009817A7"/>
    <w:rsid w:val="00982F30"/>
    <w:rsid w:val="00991616"/>
    <w:rsid w:val="009A0128"/>
    <w:rsid w:val="009A1057"/>
    <w:rsid w:val="009A38C9"/>
    <w:rsid w:val="009A6C69"/>
    <w:rsid w:val="009A6E7F"/>
    <w:rsid w:val="009C6752"/>
    <w:rsid w:val="009D32A6"/>
    <w:rsid w:val="009D5C81"/>
    <w:rsid w:val="009E1392"/>
    <w:rsid w:val="009E2161"/>
    <w:rsid w:val="009F1717"/>
    <w:rsid w:val="009F2B84"/>
    <w:rsid w:val="00A0281D"/>
    <w:rsid w:val="00A02D7B"/>
    <w:rsid w:val="00A0436A"/>
    <w:rsid w:val="00A06F94"/>
    <w:rsid w:val="00A14467"/>
    <w:rsid w:val="00A1680E"/>
    <w:rsid w:val="00A178F0"/>
    <w:rsid w:val="00A209C1"/>
    <w:rsid w:val="00A22513"/>
    <w:rsid w:val="00A23504"/>
    <w:rsid w:val="00A3732B"/>
    <w:rsid w:val="00A37CA6"/>
    <w:rsid w:val="00A42059"/>
    <w:rsid w:val="00A56514"/>
    <w:rsid w:val="00A731A9"/>
    <w:rsid w:val="00A75B3A"/>
    <w:rsid w:val="00A75E54"/>
    <w:rsid w:val="00A83E37"/>
    <w:rsid w:val="00A86E59"/>
    <w:rsid w:val="00AB1E50"/>
    <w:rsid w:val="00AC5EDA"/>
    <w:rsid w:val="00AD4A35"/>
    <w:rsid w:val="00AD6F27"/>
    <w:rsid w:val="00AE2E7C"/>
    <w:rsid w:val="00AF7A21"/>
    <w:rsid w:val="00B02056"/>
    <w:rsid w:val="00B02C53"/>
    <w:rsid w:val="00B17975"/>
    <w:rsid w:val="00B22BE1"/>
    <w:rsid w:val="00B361BA"/>
    <w:rsid w:val="00B433EE"/>
    <w:rsid w:val="00B57327"/>
    <w:rsid w:val="00B6106D"/>
    <w:rsid w:val="00B62415"/>
    <w:rsid w:val="00B62CE6"/>
    <w:rsid w:val="00B7732D"/>
    <w:rsid w:val="00B91BD4"/>
    <w:rsid w:val="00BA2D51"/>
    <w:rsid w:val="00BA3681"/>
    <w:rsid w:val="00BB23CE"/>
    <w:rsid w:val="00BC02A8"/>
    <w:rsid w:val="00BC25A4"/>
    <w:rsid w:val="00BD0213"/>
    <w:rsid w:val="00BD3C32"/>
    <w:rsid w:val="00BF38C7"/>
    <w:rsid w:val="00BF423E"/>
    <w:rsid w:val="00BF4A65"/>
    <w:rsid w:val="00C008C9"/>
    <w:rsid w:val="00C02E91"/>
    <w:rsid w:val="00C120B3"/>
    <w:rsid w:val="00C13344"/>
    <w:rsid w:val="00C17425"/>
    <w:rsid w:val="00C21629"/>
    <w:rsid w:val="00C26492"/>
    <w:rsid w:val="00C2731E"/>
    <w:rsid w:val="00C34268"/>
    <w:rsid w:val="00C342C5"/>
    <w:rsid w:val="00C40725"/>
    <w:rsid w:val="00C407A2"/>
    <w:rsid w:val="00C42096"/>
    <w:rsid w:val="00C44D68"/>
    <w:rsid w:val="00C55CF8"/>
    <w:rsid w:val="00C57655"/>
    <w:rsid w:val="00C7283B"/>
    <w:rsid w:val="00C74231"/>
    <w:rsid w:val="00C82C93"/>
    <w:rsid w:val="00C84D23"/>
    <w:rsid w:val="00C91201"/>
    <w:rsid w:val="00C92E82"/>
    <w:rsid w:val="00CA3C2B"/>
    <w:rsid w:val="00CA4B6E"/>
    <w:rsid w:val="00CA5F50"/>
    <w:rsid w:val="00CB69DB"/>
    <w:rsid w:val="00CB7154"/>
    <w:rsid w:val="00CC179E"/>
    <w:rsid w:val="00CC71A9"/>
    <w:rsid w:val="00CD684D"/>
    <w:rsid w:val="00CE0897"/>
    <w:rsid w:val="00CE2A21"/>
    <w:rsid w:val="00CE7804"/>
    <w:rsid w:val="00CF4C85"/>
    <w:rsid w:val="00D13036"/>
    <w:rsid w:val="00D2293F"/>
    <w:rsid w:val="00D3280E"/>
    <w:rsid w:val="00D40469"/>
    <w:rsid w:val="00D4425A"/>
    <w:rsid w:val="00D448D8"/>
    <w:rsid w:val="00D47061"/>
    <w:rsid w:val="00D63410"/>
    <w:rsid w:val="00D933D7"/>
    <w:rsid w:val="00D9609D"/>
    <w:rsid w:val="00DA1024"/>
    <w:rsid w:val="00DA1A1E"/>
    <w:rsid w:val="00DA74FF"/>
    <w:rsid w:val="00DB1E05"/>
    <w:rsid w:val="00DB5E02"/>
    <w:rsid w:val="00DC0176"/>
    <w:rsid w:val="00DC3EFE"/>
    <w:rsid w:val="00DE28B6"/>
    <w:rsid w:val="00DF5D80"/>
    <w:rsid w:val="00E0012E"/>
    <w:rsid w:val="00E021DC"/>
    <w:rsid w:val="00E06719"/>
    <w:rsid w:val="00E07982"/>
    <w:rsid w:val="00E1176B"/>
    <w:rsid w:val="00E23817"/>
    <w:rsid w:val="00E2791F"/>
    <w:rsid w:val="00E3020D"/>
    <w:rsid w:val="00E33989"/>
    <w:rsid w:val="00E341E8"/>
    <w:rsid w:val="00E3433D"/>
    <w:rsid w:val="00E44777"/>
    <w:rsid w:val="00E458EA"/>
    <w:rsid w:val="00E45FB1"/>
    <w:rsid w:val="00E62724"/>
    <w:rsid w:val="00E63589"/>
    <w:rsid w:val="00E6465F"/>
    <w:rsid w:val="00E800D5"/>
    <w:rsid w:val="00E813FA"/>
    <w:rsid w:val="00E83DC0"/>
    <w:rsid w:val="00E9792E"/>
    <w:rsid w:val="00EB10F3"/>
    <w:rsid w:val="00EB1370"/>
    <w:rsid w:val="00EB6563"/>
    <w:rsid w:val="00EC3064"/>
    <w:rsid w:val="00ED1BCB"/>
    <w:rsid w:val="00EF0FA0"/>
    <w:rsid w:val="00EF4B06"/>
    <w:rsid w:val="00F10759"/>
    <w:rsid w:val="00F1140D"/>
    <w:rsid w:val="00F16ABD"/>
    <w:rsid w:val="00F20491"/>
    <w:rsid w:val="00F32904"/>
    <w:rsid w:val="00F40AA2"/>
    <w:rsid w:val="00F42A05"/>
    <w:rsid w:val="00F42EC4"/>
    <w:rsid w:val="00F51E8C"/>
    <w:rsid w:val="00F61D18"/>
    <w:rsid w:val="00F7227C"/>
    <w:rsid w:val="00F7732A"/>
    <w:rsid w:val="00F80478"/>
    <w:rsid w:val="00F819BA"/>
    <w:rsid w:val="00F82B8B"/>
    <w:rsid w:val="00F9794A"/>
    <w:rsid w:val="00FA0A9C"/>
    <w:rsid w:val="00FA5B5D"/>
    <w:rsid w:val="00FA5C45"/>
    <w:rsid w:val="00FA65C2"/>
    <w:rsid w:val="00FB256C"/>
    <w:rsid w:val="00FB3513"/>
    <w:rsid w:val="00FB6DD7"/>
    <w:rsid w:val="00FB6ECE"/>
    <w:rsid w:val="00FC1574"/>
    <w:rsid w:val="00FC1CC9"/>
    <w:rsid w:val="00FC650B"/>
    <w:rsid w:val="00FC6687"/>
    <w:rsid w:val="00FD0066"/>
    <w:rsid w:val="00FD11F1"/>
    <w:rsid w:val="00FE1AEE"/>
    <w:rsid w:val="00FE7AE8"/>
    <w:rsid w:val="00FF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paragraph" w:styleId="1">
    <w:name w:val="heading 1"/>
    <w:basedOn w:val="a"/>
    <w:next w:val="a"/>
    <w:link w:val="10"/>
    <w:uiPriority w:val="9"/>
    <w:qFormat/>
    <w:rsid w:val="00A73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24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basedOn w:val="a"/>
    <w:link w:val="a4"/>
    <w:uiPriority w:val="99"/>
    <w:unhideWhenUsed/>
    <w:qFormat/>
    <w:rsid w:val="00650532"/>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5">
    <w:name w:val="Strong"/>
    <w:basedOn w:val="a0"/>
    <w:uiPriority w:val="22"/>
    <w:qFormat/>
    <w:rsid w:val="00650532"/>
    <w:rPr>
      <w:b/>
      <w:bCs/>
    </w:rPr>
  </w:style>
  <w:style w:type="paragraph" w:styleId="a6">
    <w:name w:val="Balloon Text"/>
    <w:basedOn w:val="a"/>
    <w:link w:val="a7"/>
    <w:uiPriority w:val="99"/>
    <w:semiHidden/>
    <w:unhideWhenUsed/>
    <w:rsid w:val="00F107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0759"/>
    <w:rPr>
      <w:rFonts w:ascii="Segoe UI" w:hAnsi="Segoe UI" w:cs="Segoe UI"/>
      <w:noProof/>
      <w:sz w:val="18"/>
      <w:szCs w:val="18"/>
      <w:lang w:val="en-US"/>
    </w:rPr>
  </w:style>
  <w:style w:type="character" w:customStyle="1" w:styleId="20">
    <w:name w:val="Заголовок 2 Знак"/>
    <w:basedOn w:val="a0"/>
    <w:link w:val="2"/>
    <w:uiPriority w:val="9"/>
    <w:rsid w:val="003F24F6"/>
    <w:rPr>
      <w:rFonts w:asciiTheme="majorHAnsi" w:eastAsiaTheme="majorEastAsia" w:hAnsiTheme="majorHAnsi" w:cstheme="majorBidi"/>
      <w:b/>
      <w:bCs/>
      <w:noProof/>
      <w:color w:val="4F81BD" w:themeColor="accent1"/>
      <w:sz w:val="26"/>
      <w:szCs w:val="26"/>
      <w:lang w:val="en-US"/>
    </w:rPr>
  </w:style>
  <w:style w:type="character" w:customStyle="1" w:styleId="10">
    <w:name w:val="Заголовок 1 Знак"/>
    <w:basedOn w:val="a0"/>
    <w:link w:val="1"/>
    <w:uiPriority w:val="9"/>
    <w:rsid w:val="00A731A9"/>
    <w:rPr>
      <w:rFonts w:asciiTheme="majorHAnsi" w:eastAsiaTheme="majorEastAsia" w:hAnsiTheme="majorHAnsi" w:cstheme="majorBidi"/>
      <w:b/>
      <w:bCs/>
      <w:noProof/>
      <w:color w:val="365F91" w:themeColor="accent1" w:themeShade="BF"/>
      <w:sz w:val="28"/>
      <w:szCs w:val="28"/>
      <w:lang w:val="en-US"/>
    </w:rPr>
  </w:style>
  <w:style w:type="paragraph" w:styleId="21">
    <w:name w:val="Body Text Indent 2"/>
    <w:basedOn w:val="a"/>
    <w:link w:val="22"/>
    <w:uiPriority w:val="99"/>
    <w:unhideWhenUsed/>
    <w:rsid w:val="00A37CA6"/>
    <w:pPr>
      <w:spacing w:after="0" w:line="240" w:lineRule="auto"/>
      <w:ind w:firstLine="567"/>
      <w:jc w:val="both"/>
    </w:pPr>
    <w:rPr>
      <w:rFonts w:ascii="Arial Armenian" w:eastAsia="Times New Roman" w:hAnsi="Arial Armenian" w:cs="Times New Roman"/>
      <w:noProof w:val="0"/>
      <w:sz w:val="24"/>
      <w:szCs w:val="20"/>
      <w:lang w:eastAsia="ru-RU"/>
    </w:rPr>
  </w:style>
  <w:style w:type="character" w:customStyle="1" w:styleId="22">
    <w:name w:val="Основной текст с отступом 2 Знак"/>
    <w:basedOn w:val="a0"/>
    <w:link w:val="21"/>
    <w:uiPriority w:val="99"/>
    <w:rsid w:val="00A37CA6"/>
    <w:rPr>
      <w:rFonts w:ascii="Arial Armenian" w:eastAsia="Times New Roman" w:hAnsi="Arial Armenian" w:cs="Times New Roman"/>
      <w:sz w:val="24"/>
      <w:szCs w:val="20"/>
      <w:lang w:val="en-US" w:eastAsia="ru-RU"/>
    </w:rPr>
  </w:style>
  <w:style w:type="paragraph" w:styleId="a8">
    <w:name w:val="header"/>
    <w:basedOn w:val="a"/>
    <w:link w:val="a9"/>
    <w:uiPriority w:val="99"/>
    <w:unhideWhenUsed/>
    <w:rsid w:val="00EB10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10F3"/>
    <w:rPr>
      <w:noProof/>
      <w:lang w:val="en-US"/>
    </w:rPr>
  </w:style>
  <w:style w:type="paragraph" w:styleId="aa">
    <w:name w:val="footer"/>
    <w:basedOn w:val="a"/>
    <w:link w:val="ab"/>
    <w:uiPriority w:val="99"/>
    <w:unhideWhenUsed/>
    <w:rsid w:val="00EB10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10F3"/>
    <w:rPr>
      <w:noProof/>
      <w:lang w:val="en-US"/>
    </w:rPr>
  </w:style>
  <w:style w:type="paragraph" w:styleId="ac">
    <w:name w:val="List Paragraph"/>
    <w:basedOn w:val="a"/>
    <w:uiPriority w:val="34"/>
    <w:qFormat/>
    <w:rsid w:val="00B57327"/>
    <w:pPr>
      <w:ind w:left="720"/>
      <w:contextualSpacing/>
    </w:pPr>
  </w:style>
  <w:style w:type="paragraph" w:styleId="ad">
    <w:name w:val="Body Text"/>
    <w:basedOn w:val="a"/>
    <w:link w:val="ae"/>
    <w:uiPriority w:val="99"/>
    <w:semiHidden/>
    <w:unhideWhenUsed/>
    <w:rsid w:val="00457BAC"/>
    <w:pPr>
      <w:spacing w:after="120"/>
    </w:pPr>
  </w:style>
  <w:style w:type="character" w:customStyle="1" w:styleId="ae">
    <w:name w:val="Основной текст Знак"/>
    <w:basedOn w:val="a0"/>
    <w:link w:val="ad"/>
    <w:uiPriority w:val="99"/>
    <w:semiHidden/>
    <w:rsid w:val="00457BAC"/>
    <w:rPr>
      <w:noProof/>
      <w:lang w:val="en-US"/>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link w:val="a3"/>
    <w:uiPriority w:val="99"/>
    <w:locked/>
    <w:rsid w:val="00457B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paragraph" w:styleId="1">
    <w:name w:val="heading 1"/>
    <w:basedOn w:val="a"/>
    <w:next w:val="a"/>
    <w:link w:val="10"/>
    <w:uiPriority w:val="9"/>
    <w:qFormat/>
    <w:rsid w:val="00A73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24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webb,Знак Знак,Знак,Char Char Char,Char Char Char Char,Char Char Char1"/>
    <w:basedOn w:val="a"/>
    <w:link w:val="a4"/>
    <w:uiPriority w:val="99"/>
    <w:unhideWhenUsed/>
    <w:qFormat/>
    <w:rsid w:val="00650532"/>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5">
    <w:name w:val="Strong"/>
    <w:basedOn w:val="a0"/>
    <w:uiPriority w:val="22"/>
    <w:qFormat/>
    <w:rsid w:val="00650532"/>
    <w:rPr>
      <w:b/>
      <w:bCs/>
    </w:rPr>
  </w:style>
  <w:style w:type="paragraph" w:styleId="a6">
    <w:name w:val="Balloon Text"/>
    <w:basedOn w:val="a"/>
    <w:link w:val="a7"/>
    <w:uiPriority w:val="99"/>
    <w:semiHidden/>
    <w:unhideWhenUsed/>
    <w:rsid w:val="00F107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0759"/>
    <w:rPr>
      <w:rFonts w:ascii="Segoe UI" w:hAnsi="Segoe UI" w:cs="Segoe UI"/>
      <w:noProof/>
      <w:sz w:val="18"/>
      <w:szCs w:val="18"/>
      <w:lang w:val="en-US"/>
    </w:rPr>
  </w:style>
  <w:style w:type="character" w:customStyle="1" w:styleId="20">
    <w:name w:val="Заголовок 2 Знак"/>
    <w:basedOn w:val="a0"/>
    <w:link w:val="2"/>
    <w:uiPriority w:val="9"/>
    <w:rsid w:val="003F24F6"/>
    <w:rPr>
      <w:rFonts w:asciiTheme="majorHAnsi" w:eastAsiaTheme="majorEastAsia" w:hAnsiTheme="majorHAnsi" w:cstheme="majorBidi"/>
      <w:b/>
      <w:bCs/>
      <w:noProof/>
      <w:color w:val="4F81BD" w:themeColor="accent1"/>
      <w:sz w:val="26"/>
      <w:szCs w:val="26"/>
      <w:lang w:val="en-US"/>
    </w:rPr>
  </w:style>
  <w:style w:type="character" w:customStyle="1" w:styleId="10">
    <w:name w:val="Заголовок 1 Знак"/>
    <w:basedOn w:val="a0"/>
    <w:link w:val="1"/>
    <w:uiPriority w:val="9"/>
    <w:rsid w:val="00A731A9"/>
    <w:rPr>
      <w:rFonts w:asciiTheme="majorHAnsi" w:eastAsiaTheme="majorEastAsia" w:hAnsiTheme="majorHAnsi" w:cstheme="majorBidi"/>
      <w:b/>
      <w:bCs/>
      <w:noProof/>
      <w:color w:val="365F91" w:themeColor="accent1" w:themeShade="BF"/>
      <w:sz w:val="28"/>
      <w:szCs w:val="28"/>
      <w:lang w:val="en-US"/>
    </w:rPr>
  </w:style>
  <w:style w:type="paragraph" w:styleId="21">
    <w:name w:val="Body Text Indent 2"/>
    <w:basedOn w:val="a"/>
    <w:link w:val="22"/>
    <w:uiPriority w:val="99"/>
    <w:unhideWhenUsed/>
    <w:rsid w:val="00A37CA6"/>
    <w:pPr>
      <w:spacing w:after="0" w:line="240" w:lineRule="auto"/>
      <w:ind w:firstLine="567"/>
      <w:jc w:val="both"/>
    </w:pPr>
    <w:rPr>
      <w:rFonts w:ascii="Arial Armenian" w:eastAsia="Times New Roman" w:hAnsi="Arial Armenian" w:cs="Times New Roman"/>
      <w:noProof w:val="0"/>
      <w:sz w:val="24"/>
      <w:szCs w:val="20"/>
      <w:lang w:eastAsia="ru-RU"/>
    </w:rPr>
  </w:style>
  <w:style w:type="character" w:customStyle="1" w:styleId="22">
    <w:name w:val="Основной текст с отступом 2 Знак"/>
    <w:basedOn w:val="a0"/>
    <w:link w:val="21"/>
    <w:uiPriority w:val="99"/>
    <w:rsid w:val="00A37CA6"/>
    <w:rPr>
      <w:rFonts w:ascii="Arial Armenian" w:eastAsia="Times New Roman" w:hAnsi="Arial Armenian" w:cs="Times New Roman"/>
      <w:sz w:val="24"/>
      <w:szCs w:val="20"/>
      <w:lang w:val="en-US" w:eastAsia="ru-RU"/>
    </w:rPr>
  </w:style>
  <w:style w:type="paragraph" w:styleId="a8">
    <w:name w:val="header"/>
    <w:basedOn w:val="a"/>
    <w:link w:val="a9"/>
    <w:uiPriority w:val="99"/>
    <w:unhideWhenUsed/>
    <w:rsid w:val="00EB10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10F3"/>
    <w:rPr>
      <w:noProof/>
      <w:lang w:val="en-US"/>
    </w:rPr>
  </w:style>
  <w:style w:type="paragraph" w:styleId="aa">
    <w:name w:val="footer"/>
    <w:basedOn w:val="a"/>
    <w:link w:val="ab"/>
    <w:uiPriority w:val="99"/>
    <w:unhideWhenUsed/>
    <w:rsid w:val="00EB10F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10F3"/>
    <w:rPr>
      <w:noProof/>
      <w:lang w:val="en-US"/>
    </w:rPr>
  </w:style>
  <w:style w:type="paragraph" w:styleId="ac">
    <w:name w:val="List Paragraph"/>
    <w:basedOn w:val="a"/>
    <w:uiPriority w:val="34"/>
    <w:qFormat/>
    <w:rsid w:val="00B57327"/>
    <w:pPr>
      <w:ind w:left="720"/>
      <w:contextualSpacing/>
    </w:pPr>
  </w:style>
  <w:style w:type="paragraph" w:styleId="ad">
    <w:name w:val="Body Text"/>
    <w:basedOn w:val="a"/>
    <w:link w:val="ae"/>
    <w:uiPriority w:val="99"/>
    <w:semiHidden/>
    <w:unhideWhenUsed/>
    <w:rsid w:val="00457BAC"/>
    <w:pPr>
      <w:spacing w:after="120"/>
    </w:pPr>
  </w:style>
  <w:style w:type="character" w:customStyle="1" w:styleId="ae">
    <w:name w:val="Основной текст Знак"/>
    <w:basedOn w:val="a0"/>
    <w:link w:val="ad"/>
    <w:uiPriority w:val="99"/>
    <w:semiHidden/>
    <w:rsid w:val="00457BAC"/>
    <w:rPr>
      <w:noProof/>
      <w:lang w:val="en-US"/>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webb Знак,Знак Знак Знак,Знак Знак2,Char Char Char Знак"/>
    <w:link w:val="a3"/>
    <w:uiPriority w:val="99"/>
    <w:locked/>
    <w:rsid w:val="00457B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054">
      <w:bodyDiv w:val="1"/>
      <w:marLeft w:val="0"/>
      <w:marRight w:val="0"/>
      <w:marTop w:val="0"/>
      <w:marBottom w:val="0"/>
      <w:divBdr>
        <w:top w:val="none" w:sz="0" w:space="0" w:color="auto"/>
        <w:left w:val="none" w:sz="0" w:space="0" w:color="auto"/>
        <w:bottom w:val="none" w:sz="0" w:space="0" w:color="auto"/>
        <w:right w:val="none" w:sz="0" w:space="0" w:color="auto"/>
      </w:divBdr>
    </w:div>
    <w:div w:id="494691372">
      <w:bodyDiv w:val="1"/>
      <w:marLeft w:val="0"/>
      <w:marRight w:val="0"/>
      <w:marTop w:val="0"/>
      <w:marBottom w:val="0"/>
      <w:divBdr>
        <w:top w:val="none" w:sz="0" w:space="0" w:color="auto"/>
        <w:left w:val="none" w:sz="0" w:space="0" w:color="auto"/>
        <w:bottom w:val="none" w:sz="0" w:space="0" w:color="auto"/>
        <w:right w:val="none" w:sz="0" w:space="0" w:color="auto"/>
      </w:divBdr>
    </w:div>
    <w:div w:id="661814635">
      <w:bodyDiv w:val="1"/>
      <w:marLeft w:val="0"/>
      <w:marRight w:val="0"/>
      <w:marTop w:val="0"/>
      <w:marBottom w:val="0"/>
      <w:divBdr>
        <w:top w:val="none" w:sz="0" w:space="0" w:color="auto"/>
        <w:left w:val="none" w:sz="0" w:space="0" w:color="auto"/>
        <w:bottom w:val="none" w:sz="0" w:space="0" w:color="auto"/>
        <w:right w:val="none" w:sz="0" w:space="0" w:color="auto"/>
      </w:divBdr>
    </w:div>
    <w:div w:id="836504754">
      <w:bodyDiv w:val="1"/>
      <w:marLeft w:val="0"/>
      <w:marRight w:val="0"/>
      <w:marTop w:val="0"/>
      <w:marBottom w:val="0"/>
      <w:divBdr>
        <w:top w:val="none" w:sz="0" w:space="0" w:color="auto"/>
        <w:left w:val="none" w:sz="0" w:space="0" w:color="auto"/>
        <w:bottom w:val="none" w:sz="0" w:space="0" w:color="auto"/>
        <w:right w:val="none" w:sz="0" w:space="0" w:color="auto"/>
      </w:divBdr>
    </w:div>
    <w:div w:id="1723090710">
      <w:bodyDiv w:val="1"/>
      <w:marLeft w:val="0"/>
      <w:marRight w:val="0"/>
      <w:marTop w:val="0"/>
      <w:marBottom w:val="0"/>
      <w:divBdr>
        <w:top w:val="none" w:sz="0" w:space="0" w:color="auto"/>
        <w:left w:val="none" w:sz="0" w:space="0" w:color="auto"/>
        <w:bottom w:val="none" w:sz="0" w:space="0" w:color="auto"/>
        <w:right w:val="none" w:sz="0" w:space="0" w:color="auto"/>
      </w:divBdr>
    </w:div>
    <w:div w:id="1801418750">
      <w:bodyDiv w:val="1"/>
      <w:marLeft w:val="0"/>
      <w:marRight w:val="0"/>
      <w:marTop w:val="0"/>
      <w:marBottom w:val="0"/>
      <w:divBdr>
        <w:top w:val="none" w:sz="0" w:space="0" w:color="auto"/>
        <w:left w:val="none" w:sz="0" w:space="0" w:color="auto"/>
        <w:bottom w:val="none" w:sz="0" w:space="0" w:color="auto"/>
        <w:right w:val="none" w:sz="0" w:space="0" w:color="auto"/>
      </w:divBdr>
    </w:div>
    <w:div w:id="1815944202">
      <w:bodyDiv w:val="1"/>
      <w:marLeft w:val="0"/>
      <w:marRight w:val="0"/>
      <w:marTop w:val="0"/>
      <w:marBottom w:val="0"/>
      <w:divBdr>
        <w:top w:val="none" w:sz="0" w:space="0" w:color="auto"/>
        <w:left w:val="none" w:sz="0" w:space="0" w:color="auto"/>
        <w:bottom w:val="none" w:sz="0" w:space="0" w:color="auto"/>
        <w:right w:val="none" w:sz="0" w:space="0" w:color="auto"/>
      </w:divBdr>
    </w:div>
    <w:div w:id="1898273827">
      <w:bodyDiv w:val="1"/>
      <w:marLeft w:val="0"/>
      <w:marRight w:val="0"/>
      <w:marTop w:val="0"/>
      <w:marBottom w:val="0"/>
      <w:divBdr>
        <w:top w:val="none" w:sz="0" w:space="0" w:color="auto"/>
        <w:left w:val="none" w:sz="0" w:space="0" w:color="auto"/>
        <w:bottom w:val="none" w:sz="0" w:space="0" w:color="auto"/>
        <w:right w:val="none" w:sz="0" w:space="0" w:color="auto"/>
      </w:divBdr>
    </w:div>
    <w:div w:id="20507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DFD9-897C-4021-A31C-9AB8B643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4</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Ruzanna</dc:creator>
  <cp:lastModifiedBy>Admin</cp:lastModifiedBy>
  <cp:revision>318</cp:revision>
  <cp:lastPrinted>2022-08-05T06:47:00Z</cp:lastPrinted>
  <dcterms:created xsi:type="dcterms:W3CDTF">2021-09-15T05:01:00Z</dcterms:created>
  <dcterms:modified xsi:type="dcterms:W3CDTF">2022-08-08T07:07:00Z</dcterms:modified>
</cp:coreProperties>
</file>