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FE" w:rsidRDefault="00E24FFE" w:rsidP="00E24FFE">
      <w:pPr>
        <w:spacing w:after="0"/>
        <w:jc w:val="right"/>
        <w:rPr>
          <w:rFonts w:ascii="GHEA Grapalat" w:eastAsia="Times New Roman" w:hAnsi="GHEA Grapalat" w:cs="Times New Roman"/>
          <w:bCs/>
          <w:noProof w:val="0"/>
          <w:color w:val="000000"/>
          <w:sz w:val="24"/>
          <w:szCs w:val="24"/>
          <w:shd w:val="clear" w:color="auto" w:fill="FFFFFF"/>
          <w:lang w:eastAsia="ru-RU"/>
        </w:rPr>
      </w:pPr>
      <w:r>
        <w:rPr>
          <w:rFonts w:ascii="GHEA Grapalat" w:eastAsia="Times New Roman" w:hAnsi="GHEA Grapalat" w:cs="Times New Roman"/>
          <w:bCs/>
          <w:noProof w:val="0"/>
          <w:color w:val="000000"/>
          <w:sz w:val="24"/>
          <w:szCs w:val="24"/>
          <w:shd w:val="clear" w:color="auto" w:fill="FFFFFF"/>
          <w:lang w:eastAsia="ru-RU"/>
        </w:rPr>
        <w:t>ՆԱԽԱԳԻԾ</w:t>
      </w:r>
    </w:p>
    <w:p w:rsidR="00E24FFE" w:rsidRDefault="00E24FFE" w:rsidP="00E24FFE">
      <w:pPr>
        <w:spacing w:after="0"/>
        <w:jc w:val="center"/>
        <w:rPr>
          <w:rFonts w:ascii="GHEA Grapalat" w:eastAsia="Times New Roman" w:hAnsi="GHEA Grapalat" w:cs="Times New Roman"/>
          <w:bCs/>
          <w:noProof w:val="0"/>
          <w:color w:val="000000"/>
          <w:sz w:val="24"/>
          <w:szCs w:val="24"/>
          <w:shd w:val="clear" w:color="auto" w:fill="FFFFFF"/>
          <w:lang w:val="ru-RU" w:eastAsia="ru-RU"/>
        </w:rPr>
      </w:pPr>
    </w:p>
    <w:p w:rsidR="00E24FFE" w:rsidRDefault="00E24FFE" w:rsidP="00E24FFE">
      <w:pPr>
        <w:spacing w:after="0"/>
        <w:jc w:val="center"/>
        <w:rPr>
          <w:rFonts w:ascii="GHEA Grapalat" w:eastAsia="Times New Roman" w:hAnsi="GHEA Grapalat" w:cs="Times New Roman"/>
          <w:bCs/>
          <w:noProof w:val="0"/>
          <w:color w:val="000000"/>
          <w:sz w:val="24"/>
          <w:szCs w:val="24"/>
          <w:shd w:val="clear" w:color="auto" w:fill="FFFFFF"/>
          <w:lang w:val="ru-RU" w:eastAsia="ru-RU"/>
        </w:rPr>
      </w:pPr>
      <w:r>
        <w:rPr>
          <w:rFonts w:ascii="GHEA Grapalat" w:eastAsia="Times New Roman" w:hAnsi="GHEA Grapalat" w:cs="Times New Roman"/>
          <w:bCs/>
          <w:noProof w:val="0"/>
          <w:color w:val="000000"/>
          <w:sz w:val="24"/>
          <w:szCs w:val="24"/>
          <w:shd w:val="clear" w:color="auto" w:fill="FFFFFF"/>
          <w:lang w:val="ru-RU" w:eastAsia="ru-RU"/>
        </w:rPr>
        <w:t>ԱՐՑԱԽԻ ՀԱՆՐԱՊԵՏՈՒԹՅԱՆ ԿԱՌԱՎԱՐՈՒԹՅՈՒՆ</w:t>
      </w:r>
    </w:p>
    <w:p w:rsidR="00E24FFE" w:rsidRDefault="00E24FFE" w:rsidP="00E24FFE">
      <w:pPr>
        <w:spacing w:after="0"/>
        <w:jc w:val="center"/>
        <w:rPr>
          <w:rFonts w:ascii="GHEA Grapalat" w:eastAsia="Times New Roman" w:hAnsi="GHEA Grapalat" w:cs="Times New Roman"/>
          <w:bCs/>
          <w:noProof w:val="0"/>
          <w:color w:val="000000"/>
          <w:sz w:val="24"/>
          <w:szCs w:val="24"/>
          <w:shd w:val="clear" w:color="auto" w:fill="FFFFFF"/>
          <w:lang w:val="ru-RU" w:eastAsia="ru-RU"/>
        </w:rPr>
      </w:pPr>
    </w:p>
    <w:p w:rsidR="00E24FFE" w:rsidRDefault="00E24FFE" w:rsidP="00E24FFE">
      <w:pPr>
        <w:spacing w:after="0"/>
        <w:jc w:val="center"/>
        <w:rPr>
          <w:rFonts w:ascii="GHEA Grapalat" w:hAnsi="GHEA Grapalat"/>
          <w:sz w:val="24"/>
          <w:szCs w:val="24"/>
          <w:lang w:val="af-ZA"/>
        </w:rPr>
      </w:pPr>
      <w:r>
        <w:rPr>
          <w:rFonts w:ascii="GHEA Grapalat" w:hAnsi="GHEA Grapalat"/>
          <w:sz w:val="24"/>
          <w:szCs w:val="24"/>
          <w:lang w:val="af-ZA"/>
        </w:rPr>
        <w:t>202</w:t>
      </w:r>
      <w:r>
        <w:rPr>
          <w:rFonts w:ascii="GHEA Grapalat" w:hAnsi="GHEA Grapalat"/>
          <w:sz w:val="24"/>
          <w:szCs w:val="24"/>
          <w:lang w:val="ru-RU"/>
        </w:rPr>
        <w:t>2</w:t>
      </w:r>
      <w:r>
        <w:rPr>
          <w:rFonts w:ascii="GHEA Grapalat" w:hAnsi="GHEA Grapalat"/>
          <w:sz w:val="24"/>
          <w:szCs w:val="24"/>
          <w:lang w:val="af-ZA"/>
        </w:rPr>
        <w:t xml:space="preserve"> </w:t>
      </w:r>
      <w:r>
        <w:rPr>
          <w:rFonts w:ascii="GHEA Grapalat" w:hAnsi="GHEA Grapalat"/>
          <w:sz w:val="24"/>
          <w:szCs w:val="24"/>
        </w:rPr>
        <w:t>թվականի</w:t>
      </w:r>
      <w:r>
        <w:rPr>
          <w:rFonts w:ascii="GHEA Grapalat" w:hAnsi="GHEA Grapalat"/>
          <w:sz w:val="24"/>
          <w:szCs w:val="24"/>
          <w:lang w:val="af-ZA"/>
        </w:rPr>
        <w:t xml:space="preserve"> _____________ _______ -</w:t>
      </w:r>
      <w:r>
        <w:rPr>
          <w:rFonts w:ascii="GHEA Grapalat" w:hAnsi="GHEA Grapalat"/>
          <w:sz w:val="24"/>
          <w:szCs w:val="24"/>
        </w:rPr>
        <w:t>ի</w:t>
      </w:r>
    </w:p>
    <w:p w:rsidR="00E24FFE" w:rsidRDefault="00E24FFE" w:rsidP="00E24FFE">
      <w:pPr>
        <w:spacing w:after="0"/>
        <w:jc w:val="center"/>
        <w:rPr>
          <w:rFonts w:ascii="GHEA Grapalat" w:eastAsia="Times New Roman" w:hAnsi="GHEA Grapalat" w:cs="Times New Roman"/>
          <w:bCs/>
          <w:noProof w:val="0"/>
          <w:color w:val="000000"/>
          <w:sz w:val="24"/>
          <w:szCs w:val="24"/>
          <w:shd w:val="clear" w:color="auto" w:fill="FFFFFF"/>
          <w:lang w:val="ru-RU" w:eastAsia="ru-RU"/>
        </w:rPr>
      </w:pPr>
    </w:p>
    <w:p w:rsidR="00E24FFE" w:rsidRDefault="00E24FFE" w:rsidP="00E24FFE">
      <w:pPr>
        <w:spacing w:after="0" w:line="360" w:lineRule="auto"/>
        <w:jc w:val="center"/>
        <w:rPr>
          <w:rFonts w:ascii="GHEA Grapalat" w:hAnsi="GHEA Grapalat"/>
          <w:color w:val="000000"/>
          <w:sz w:val="24"/>
          <w:szCs w:val="24"/>
          <w:lang w:val="ru-RU"/>
        </w:rPr>
      </w:pPr>
      <w:r>
        <w:rPr>
          <w:rFonts w:ascii="GHEA Grapalat" w:hAnsi="GHEA Grapalat" w:cs="Sylfaen"/>
          <w:color w:val="000000"/>
          <w:sz w:val="24"/>
          <w:szCs w:val="24"/>
        </w:rPr>
        <w:t>ԼԵՌՆԱՅԻՆ</w:t>
      </w:r>
      <w:r>
        <w:rPr>
          <w:rFonts w:ascii="GHEA Grapalat" w:hAnsi="GHEA Grapalat" w:cs="Sylfaen"/>
          <w:color w:val="000000"/>
          <w:sz w:val="24"/>
          <w:szCs w:val="24"/>
          <w:lang w:val="af-ZA"/>
        </w:rPr>
        <w:t xml:space="preserve"> </w:t>
      </w:r>
      <w:r>
        <w:rPr>
          <w:rFonts w:ascii="GHEA Grapalat" w:hAnsi="GHEA Grapalat" w:cs="Sylfaen"/>
          <w:color w:val="000000"/>
          <w:sz w:val="24"/>
          <w:szCs w:val="24"/>
        </w:rPr>
        <w:t>ՂԱՐԱԲԱՂԻ</w:t>
      </w:r>
      <w:r>
        <w:rPr>
          <w:rFonts w:ascii="GHEA Grapalat" w:hAnsi="GHEA Grapalat" w:cs="Sylfaen"/>
          <w:color w:val="000000"/>
          <w:sz w:val="24"/>
          <w:szCs w:val="24"/>
          <w:lang w:val="af-ZA"/>
        </w:rPr>
        <w:t xml:space="preserve"> </w:t>
      </w:r>
      <w:r>
        <w:rPr>
          <w:rFonts w:ascii="GHEA Grapalat" w:hAnsi="GHEA Grapalat" w:cs="Sylfaen"/>
          <w:color w:val="000000"/>
          <w:sz w:val="24"/>
          <w:szCs w:val="24"/>
          <w:lang w:val="hy-AM"/>
        </w:rPr>
        <w:t>ՀԱՆՐԱՊԵՏՈՒԹՅԱՆ</w:t>
      </w:r>
      <w:r>
        <w:rPr>
          <w:rFonts w:ascii="GHEA Grapalat" w:hAnsi="GHEA Grapalat" w:cs="Sylfaen"/>
          <w:color w:val="000000"/>
          <w:sz w:val="24"/>
          <w:szCs w:val="24"/>
          <w:lang w:val="af-ZA"/>
        </w:rPr>
        <w:t xml:space="preserve"> </w:t>
      </w:r>
      <w:r>
        <w:rPr>
          <w:rFonts w:ascii="GHEA Grapalat" w:hAnsi="GHEA Grapalat" w:cs="Sylfaen"/>
          <w:color w:val="000000"/>
          <w:sz w:val="24"/>
          <w:szCs w:val="24"/>
        </w:rPr>
        <w:t>ԿԱՌԱՎԱՐՈՒԹՅԱՆ</w:t>
      </w:r>
      <w:r>
        <w:rPr>
          <w:rFonts w:ascii="GHEA Grapalat" w:hAnsi="GHEA Grapalat" w:cs="Sylfaen"/>
          <w:color w:val="000000"/>
          <w:sz w:val="24"/>
          <w:szCs w:val="24"/>
          <w:lang w:val="af-ZA"/>
        </w:rPr>
        <w:t xml:space="preserve"> 2012 </w:t>
      </w:r>
      <w:r>
        <w:rPr>
          <w:rFonts w:ascii="GHEA Grapalat" w:hAnsi="GHEA Grapalat" w:cs="Sylfaen"/>
          <w:color w:val="000000"/>
          <w:sz w:val="24"/>
          <w:szCs w:val="24"/>
        </w:rPr>
        <w:t>ԹՎԱԿԱՆԻ</w:t>
      </w:r>
      <w:r>
        <w:rPr>
          <w:rFonts w:ascii="GHEA Grapalat" w:hAnsi="GHEA Grapalat" w:cs="Sylfaen"/>
          <w:color w:val="000000"/>
          <w:sz w:val="24"/>
          <w:szCs w:val="24"/>
          <w:lang w:val="af-ZA"/>
        </w:rPr>
        <w:t xml:space="preserve"> ՀՈՒՆՎԱՐԻ 19-</w:t>
      </w:r>
      <w:r>
        <w:rPr>
          <w:rFonts w:ascii="GHEA Grapalat" w:hAnsi="GHEA Grapalat" w:cs="Sylfaen"/>
          <w:color w:val="000000"/>
          <w:sz w:val="24"/>
          <w:szCs w:val="24"/>
        </w:rPr>
        <w:t>Ի</w:t>
      </w:r>
      <w:r>
        <w:rPr>
          <w:rFonts w:ascii="GHEA Grapalat" w:hAnsi="GHEA Grapalat" w:cs="Sylfaen"/>
          <w:color w:val="000000"/>
          <w:sz w:val="24"/>
          <w:szCs w:val="24"/>
          <w:lang w:val="af-ZA"/>
        </w:rPr>
        <w:t xml:space="preserve"> N 10-Ն </w:t>
      </w:r>
      <w:r>
        <w:rPr>
          <w:rFonts w:ascii="GHEA Grapalat" w:hAnsi="GHEA Grapalat" w:cs="Sylfaen"/>
          <w:color w:val="000000"/>
          <w:sz w:val="24"/>
          <w:szCs w:val="24"/>
        </w:rPr>
        <w:t>ՈՐՈՇՄԱՆ</w:t>
      </w:r>
      <w:r>
        <w:rPr>
          <w:rFonts w:ascii="GHEA Grapalat" w:hAnsi="GHEA Grapalat" w:cs="Sylfaen"/>
          <w:color w:val="000000"/>
          <w:sz w:val="24"/>
          <w:szCs w:val="24"/>
          <w:lang w:val="ru-RU"/>
        </w:rPr>
        <w:t xml:space="preserve"> </w:t>
      </w:r>
      <w:r>
        <w:rPr>
          <w:rFonts w:ascii="GHEA Grapalat" w:hAnsi="GHEA Grapalat" w:cs="Sylfaen"/>
          <w:color w:val="000000"/>
          <w:sz w:val="24"/>
          <w:szCs w:val="24"/>
        </w:rPr>
        <w:t>ՄԵՋ</w:t>
      </w:r>
      <w:r>
        <w:rPr>
          <w:rFonts w:ascii="GHEA Grapalat" w:hAnsi="GHEA Grapalat" w:cs="Sylfaen"/>
          <w:color w:val="000000"/>
          <w:sz w:val="24"/>
          <w:szCs w:val="24"/>
          <w:lang w:val="af-ZA"/>
        </w:rPr>
        <w:t xml:space="preserve"> </w:t>
      </w:r>
      <w:r>
        <w:rPr>
          <w:rFonts w:ascii="GHEA Grapalat" w:hAnsi="GHEA Grapalat" w:cs="Sylfaen"/>
          <w:color w:val="000000"/>
          <w:sz w:val="24"/>
          <w:szCs w:val="24"/>
        </w:rPr>
        <w:t>ՓՈՓՈԽՈՒԹՅՈՒՆՆԵՐ</w:t>
      </w:r>
      <w:r>
        <w:rPr>
          <w:rFonts w:ascii="GHEA Grapalat" w:hAnsi="GHEA Grapalat" w:cs="Sylfaen"/>
          <w:color w:val="000000"/>
          <w:sz w:val="24"/>
          <w:szCs w:val="24"/>
          <w:lang w:val="ru-RU"/>
        </w:rPr>
        <w:t xml:space="preserve">  </w:t>
      </w:r>
      <w:r>
        <w:rPr>
          <w:rFonts w:ascii="GHEA Grapalat" w:hAnsi="GHEA Grapalat" w:cs="Sylfaen"/>
          <w:color w:val="000000"/>
          <w:sz w:val="24"/>
          <w:szCs w:val="24"/>
        </w:rPr>
        <w:t>ԿԱՏԱՐԵԼՈՒ</w:t>
      </w:r>
      <w:r>
        <w:rPr>
          <w:rFonts w:ascii="GHEA Grapalat" w:hAnsi="GHEA Grapalat" w:cs="Sylfaen"/>
          <w:color w:val="000000"/>
          <w:sz w:val="24"/>
          <w:szCs w:val="24"/>
          <w:lang w:val="af-ZA"/>
        </w:rPr>
        <w:t xml:space="preserve"> </w:t>
      </w:r>
      <w:r>
        <w:rPr>
          <w:rFonts w:ascii="GHEA Grapalat" w:hAnsi="GHEA Grapalat" w:cs="Sylfaen"/>
          <w:color w:val="000000"/>
          <w:sz w:val="24"/>
          <w:szCs w:val="24"/>
        </w:rPr>
        <w:t>ՄԱՍԻՆ</w:t>
      </w:r>
    </w:p>
    <w:p w:rsidR="00E24FFE" w:rsidRDefault="00E24FFE" w:rsidP="00E24FFE">
      <w:pPr>
        <w:spacing w:after="0"/>
        <w:ind w:right="-13"/>
        <w:jc w:val="center"/>
        <w:rPr>
          <w:rFonts w:ascii="GHEA Grapalat" w:hAnsi="GHEA Grapalat"/>
          <w:sz w:val="24"/>
          <w:szCs w:val="24"/>
          <w:lang w:val="ru-RU"/>
        </w:rPr>
      </w:pPr>
      <w:r>
        <w:rPr>
          <w:rFonts w:ascii="GHEA Grapalat" w:hAnsi="GHEA Grapalat"/>
          <w:sz w:val="24"/>
          <w:szCs w:val="24"/>
          <w:lang w:val="hy-AM"/>
        </w:rPr>
        <w:t>N ____</w:t>
      </w:r>
      <w:r>
        <w:rPr>
          <w:rFonts w:ascii="GHEA Grapalat" w:hAnsi="GHEA Grapalat"/>
          <w:sz w:val="24"/>
          <w:szCs w:val="24"/>
          <w:lang w:val="ru-RU"/>
        </w:rPr>
        <w:t>-Ն</w:t>
      </w:r>
    </w:p>
    <w:p w:rsidR="00E24FFE" w:rsidRDefault="00E24FFE" w:rsidP="00E24FFE">
      <w:pPr>
        <w:spacing w:after="0"/>
        <w:ind w:right="-13"/>
        <w:jc w:val="center"/>
        <w:rPr>
          <w:rFonts w:ascii="GHEA Grapalat" w:hAnsi="GHEA Grapalat"/>
          <w:sz w:val="24"/>
          <w:szCs w:val="24"/>
          <w:lang w:val="ru-RU"/>
        </w:rPr>
      </w:pPr>
    </w:p>
    <w:p w:rsidR="00E24FFE" w:rsidRDefault="00E24FFE" w:rsidP="00E24FFE">
      <w:pPr>
        <w:spacing w:after="0"/>
        <w:ind w:right="-13"/>
        <w:jc w:val="center"/>
        <w:rPr>
          <w:rFonts w:ascii="GHEA Grapalat" w:hAnsi="GHEA Grapalat"/>
          <w:sz w:val="24"/>
          <w:szCs w:val="24"/>
          <w:lang w:val="ru-RU"/>
        </w:rPr>
      </w:pPr>
      <w:r>
        <w:rPr>
          <w:rFonts w:ascii="GHEA Grapalat" w:hAnsi="GHEA Grapalat"/>
          <w:sz w:val="24"/>
          <w:szCs w:val="24"/>
          <w:lang w:val="ru-RU"/>
        </w:rPr>
        <w:t>ՈՐՈՇՈՒՄ</w:t>
      </w:r>
    </w:p>
    <w:p w:rsidR="00E24FFE" w:rsidRDefault="00E24FFE" w:rsidP="00E24FFE">
      <w:pPr>
        <w:shd w:val="clear" w:color="auto" w:fill="FFFFFF"/>
        <w:spacing w:after="0"/>
        <w:ind w:firstLine="375"/>
        <w:jc w:val="center"/>
        <w:rPr>
          <w:rFonts w:ascii="GHEA Grapalat" w:eastAsia="Times New Roman" w:hAnsi="GHEA Grapalat" w:cs="Times New Roman"/>
          <w:noProof w:val="0"/>
          <w:color w:val="000000"/>
          <w:sz w:val="24"/>
          <w:szCs w:val="24"/>
          <w:lang w:val="hy-AM" w:eastAsia="ru-RU"/>
        </w:rPr>
      </w:pPr>
      <w:r>
        <w:rPr>
          <w:rFonts w:ascii="Courier New" w:eastAsia="Times New Roman" w:hAnsi="Courier New" w:cs="Courier New"/>
          <w:noProof w:val="0"/>
          <w:color w:val="000000"/>
          <w:sz w:val="24"/>
          <w:szCs w:val="24"/>
          <w:lang w:val="hy-AM" w:eastAsia="ru-RU"/>
        </w:rPr>
        <w:t> </w:t>
      </w:r>
    </w:p>
    <w:p w:rsidR="00E24FFE" w:rsidRDefault="00E24FFE" w:rsidP="00E24F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Pr>
          <w:rFonts w:ascii="GHEA Grapalat" w:eastAsia="Times New Roman" w:hAnsi="GHEA Grapalat" w:cs="Times New Roman"/>
          <w:noProof w:val="0"/>
          <w:color w:val="000000"/>
          <w:sz w:val="24"/>
          <w:szCs w:val="24"/>
          <w:lang w:val="hy-AM" w:eastAsia="ru-RU"/>
        </w:rPr>
        <w:t xml:space="preserve">Հիմք ընդունելով «Նորմատիվ իրավական ակտերի մասին» օրենքի 37-րդ հոդվածը՝ Արցախի Հանրապետության կառավարությունը </w:t>
      </w:r>
      <w:r>
        <w:rPr>
          <w:rFonts w:ascii="GHEA Grapalat" w:eastAsia="Times New Roman" w:hAnsi="GHEA Grapalat" w:cs="Times New Roman"/>
          <w:bCs/>
          <w:noProof w:val="0"/>
          <w:color w:val="000000"/>
          <w:sz w:val="24"/>
          <w:szCs w:val="24"/>
          <w:lang w:val="hy-AM" w:eastAsia="ru-RU"/>
        </w:rPr>
        <w:t>ո</w:t>
      </w:r>
      <w:r>
        <w:rPr>
          <w:rFonts w:ascii="GHEA Grapalat" w:eastAsia="Times New Roman" w:hAnsi="GHEA Grapalat" w:cs="Arial Unicode"/>
          <w:bCs/>
          <w:noProof w:val="0"/>
          <w:color w:val="000000"/>
          <w:sz w:val="24"/>
          <w:szCs w:val="24"/>
          <w:lang w:val="hy-AM" w:eastAsia="ru-RU"/>
        </w:rPr>
        <w:t>րոշում է</w:t>
      </w:r>
      <w:r>
        <w:rPr>
          <w:rFonts w:ascii="GHEA Grapalat" w:eastAsia="Times New Roman" w:hAnsi="GHEA Grapalat" w:cs="Times New Roman"/>
          <w:bCs/>
          <w:noProof w:val="0"/>
          <w:color w:val="000000"/>
          <w:sz w:val="24"/>
          <w:szCs w:val="24"/>
          <w:lang w:val="hy-AM" w:eastAsia="ru-RU"/>
        </w:rPr>
        <w:t>.</w:t>
      </w:r>
    </w:p>
    <w:p w:rsidR="00E24FFE" w:rsidRDefault="00E24FFE" w:rsidP="00E24FFE">
      <w:pPr>
        <w:spacing w:after="0" w:line="360" w:lineRule="auto"/>
        <w:ind w:firstLine="720"/>
        <w:jc w:val="both"/>
        <w:rPr>
          <w:rFonts w:ascii="GHEA Grapalat" w:eastAsia="Times New Roman" w:hAnsi="GHEA Grapalat" w:cs="Sylfaen"/>
          <w:color w:val="000000"/>
          <w:sz w:val="24"/>
          <w:szCs w:val="24"/>
          <w:lang w:val="af-ZA"/>
        </w:rPr>
      </w:pPr>
      <w:r>
        <w:rPr>
          <w:rFonts w:ascii="GHEA Grapalat" w:hAnsi="GHEA Grapalat"/>
          <w:color w:val="000000"/>
          <w:sz w:val="24"/>
          <w:szCs w:val="24"/>
          <w:shd w:val="clear" w:color="auto" w:fill="FFFFFF"/>
          <w:lang w:val="af-ZA"/>
        </w:rPr>
        <w:t xml:space="preserve">1. </w:t>
      </w:r>
      <w:r>
        <w:rPr>
          <w:rFonts w:ascii="GHEA Grapalat" w:hAnsi="GHEA Grapalat"/>
          <w:color w:val="000000"/>
          <w:sz w:val="24"/>
          <w:szCs w:val="24"/>
          <w:shd w:val="clear" w:color="auto" w:fill="FFFFFF"/>
          <w:lang w:val="hy-AM"/>
        </w:rPr>
        <w:t>Լեռնային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Ղարաբաղի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Հանրապետության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կառավարության</w:t>
      </w:r>
      <w:r>
        <w:rPr>
          <w:rFonts w:ascii="GHEA Grapalat" w:hAnsi="GHEA Grapalat"/>
          <w:color w:val="000000"/>
          <w:sz w:val="24"/>
          <w:szCs w:val="24"/>
          <w:shd w:val="clear" w:color="auto" w:fill="FFFFFF"/>
          <w:lang w:val="af-ZA"/>
        </w:rPr>
        <w:t xml:space="preserve"> 2012 </w:t>
      </w:r>
      <w:r>
        <w:rPr>
          <w:rFonts w:ascii="GHEA Grapalat" w:hAnsi="GHEA Grapalat"/>
          <w:color w:val="000000"/>
          <w:sz w:val="24"/>
          <w:szCs w:val="24"/>
          <w:shd w:val="clear" w:color="auto" w:fill="FFFFFF"/>
          <w:lang w:val="hy-AM"/>
        </w:rPr>
        <w:t>թվականի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հունվարի</w:t>
      </w:r>
      <w:r>
        <w:rPr>
          <w:rFonts w:ascii="GHEA Grapalat" w:hAnsi="GHEA Grapalat"/>
          <w:color w:val="000000"/>
          <w:sz w:val="24"/>
          <w:szCs w:val="24"/>
          <w:shd w:val="clear" w:color="auto" w:fill="FFFFFF"/>
          <w:lang w:val="af-ZA"/>
        </w:rPr>
        <w:t xml:space="preserve"> 19-</w:t>
      </w:r>
      <w:r>
        <w:rPr>
          <w:rFonts w:ascii="GHEA Grapalat" w:hAnsi="GHEA Grapalat"/>
          <w:color w:val="000000"/>
          <w:sz w:val="24"/>
          <w:szCs w:val="24"/>
          <w:shd w:val="clear" w:color="auto" w:fill="FFFFFF"/>
          <w:lang w:val="hy-AM"/>
        </w:rPr>
        <w:t>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lang w:val="fr-FR"/>
        </w:rPr>
        <w:t>«</w:t>
      </w:r>
      <w:r>
        <w:rPr>
          <w:rFonts w:ascii="GHEA Grapalat" w:hAnsi="GHEA Grapalat" w:cs="Sylfaen"/>
          <w:sz w:val="24"/>
          <w:szCs w:val="24"/>
          <w:lang w:val="hy-AM"/>
        </w:rPr>
        <w:t>Զինծառայողներին</w:t>
      </w:r>
      <w:r>
        <w:rPr>
          <w:rFonts w:ascii="GHEA Grapalat" w:hAnsi="GHEA Grapalat" w:cs="Sylfaen"/>
          <w:sz w:val="24"/>
          <w:szCs w:val="24"/>
          <w:lang w:val="af-ZA"/>
        </w:rPr>
        <w:t xml:space="preserve"> </w:t>
      </w:r>
      <w:r>
        <w:rPr>
          <w:rFonts w:ascii="GHEA Grapalat" w:hAnsi="GHEA Grapalat" w:cs="Sylfaen"/>
          <w:sz w:val="24"/>
          <w:szCs w:val="24"/>
          <w:lang w:val="hy-AM"/>
        </w:rPr>
        <w:t>և</w:t>
      </w:r>
      <w:r>
        <w:rPr>
          <w:rFonts w:ascii="GHEA Grapalat" w:hAnsi="GHEA Grapalat" w:cs="Sylfaen"/>
          <w:sz w:val="24"/>
          <w:szCs w:val="24"/>
          <w:lang w:val="af-ZA"/>
        </w:rPr>
        <w:t xml:space="preserve"> </w:t>
      </w:r>
      <w:r>
        <w:rPr>
          <w:rFonts w:ascii="GHEA Grapalat" w:hAnsi="GHEA Grapalat" w:cs="Sylfaen"/>
          <w:sz w:val="24"/>
          <w:szCs w:val="24"/>
          <w:lang w:val="hy-AM"/>
        </w:rPr>
        <w:t>նրանց</w:t>
      </w:r>
      <w:r>
        <w:rPr>
          <w:rFonts w:ascii="GHEA Grapalat" w:hAnsi="GHEA Grapalat" w:cs="Sylfaen"/>
          <w:sz w:val="24"/>
          <w:szCs w:val="24"/>
          <w:lang w:val="af-ZA"/>
        </w:rPr>
        <w:t xml:space="preserve"> </w:t>
      </w:r>
      <w:r>
        <w:rPr>
          <w:rFonts w:ascii="GHEA Grapalat" w:hAnsi="GHEA Grapalat" w:cs="Sylfaen"/>
          <w:sz w:val="24"/>
          <w:szCs w:val="24"/>
          <w:lang w:val="hy-AM"/>
        </w:rPr>
        <w:t>ընտանիքների</w:t>
      </w:r>
      <w:r>
        <w:rPr>
          <w:rFonts w:ascii="GHEA Grapalat" w:hAnsi="GHEA Grapalat" w:cs="Sylfaen"/>
          <w:sz w:val="24"/>
          <w:szCs w:val="24"/>
          <w:lang w:val="af-ZA"/>
        </w:rPr>
        <w:t xml:space="preserve"> </w:t>
      </w:r>
      <w:r>
        <w:rPr>
          <w:rFonts w:ascii="GHEA Grapalat" w:hAnsi="GHEA Grapalat" w:cs="Sylfaen"/>
          <w:sz w:val="24"/>
          <w:szCs w:val="24"/>
          <w:lang w:val="hy-AM"/>
        </w:rPr>
        <w:t>անդամներին</w:t>
      </w:r>
      <w:r>
        <w:rPr>
          <w:rFonts w:ascii="GHEA Grapalat" w:hAnsi="GHEA Grapalat" w:cs="Sylfaen"/>
          <w:sz w:val="24"/>
          <w:szCs w:val="24"/>
          <w:lang w:val="af-ZA"/>
        </w:rPr>
        <w:t xml:space="preserve"> </w:t>
      </w:r>
      <w:r>
        <w:rPr>
          <w:rFonts w:ascii="GHEA Grapalat" w:hAnsi="GHEA Grapalat" w:cs="Sylfaen"/>
          <w:sz w:val="24"/>
          <w:szCs w:val="24"/>
          <w:lang w:val="hy-AM"/>
        </w:rPr>
        <w:t>տրվող</w:t>
      </w:r>
      <w:r>
        <w:rPr>
          <w:rFonts w:ascii="GHEA Grapalat" w:hAnsi="GHEA Grapalat" w:cs="Sylfaen"/>
          <w:sz w:val="24"/>
          <w:szCs w:val="24"/>
          <w:lang w:val="af-ZA"/>
        </w:rPr>
        <w:t xml:space="preserve"> </w:t>
      </w:r>
      <w:r>
        <w:rPr>
          <w:rFonts w:ascii="GHEA Grapalat" w:hAnsi="GHEA Grapalat" w:cs="Sylfaen"/>
          <w:sz w:val="24"/>
          <w:szCs w:val="24"/>
          <w:lang w:val="hy-AM"/>
        </w:rPr>
        <w:t>ամենամսյա</w:t>
      </w:r>
      <w:r>
        <w:rPr>
          <w:rFonts w:ascii="GHEA Grapalat" w:hAnsi="GHEA Grapalat" w:cs="Sylfaen"/>
          <w:sz w:val="24"/>
          <w:szCs w:val="24"/>
          <w:lang w:val="af-ZA"/>
        </w:rPr>
        <w:t xml:space="preserve"> </w:t>
      </w:r>
      <w:r>
        <w:rPr>
          <w:rFonts w:ascii="GHEA Grapalat" w:hAnsi="GHEA Grapalat" w:cs="Sylfaen"/>
          <w:sz w:val="24"/>
          <w:szCs w:val="24"/>
          <w:lang w:val="hy-AM"/>
        </w:rPr>
        <w:t>պարգևավճարի</w:t>
      </w:r>
      <w:r>
        <w:rPr>
          <w:rFonts w:ascii="GHEA Grapalat" w:hAnsi="GHEA Grapalat" w:cs="Sylfaen"/>
          <w:sz w:val="24"/>
          <w:szCs w:val="24"/>
          <w:lang w:val="af-ZA"/>
        </w:rPr>
        <w:t xml:space="preserve"> </w:t>
      </w:r>
      <w:r>
        <w:rPr>
          <w:rFonts w:ascii="GHEA Grapalat" w:hAnsi="GHEA Grapalat" w:cs="Sylfaen"/>
          <w:sz w:val="24"/>
          <w:szCs w:val="24"/>
          <w:lang w:val="hy-AM"/>
        </w:rPr>
        <w:t>չափերը՝</w:t>
      </w:r>
      <w:r>
        <w:rPr>
          <w:rFonts w:ascii="GHEA Grapalat" w:hAnsi="GHEA Grapalat" w:cs="Sylfaen"/>
          <w:sz w:val="24"/>
          <w:szCs w:val="24"/>
          <w:lang w:val="af-ZA"/>
        </w:rPr>
        <w:t xml:space="preserve"> </w:t>
      </w:r>
      <w:r>
        <w:rPr>
          <w:rFonts w:ascii="GHEA Grapalat" w:hAnsi="GHEA Grapalat" w:cs="Sylfaen"/>
          <w:sz w:val="24"/>
          <w:szCs w:val="24"/>
          <w:lang w:val="hy-AM"/>
        </w:rPr>
        <w:t>ըստ</w:t>
      </w:r>
      <w:r>
        <w:rPr>
          <w:rFonts w:ascii="GHEA Grapalat" w:hAnsi="GHEA Grapalat" w:cs="Sylfaen"/>
          <w:sz w:val="24"/>
          <w:szCs w:val="24"/>
          <w:lang w:val="af-ZA"/>
        </w:rPr>
        <w:t xml:space="preserve"> </w:t>
      </w:r>
      <w:r>
        <w:rPr>
          <w:rFonts w:ascii="GHEA Grapalat" w:hAnsi="GHEA Grapalat" w:cs="Sylfaen"/>
          <w:sz w:val="24"/>
          <w:szCs w:val="24"/>
          <w:lang w:val="hy-AM"/>
        </w:rPr>
        <w:t>պարգևավճար</w:t>
      </w:r>
      <w:r>
        <w:rPr>
          <w:rFonts w:ascii="GHEA Grapalat" w:hAnsi="GHEA Grapalat" w:cs="Sylfaen"/>
          <w:sz w:val="24"/>
          <w:szCs w:val="24"/>
          <w:lang w:val="af-ZA"/>
        </w:rPr>
        <w:t xml:space="preserve"> </w:t>
      </w:r>
      <w:r>
        <w:rPr>
          <w:rFonts w:ascii="GHEA Grapalat" w:hAnsi="GHEA Grapalat" w:cs="Sylfaen"/>
          <w:sz w:val="24"/>
          <w:szCs w:val="24"/>
          <w:lang w:val="hy-AM"/>
        </w:rPr>
        <w:t>ստանալու</w:t>
      </w:r>
      <w:r>
        <w:rPr>
          <w:rFonts w:ascii="GHEA Grapalat" w:hAnsi="GHEA Grapalat" w:cs="Sylfaen"/>
          <w:sz w:val="24"/>
          <w:szCs w:val="24"/>
          <w:lang w:val="af-ZA"/>
        </w:rPr>
        <w:t xml:space="preserve"> </w:t>
      </w:r>
      <w:r>
        <w:rPr>
          <w:rFonts w:ascii="GHEA Grapalat" w:hAnsi="GHEA Grapalat" w:cs="Sylfaen"/>
          <w:sz w:val="24"/>
          <w:szCs w:val="24"/>
          <w:lang w:val="hy-AM"/>
        </w:rPr>
        <w:t>իրավունք</w:t>
      </w:r>
      <w:r>
        <w:rPr>
          <w:rFonts w:ascii="GHEA Grapalat" w:hAnsi="GHEA Grapalat" w:cs="Sylfaen"/>
          <w:sz w:val="24"/>
          <w:szCs w:val="24"/>
          <w:lang w:val="af-ZA"/>
        </w:rPr>
        <w:t xml:space="preserve"> </w:t>
      </w:r>
      <w:r>
        <w:rPr>
          <w:rFonts w:ascii="GHEA Grapalat" w:hAnsi="GHEA Grapalat" w:cs="Sylfaen"/>
          <w:sz w:val="24"/>
          <w:szCs w:val="24"/>
          <w:lang w:val="hy-AM"/>
        </w:rPr>
        <w:t>ունեցող</w:t>
      </w:r>
      <w:r>
        <w:rPr>
          <w:rFonts w:ascii="GHEA Grapalat" w:hAnsi="GHEA Grapalat" w:cs="Sylfaen"/>
          <w:sz w:val="24"/>
          <w:szCs w:val="24"/>
          <w:lang w:val="af-ZA"/>
        </w:rPr>
        <w:t xml:space="preserve"> </w:t>
      </w:r>
      <w:r>
        <w:rPr>
          <w:rFonts w:ascii="GHEA Grapalat" w:hAnsi="GHEA Grapalat" w:cs="Sylfaen"/>
          <w:sz w:val="24"/>
          <w:szCs w:val="24"/>
          <w:lang w:val="hy-AM"/>
        </w:rPr>
        <w:t>անձանց</w:t>
      </w:r>
      <w:r>
        <w:rPr>
          <w:rFonts w:ascii="GHEA Grapalat" w:hAnsi="GHEA Grapalat" w:cs="Sylfaen"/>
          <w:sz w:val="24"/>
          <w:szCs w:val="24"/>
          <w:lang w:val="af-ZA"/>
        </w:rPr>
        <w:t xml:space="preserve"> </w:t>
      </w:r>
      <w:r>
        <w:rPr>
          <w:rFonts w:ascii="GHEA Grapalat" w:hAnsi="GHEA Grapalat" w:cs="Sylfaen"/>
          <w:sz w:val="24"/>
          <w:szCs w:val="24"/>
          <w:lang w:val="hy-AM"/>
        </w:rPr>
        <w:t>կատեգորիաների</w:t>
      </w:r>
      <w:r>
        <w:rPr>
          <w:rFonts w:ascii="GHEA Grapalat" w:hAnsi="GHEA Grapalat" w:cs="Sylfaen"/>
          <w:sz w:val="24"/>
          <w:szCs w:val="24"/>
          <w:lang w:val="af-ZA"/>
        </w:rPr>
        <w:t xml:space="preserve">, </w:t>
      </w:r>
      <w:r>
        <w:rPr>
          <w:rFonts w:ascii="GHEA Grapalat" w:hAnsi="GHEA Grapalat" w:cs="Sylfaen"/>
          <w:sz w:val="24"/>
          <w:szCs w:val="24"/>
          <w:lang w:val="hy-AM"/>
        </w:rPr>
        <w:t>պարգևավճար</w:t>
      </w:r>
      <w:r>
        <w:rPr>
          <w:rFonts w:ascii="GHEA Grapalat" w:hAnsi="GHEA Grapalat" w:cs="Sylfaen"/>
          <w:sz w:val="24"/>
          <w:szCs w:val="24"/>
          <w:lang w:val="af-ZA"/>
        </w:rPr>
        <w:t xml:space="preserve"> </w:t>
      </w:r>
      <w:r>
        <w:rPr>
          <w:rFonts w:ascii="GHEA Grapalat" w:hAnsi="GHEA Grapalat" w:cs="Sylfaen"/>
          <w:sz w:val="24"/>
          <w:szCs w:val="24"/>
          <w:lang w:val="hy-AM"/>
        </w:rPr>
        <w:t>նշանակելու</w:t>
      </w:r>
      <w:r>
        <w:rPr>
          <w:rFonts w:ascii="GHEA Grapalat" w:hAnsi="GHEA Grapalat" w:cs="Sylfaen"/>
          <w:sz w:val="24"/>
          <w:szCs w:val="24"/>
          <w:lang w:val="af-ZA"/>
        </w:rPr>
        <w:t xml:space="preserve"> </w:t>
      </w:r>
      <w:r>
        <w:rPr>
          <w:rFonts w:ascii="GHEA Grapalat" w:hAnsi="GHEA Grapalat" w:cs="Sylfaen"/>
          <w:sz w:val="24"/>
          <w:szCs w:val="24"/>
          <w:lang w:val="hy-AM"/>
        </w:rPr>
        <w:t>և</w:t>
      </w:r>
      <w:r>
        <w:rPr>
          <w:rFonts w:ascii="GHEA Grapalat" w:hAnsi="GHEA Grapalat" w:cs="Sylfaen"/>
          <w:sz w:val="24"/>
          <w:szCs w:val="24"/>
          <w:lang w:val="af-ZA"/>
        </w:rPr>
        <w:t xml:space="preserve"> </w:t>
      </w:r>
      <w:r>
        <w:rPr>
          <w:rFonts w:ascii="GHEA Grapalat" w:hAnsi="GHEA Grapalat" w:cs="Sylfaen"/>
          <w:sz w:val="24"/>
          <w:szCs w:val="24"/>
          <w:lang w:val="hy-AM"/>
        </w:rPr>
        <w:t>վճարելու</w:t>
      </w:r>
      <w:r>
        <w:rPr>
          <w:rFonts w:ascii="GHEA Grapalat" w:hAnsi="GHEA Grapalat" w:cs="Sylfaen"/>
          <w:sz w:val="24"/>
          <w:szCs w:val="24"/>
          <w:lang w:val="af-ZA"/>
        </w:rPr>
        <w:t xml:space="preserve"> </w:t>
      </w:r>
      <w:r>
        <w:rPr>
          <w:rFonts w:ascii="GHEA Grapalat" w:hAnsi="GHEA Grapalat" w:cs="Sylfaen"/>
          <w:sz w:val="24"/>
          <w:szCs w:val="24"/>
          <w:lang w:val="hy-AM"/>
        </w:rPr>
        <w:t>կարգը</w:t>
      </w:r>
      <w:r>
        <w:rPr>
          <w:rFonts w:ascii="GHEA Grapalat" w:hAnsi="GHEA Grapalat" w:cs="Sylfaen"/>
          <w:sz w:val="24"/>
          <w:szCs w:val="24"/>
          <w:lang w:val="af-ZA"/>
        </w:rPr>
        <w:t xml:space="preserve"> </w:t>
      </w:r>
      <w:r>
        <w:rPr>
          <w:rFonts w:ascii="GHEA Grapalat" w:hAnsi="GHEA Grapalat" w:cs="Sylfaen"/>
          <w:sz w:val="24"/>
          <w:szCs w:val="24"/>
          <w:lang w:val="hy-AM"/>
        </w:rPr>
        <w:t>սահմանելու</w:t>
      </w:r>
      <w:r>
        <w:rPr>
          <w:rFonts w:ascii="GHEA Grapalat" w:hAnsi="GHEA Grapalat" w:cs="Sylfaen"/>
          <w:sz w:val="24"/>
          <w:szCs w:val="24"/>
          <w:lang w:val="af-ZA"/>
        </w:rPr>
        <w:t xml:space="preserve"> </w:t>
      </w:r>
      <w:r>
        <w:rPr>
          <w:rFonts w:ascii="GHEA Grapalat" w:hAnsi="GHEA Grapalat" w:cs="Sylfaen"/>
          <w:sz w:val="24"/>
          <w:szCs w:val="24"/>
          <w:lang w:val="hy-AM"/>
        </w:rPr>
        <w:t>մասին</w:t>
      </w:r>
      <w:r>
        <w:rPr>
          <w:rFonts w:ascii="GHEA Grapalat" w:hAnsi="GHEA Grapalat" w:cs="Sylfaen"/>
          <w:color w:val="000000"/>
          <w:sz w:val="24"/>
          <w:szCs w:val="24"/>
          <w:lang w:val="fr-FR"/>
        </w:rPr>
        <w:t xml:space="preserve">» </w:t>
      </w:r>
      <w:r>
        <w:rPr>
          <w:rFonts w:ascii="GHEA Grapalat" w:eastAsia="Times New Roman" w:hAnsi="GHEA Grapalat"/>
          <w:color w:val="000000"/>
          <w:sz w:val="24"/>
          <w:szCs w:val="24"/>
          <w:lang w:val="af-ZA"/>
        </w:rPr>
        <w:t>N 10-</w:t>
      </w:r>
      <w:r>
        <w:rPr>
          <w:rFonts w:ascii="GHEA Grapalat" w:eastAsia="Times New Roman" w:hAnsi="GHEA Grapalat" w:cs="Sylfaen"/>
          <w:color w:val="000000"/>
          <w:sz w:val="24"/>
          <w:szCs w:val="24"/>
          <w:lang w:val="hy-AM"/>
        </w:rPr>
        <w:t>Ն</w:t>
      </w:r>
      <w:r>
        <w:rPr>
          <w:rFonts w:ascii="GHEA Grapalat" w:eastAsia="Times New Roman" w:hAnsi="GHEA Grapalat" w:cs="Sylfaen"/>
          <w:color w:val="000000"/>
          <w:sz w:val="24"/>
          <w:szCs w:val="24"/>
          <w:lang w:val="af-ZA"/>
        </w:rPr>
        <w:t xml:space="preserve"> </w:t>
      </w:r>
      <w:r>
        <w:rPr>
          <w:rFonts w:ascii="GHEA Grapalat" w:eastAsia="Times New Roman" w:hAnsi="GHEA Grapalat" w:cs="Sylfaen"/>
          <w:color w:val="000000"/>
          <w:sz w:val="24"/>
          <w:szCs w:val="24"/>
          <w:lang w:val="hy-AM"/>
        </w:rPr>
        <w:t>որոշման</w:t>
      </w:r>
      <w:r>
        <w:rPr>
          <w:rFonts w:ascii="GHEA Grapalat" w:eastAsia="Times New Roman" w:hAnsi="GHEA Grapalat" w:cs="Sylfaen"/>
          <w:color w:val="000000"/>
          <w:sz w:val="24"/>
          <w:szCs w:val="24"/>
          <w:lang w:val="af-ZA"/>
        </w:rPr>
        <w:t xml:space="preserve"> (այսուհետ՝ որոշում) </w:t>
      </w:r>
      <w:r>
        <w:rPr>
          <w:rFonts w:ascii="GHEA Grapalat" w:eastAsia="Times New Roman" w:hAnsi="GHEA Grapalat" w:cs="Sylfaen"/>
          <w:color w:val="000000"/>
          <w:sz w:val="24"/>
          <w:szCs w:val="24"/>
          <w:lang w:val="hy-AM"/>
        </w:rPr>
        <w:t>մեջ</w:t>
      </w:r>
      <w:r>
        <w:rPr>
          <w:rFonts w:ascii="GHEA Grapalat" w:eastAsia="Times New Roman" w:hAnsi="GHEA Grapalat" w:cs="Sylfaen"/>
          <w:color w:val="000000"/>
          <w:sz w:val="24"/>
          <w:szCs w:val="24"/>
          <w:lang w:val="af-ZA"/>
        </w:rPr>
        <w:t xml:space="preserve"> </w:t>
      </w:r>
      <w:r>
        <w:rPr>
          <w:rFonts w:ascii="GHEA Grapalat" w:eastAsia="Times New Roman" w:hAnsi="GHEA Grapalat" w:cs="Sylfaen"/>
          <w:color w:val="000000"/>
          <w:sz w:val="24"/>
          <w:szCs w:val="24"/>
          <w:lang w:val="hy-AM"/>
        </w:rPr>
        <w:t>կատարել</w:t>
      </w:r>
      <w:r>
        <w:rPr>
          <w:rFonts w:ascii="GHEA Grapalat" w:eastAsia="Times New Roman" w:hAnsi="GHEA Grapalat" w:cs="Sylfaen"/>
          <w:color w:val="000000"/>
          <w:sz w:val="24"/>
          <w:szCs w:val="24"/>
          <w:lang w:val="af-ZA"/>
        </w:rPr>
        <w:t xml:space="preserve"> </w:t>
      </w:r>
      <w:r>
        <w:rPr>
          <w:rFonts w:ascii="GHEA Grapalat" w:eastAsia="Times New Roman" w:hAnsi="GHEA Grapalat" w:cs="Sylfaen"/>
          <w:color w:val="000000"/>
          <w:sz w:val="24"/>
          <w:szCs w:val="24"/>
          <w:lang w:val="hy-AM"/>
        </w:rPr>
        <w:t>հետևյալ</w:t>
      </w:r>
      <w:r>
        <w:rPr>
          <w:rFonts w:ascii="GHEA Grapalat" w:eastAsia="Times New Roman" w:hAnsi="GHEA Grapalat" w:cs="Sylfaen"/>
          <w:color w:val="000000"/>
          <w:sz w:val="24"/>
          <w:szCs w:val="24"/>
          <w:lang w:val="af-ZA"/>
        </w:rPr>
        <w:t xml:space="preserve"> </w:t>
      </w:r>
      <w:r>
        <w:rPr>
          <w:rFonts w:ascii="GHEA Grapalat" w:eastAsia="Times New Roman" w:hAnsi="GHEA Grapalat" w:cs="Sylfaen"/>
          <w:color w:val="000000"/>
          <w:sz w:val="24"/>
          <w:szCs w:val="24"/>
          <w:lang w:val="hy-AM"/>
        </w:rPr>
        <w:t>փոփոխությունները</w:t>
      </w:r>
      <w:r>
        <w:rPr>
          <w:rFonts w:ascii="GHEA Grapalat" w:eastAsia="Times New Roman" w:hAnsi="GHEA Grapalat" w:cs="Sylfaen"/>
          <w:color w:val="000000"/>
          <w:sz w:val="24"/>
          <w:szCs w:val="24"/>
          <w:lang w:val="af-ZA"/>
        </w:rPr>
        <w:t>.</w:t>
      </w:r>
    </w:p>
    <w:p w:rsidR="00E24FFE" w:rsidRPr="00E24FFE" w:rsidRDefault="00E24FFE" w:rsidP="00E24FFE">
      <w:pPr>
        <w:shd w:val="clear" w:color="auto" w:fill="FFFFFF"/>
        <w:spacing w:after="0" w:line="360" w:lineRule="auto"/>
        <w:ind w:firstLine="720"/>
        <w:jc w:val="both"/>
        <w:rPr>
          <w:rFonts w:ascii="GHEA Grapalat" w:hAnsi="GHEA Grapalat" w:cs="Sylfaen"/>
          <w:color w:val="000000"/>
          <w:sz w:val="24"/>
          <w:szCs w:val="24"/>
          <w:shd w:val="clear" w:color="auto" w:fill="FFFFFF"/>
          <w:lang w:val="af-ZA"/>
        </w:rPr>
      </w:pPr>
      <w:r>
        <w:rPr>
          <w:rFonts w:ascii="GHEA Grapalat" w:eastAsia="Times New Roman" w:hAnsi="GHEA Grapalat" w:cs="Times New Roman"/>
          <w:noProof w:val="0"/>
          <w:color w:val="000000"/>
          <w:sz w:val="24"/>
          <w:szCs w:val="24"/>
          <w:lang w:val="hy-AM" w:eastAsia="ru-RU"/>
        </w:rPr>
        <w:t>1)</w:t>
      </w:r>
      <w:r>
        <w:rPr>
          <w:rFonts w:ascii="GHEA Grapalat" w:eastAsia="Times New Roman" w:hAnsi="GHEA Grapalat"/>
          <w:color w:val="000000"/>
          <w:sz w:val="24"/>
          <w:szCs w:val="24"/>
          <w:lang w:val="af-ZA"/>
        </w:rPr>
        <w:t xml:space="preserve"> </w:t>
      </w:r>
      <w:r>
        <w:rPr>
          <w:rFonts w:ascii="GHEA Grapalat" w:hAnsi="GHEA Grapalat" w:cs="Sylfaen"/>
          <w:color w:val="000000"/>
          <w:sz w:val="24"/>
          <w:szCs w:val="24"/>
          <w:shd w:val="clear" w:color="auto" w:fill="FFFFFF"/>
        </w:rPr>
        <w:t>որոշման</w:t>
      </w:r>
      <w:r>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նախաբանում</w:t>
      </w:r>
      <w:r>
        <w:rPr>
          <w:rFonts w:ascii="GHEA Grapalat" w:hAnsi="GHEA Grapalat" w:cs="Sylfaen"/>
          <w:color w:val="000000"/>
          <w:sz w:val="24"/>
          <w:szCs w:val="24"/>
          <w:shd w:val="clear" w:color="auto" w:fill="FFFFFF"/>
          <w:lang w:val="af-ZA"/>
        </w:rPr>
        <w:t xml:space="preserve"> «</w:t>
      </w:r>
      <w:r>
        <w:rPr>
          <w:rFonts w:ascii="GHEA Grapalat" w:hAnsi="GHEA Grapalat"/>
          <w:color w:val="000000"/>
          <w:sz w:val="24"/>
          <w:szCs w:val="24"/>
          <w:shd w:val="clear" w:color="auto" w:fill="FFFFFF"/>
          <w:lang w:val="af-ZA"/>
        </w:rPr>
        <w:t>«</w:t>
      </w:r>
      <w:r>
        <w:rPr>
          <w:rFonts w:ascii="GHEA Grapalat" w:hAnsi="GHEA Grapalat" w:cs="Sylfaen"/>
          <w:color w:val="000000"/>
          <w:sz w:val="24"/>
          <w:szCs w:val="24"/>
          <w:shd w:val="clear" w:color="auto" w:fill="FFFFFF"/>
        </w:rPr>
        <w:t>Զինծառայողների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և</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նրանց</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ընտանիքների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անդամների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սոցիալական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ապահովության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մասին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Լեռնային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Ղարաբաղի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Հանրապետության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օրենքի</w:t>
      </w:r>
      <w:r>
        <w:rPr>
          <w:rFonts w:ascii="GHEA Grapalat" w:hAnsi="GHEA Grapalat"/>
          <w:color w:val="000000"/>
          <w:sz w:val="24"/>
          <w:szCs w:val="24"/>
          <w:shd w:val="clear" w:color="auto" w:fill="FFFFFF"/>
          <w:lang w:val="af-ZA"/>
        </w:rPr>
        <w:t xml:space="preserve"> 341-</w:t>
      </w:r>
      <w:r>
        <w:rPr>
          <w:rFonts w:ascii="GHEA Grapalat" w:hAnsi="GHEA Grapalat" w:cs="Sylfaen"/>
          <w:color w:val="000000"/>
          <w:sz w:val="24"/>
          <w:szCs w:val="24"/>
          <w:shd w:val="clear" w:color="auto" w:fill="FFFFFF"/>
        </w:rPr>
        <w:t>րդ</w:t>
      </w:r>
      <w:r>
        <w:rPr>
          <w:rFonts w:ascii="GHEA Grapalat" w:hAnsi="GHEA Grapalat"/>
          <w:color w:val="000000"/>
          <w:sz w:val="24"/>
          <w:szCs w:val="24"/>
          <w:shd w:val="clear" w:color="auto" w:fill="FFFFFF"/>
          <w:lang w:val="af-ZA"/>
        </w:rPr>
        <w:t>, «</w:t>
      </w:r>
      <w:r>
        <w:rPr>
          <w:rFonts w:ascii="GHEA Grapalat" w:hAnsi="GHEA Grapalat" w:cs="Sylfaen"/>
          <w:color w:val="000000"/>
          <w:sz w:val="24"/>
          <w:szCs w:val="24"/>
          <w:shd w:val="clear" w:color="auto" w:fill="FFFFFF"/>
        </w:rPr>
        <w:t>Հայրենական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մեծ</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պատերազմի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վետերանների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մասին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Լեռնային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Ղարաբաղի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Հանրապետության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օրենքի</w:t>
      </w:r>
      <w:r>
        <w:rPr>
          <w:rFonts w:ascii="GHEA Grapalat" w:hAnsi="GHEA Grapalat"/>
          <w:color w:val="000000"/>
          <w:sz w:val="24"/>
          <w:szCs w:val="24"/>
          <w:shd w:val="clear" w:color="auto" w:fill="FFFFFF"/>
          <w:lang w:val="af-ZA"/>
        </w:rPr>
        <w:t xml:space="preserve"> 4</w:t>
      </w:r>
      <w:r>
        <w:rPr>
          <w:rFonts w:ascii="GHEA Grapalat" w:hAnsi="GHEA Grapalat"/>
          <w:color w:val="000000"/>
          <w:sz w:val="24"/>
          <w:szCs w:val="24"/>
          <w:shd w:val="clear" w:color="auto" w:fill="FFFFFF"/>
          <w:lang w:val="af-ZA"/>
        </w:rPr>
        <w:noBreakHyphen/>
      </w:r>
      <w:r>
        <w:rPr>
          <w:rFonts w:ascii="GHEA Grapalat" w:hAnsi="GHEA Grapalat" w:cs="Sylfaen"/>
          <w:color w:val="000000"/>
          <w:sz w:val="24"/>
          <w:szCs w:val="24"/>
          <w:shd w:val="clear" w:color="auto" w:fill="FFFFFF"/>
        </w:rPr>
        <w:t>րդ</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հոդվածների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համաձայն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բառերը</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փոխարինել</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Հիմք</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ընդունելով</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Զինվորական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ծառայության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զինծառայողի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կարգավիճակի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մասին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օրենքի</w:t>
      </w:r>
      <w:r>
        <w:rPr>
          <w:rFonts w:ascii="GHEA Grapalat" w:hAnsi="GHEA Grapalat"/>
          <w:color w:val="000000"/>
          <w:sz w:val="24"/>
          <w:szCs w:val="24"/>
          <w:shd w:val="clear" w:color="auto" w:fill="FFFFFF"/>
          <w:lang w:val="af-ZA"/>
        </w:rPr>
        <w:t xml:space="preserve"> 70-</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հոդվածի</w:t>
      </w:r>
      <w:r>
        <w:rPr>
          <w:rFonts w:ascii="GHEA Grapalat" w:hAnsi="GHEA Grapalat"/>
          <w:color w:val="000000"/>
          <w:sz w:val="24"/>
          <w:szCs w:val="24"/>
          <w:shd w:val="clear" w:color="auto" w:fill="FFFFFF"/>
          <w:lang w:val="af-ZA"/>
        </w:rPr>
        <w:t xml:space="preserve"> 7-</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մաս</w:t>
      </w:r>
      <w:r>
        <w:rPr>
          <w:rFonts w:ascii="GHEA Grapalat" w:hAnsi="GHEA Grapalat"/>
          <w:color w:val="000000"/>
          <w:sz w:val="24"/>
          <w:szCs w:val="24"/>
          <w:shd w:val="clear" w:color="auto" w:fill="FFFFFF"/>
          <w:lang w:val="ru-RU"/>
        </w:rPr>
        <w:t>ը</w:t>
      </w:r>
      <w:r>
        <w:rPr>
          <w:rFonts w:ascii="GHEA Grapalat" w:hAnsi="GHEA Grapalat"/>
          <w:color w:val="000000"/>
          <w:sz w:val="24"/>
          <w:szCs w:val="24"/>
          <w:shd w:val="clear" w:color="auto" w:fill="FFFFFF"/>
          <w:lang w:val="af-ZA"/>
        </w:rPr>
        <w:t>, «</w:t>
      </w:r>
      <w:r>
        <w:rPr>
          <w:rFonts w:ascii="GHEA Grapalat" w:hAnsi="GHEA Grapalat" w:cs="Sylfaen"/>
          <w:color w:val="000000"/>
          <w:sz w:val="24"/>
          <w:szCs w:val="24"/>
          <w:shd w:val="clear" w:color="auto" w:fill="FFFFFF"/>
        </w:rPr>
        <w:t>Հայրենական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մեծ</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պատերազմի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վետերանների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մասին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օրենքի</w:t>
      </w:r>
      <w:r>
        <w:rPr>
          <w:rFonts w:ascii="GHEA Grapalat" w:hAnsi="GHEA Grapalat"/>
          <w:color w:val="000000"/>
          <w:sz w:val="24"/>
          <w:szCs w:val="24"/>
          <w:shd w:val="clear" w:color="auto" w:fill="FFFFFF"/>
          <w:lang w:val="af-ZA"/>
        </w:rPr>
        <w:t xml:space="preserve"> 4</w:t>
      </w:r>
      <w:r>
        <w:rPr>
          <w:rFonts w:ascii="GHEA Grapalat" w:hAnsi="GHEA Grapalat"/>
          <w:color w:val="000000"/>
          <w:sz w:val="24"/>
          <w:szCs w:val="24"/>
          <w:shd w:val="clear" w:color="auto" w:fill="FFFFFF"/>
          <w:lang w:val="af-ZA"/>
        </w:rPr>
        <w:noBreakHyphen/>
      </w:r>
      <w:r>
        <w:rPr>
          <w:rFonts w:ascii="GHEA Grapalat" w:hAnsi="GHEA Grapalat" w:cs="Sylfaen"/>
          <w:color w:val="000000"/>
          <w:sz w:val="24"/>
          <w:szCs w:val="24"/>
          <w:shd w:val="clear" w:color="auto" w:fill="FFFFFF"/>
        </w:rPr>
        <w:t>րդ</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հոդված</w:t>
      </w:r>
      <w:r>
        <w:rPr>
          <w:rFonts w:ascii="GHEA Grapalat" w:hAnsi="GHEA Grapalat" w:cs="Sylfaen"/>
          <w:color w:val="000000"/>
          <w:sz w:val="24"/>
          <w:szCs w:val="24"/>
          <w:shd w:val="clear" w:color="auto" w:fill="FFFFFF"/>
          <w:lang w:val="ru-RU"/>
        </w:rPr>
        <w:t>ը</w:t>
      </w:r>
      <w:r>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բառերով</w:t>
      </w:r>
      <w:r>
        <w:rPr>
          <w:rFonts w:ascii="GHEA Grapalat" w:hAnsi="GHEA Grapalat" w:cs="Sylfaen"/>
          <w:color w:val="000000"/>
          <w:sz w:val="24"/>
          <w:szCs w:val="24"/>
          <w:shd w:val="clear" w:color="auto" w:fill="FFFFFF"/>
          <w:lang w:val="af-ZA"/>
        </w:rPr>
        <w:t>.</w:t>
      </w:r>
    </w:p>
    <w:p w:rsidR="00E24FFE" w:rsidRPr="00E24FFE" w:rsidRDefault="00E24FFE" w:rsidP="00E24FFE">
      <w:pPr>
        <w:shd w:val="clear" w:color="auto" w:fill="FFFFFF"/>
        <w:spacing w:after="0" w:line="360" w:lineRule="auto"/>
        <w:ind w:firstLine="720"/>
        <w:jc w:val="both"/>
        <w:rPr>
          <w:rFonts w:ascii="GHEA Grapalat" w:hAnsi="GHEA Grapalat"/>
          <w:color w:val="000000"/>
          <w:sz w:val="24"/>
          <w:szCs w:val="24"/>
          <w:shd w:val="clear" w:color="auto" w:fill="FFFFFF"/>
          <w:lang w:val="af-ZA"/>
        </w:rPr>
      </w:pPr>
      <w:r w:rsidRPr="00E24FFE">
        <w:rPr>
          <w:rFonts w:ascii="GHEA Grapalat" w:eastAsia="Times New Roman" w:hAnsi="GHEA Grapalat" w:cs="Times New Roman"/>
          <w:noProof w:val="0"/>
          <w:color w:val="000000"/>
          <w:sz w:val="24"/>
          <w:szCs w:val="24"/>
          <w:lang w:val="af-ZA" w:eastAsia="ru-RU"/>
        </w:rPr>
        <w:t>2</w:t>
      </w:r>
      <w:r>
        <w:rPr>
          <w:rFonts w:ascii="GHEA Grapalat" w:eastAsia="Times New Roman" w:hAnsi="GHEA Grapalat" w:cs="Times New Roman"/>
          <w:noProof w:val="0"/>
          <w:color w:val="000000"/>
          <w:sz w:val="24"/>
          <w:szCs w:val="24"/>
          <w:lang w:val="hy-AM" w:eastAsia="ru-RU"/>
        </w:rPr>
        <w:t>)</w:t>
      </w:r>
      <w:r w:rsidRPr="00E24FFE">
        <w:rPr>
          <w:rFonts w:ascii="GHEA Grapalat" w:eastAsia="Times New Roman" w:hAnsi="GHEA Grapalat" w:cs="Times New Roman"/>
          <w:noProof w:val="0"/>
          <w:color w:val="000000"/>
          <w:sz w:val="24"/>
          <w:szCs w:val="24"/>
          <w:lang w:val="af-ZA" w:eastAsia="ru-RU"/>
        </w:rPr>
        <w:t xml:space="preserve"> </w:t>
      </w:r>
      <w:r>
        <w:rPr>
          <w:rFonts w:ascii="GHEA Grapalat" w:hAnsi="GHEA Grapalat" w:cs="Sylfaen"/>
          <w:color w:val="000000"/>
          <w:sz w:val="24"/>
          <w:szCs w:val="24"/>
          <w:shd w:val="clear" w:color="auto" w:fill="FFFFFF"/>
        </w:rPr>
        <w:t>որոշման</w:t>
      </w:r>
      <w:r w:rsidRPr="00E24FFE">
        <w:rPr>
          <w:rFonts w:ascii="GHEA Grapalat" w:hAnsi="GHEA Grapalat" w:cs="Sylfaen"/>
          <w:color w:val="000000"/>
          <w:sz w:val="24"/>
          <w:szCs w:val="24"/>
          <w:shd w:val="clear" w:color="auto" w:fill="FFFFFF"/>
          <w:lang w:val="af-ZA"/>
        </w:rPr>
        <w:t xml:space="preserve"> 1.1-</w:t>
      </w:r>
      <w:r>
        <w:rPr>
          <w:rFonts w:ascii="GHEA Grapalat" w:hAnsi="GHEA Grapalat" w:cs="Sylfaen"/>
          <w:color w:val="000000"/>
          <w:sz w:val="24"/>
          <w:szCs w:val="24"/>
          <w:shd w:val="clear" w:color="auto" w:fill="FFFFFF"/>
          <w:lang w:val="ru-RU"/>
        </w:rPr>
        <w:t>ին</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կետում</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օրենքի</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բառից</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առաջ</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հանել</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Արցախի</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Հանրապետության</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բառերը</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ru-RU"/>
        </w:rPr>
        <w:t>իսկ</w:t>
      </w:r>
      <w:r w:rsidRPr="00E24FFE">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lang w:val="af-ZA"/>
        </w:rPr>
        <w:t>«</w:t>
      </w:r>
      <w:r>
        <w:rPr>
          <w:rFonts w:ascii="GHEA Grapalat" w:hAnsi="GHEA Grapalat"/>
          <w:color w:val="000000"/>
          <w:sz w:val="24"/>
          <w:szCs w:val="24"/>
          <w:shd w:val="clear" w:color="auto" w:fill="FFFFFF"/>
          <w:lang w:val="af-ZA"/>
        </w:rPr>
        <w:t>«</w:t>
      </w:r>
      <w:r>
        <w:rPr>
          <w:rFonts w:ascii="GHEA Grapalat" w:hAnsi="GHEA Grapalat" w:cs="Sylfaen"/>
          <w:color w:val="000000"/>
          <w:sz w:val="24"/>
          <w:szCs w:val="24"/>
          <w:shd w:val="clear" w:color="auto" w:fill="FFFFFF"/>
        </w:rPr>
        <w:t>Զինծառայողների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և</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նրանց</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ընտանիքների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անդամների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սոցիալական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ապահովության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մասին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Լեռնային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Ղարաբաղի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lastRenderedPageBreak/>
        <w:t>Հանրապետության</w:t>
      </w:r>
      <w:r w:rsidRPr="00E24FFE">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բառերը</w:t>
      </w:r>
      <w:r w:rsidRPr="00E24FFE">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փոխարինել</w:t>
      </w:r>
      <w:r w:rsidRPr="00E24FFE">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af-ZA"/>
        </w:rPr>
        <w:t>«</w:t>
      </w:r>
      <w:r>
        <w:rPr>
          <w:rFonts w:ascii="GHEA Grapalat" w:hAnsi="GHEA Grapalat"/>
          <w:color w:val="000000"/>
          <w:sz w:val="24"/>
          <w:szCs w:val="24"/>
          <w:shd w:val="clear" w:color="auto" w:fill="FFFFFF"/>
        </w:rPr>
        <w:t>Զինվորական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ծառայության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զինծառայողի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կարգավիճակի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մասին</w:t>
      </w:r>
      <w:r>
        <w:rPr>
          <w:rFonts w:ascii="GHEA Grapalat" w:hAnsi="GHEA Grapalat"/>
          <w:color w:val="000000"/>
          <w:sz w:val="24"/>
          <w:szCs w:val="24"/>
          <w:shd w:val="clear" w:color="auto" w:fill="FFFFFF"/>
          <w:lang w:val="af-ZA"/>
        </w:rPr>
        <w:t>»»</w:t>
      </w:r>
      <w:r w:rsidRPr="00E24FFE">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բառերով</w:t>
      </w:r>
      <w:r w:rsidRPr="00E24FFE">
        <w:rPr>
          <w:rFonts w:ascii="GHEA Grapalat" w:hAnsi="GHEA Grapalat"/>
          <w:color w:val="000000"/>
          <w:sz w:val="24"/>
          <w:szCs w:val="24"/>
          <w:shd w:val="clear" w:color="auto" w:fill="FFFFFF"/>
          <w:lang w:val="af-ZA"/>
        </w:rPr>
        <w:t>.</w:t>
      </w:r>
    </w:p>
    <w:p w:rsidR="00E24FFE" w:rsidRPr="00E24FFE" w:rsidRDefault="00E24FFE" w:rsidP="00E24FFE">
      <w:pPr>
        <w:shd w:val="clear" w:color="auto" w:fill="FFFFFF"/>
        <w:spacing w:after="0" w:line="360" w:lineRule="auto"/>
        <w:ind w:firstLine="720"/>
        <w:jc w:val="both"/>
        <w:rPr>
          <w:rFonts w:ascii="GHEA Grapalat" w:hAnsi="GHEA Grapalat"/>
          <w:color w:val="000000"/>
          <w:sz w:val="24"/>
          <w:szCs w:val="24"/>
          <w:shd w:val="clear" w:color="auto" w:fill="FFFFFF"/>
          <w:lang w:val="af-ZA"/>
        </w:rPr>
      </w:pPr>
      <w:r>
        <w:rPr>
          <w:rFonts w:ascii="GHEA Grapalat" w:hAnsi="GHEA Grapalat"/>
          <w:color w:val="000000"/>
          <w:sz w:val="24"/>
          <w:szCs w:val="24"/>
          <w:shd w:val="clear" w:color="auto" w:fill="FFFFFF"/>
          <w:lang w:val="af-ZA"/>
        </w:rPr>
        <w:t xml:space="preserve">3) </w:t>
      </w:r>
      <w:r>
        <w:rPr>
          <w:rFonts w:ascii="GHEA Grapalat" w:hAnsi="GHEA Grapalat" w:cs="Sylfaen"/>
          <w:color w:val="000000"/>
          <w:sz w:val="24"/>
          <w:szCs w:val="24"/>
          <w:shd w:val="clear" w:color="auto" w:fill="FFFFFF"/>
        </w:rPr>
        <w:t>որոշման</w:t>
      </w:r>
      <w:r>
        <w:rPr>
          <w:rFonts w:ascii="GHEA Grapalat" w:hAnsi="GHEA Grapalat"/>
          <w:color w:val="000000"/>
          <w:sz w:val="24"/>
          <w:szCs w:val="24"/>
          <w:shd w:val="clear" w:color="auto" w:fill="FFFFFF"/>
          <w:lang w:val="af-ZA"/>
        </w:rPr>
        <w:t xml:space="preserve"> 2-րդ կետի 3-</w:t>
      </w:r>
      <w:r>
        <w:rPr>
          <w:rFonts w:ascii="GHEA Grapalat" w:hAnsi="GHEA Grapalat" w:cs="Sylfaen"/>
          <w:color w:val="000000"/>
          <w:sz w:val="24"/>
          <w:szCs w:val="24"/>
          <w:shd w:val="clear" w:color="auto" w:fill="FFFFFF"/>
        </w:rPr>
        <w:t>րդ</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ենթակետում</w:t>
      </w:r>
      <w:r>
        <w:rPr>
          <w:rFonts w:ascii="GHEA Grapalat" w:hAnsi="GHEA Grapalat" w:cs="Sylfaen"/>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և</w:t>
      </w:r>
      <w:r>
        <w:rPr>
          <w:rFonts w:ascii="GHEA Grapalat" w:eastAsia="Times New Roman" w:hAnsi="GHEA Grapalat" w:cs="Times New Roman"/>
          <w:noProof w:val="0"/>
          <w:color w:val="000000"/>
          <w:sz w:val="24"/>
          <w:szCs w:val="24"/>
          <w:lang w:val="hy-AM" w:eastAsia="ru-RU"/>
        </w:rPr>
        <w:t xml:space="preserve"> որոշմամբ հաստատված </w:t>
      </w:r>
      <w:r>
        <w:rPr>
          <w:rFonts w:ascii="GHEA Grapalat" w:hAnsi="GHEA Grapalat"/>
          <w:color w:val="000000"/>
          <w:sz w:val="24"/>
          <w:szCs w:val="24"/>
          <w:shd w:val="clear" w:color="auto" w:fill="FFFFFF"/>
          <w:lang w:val="hy-AM"/>
        </w:rPr>
        <w:t xml:space="preserve">N </w:t>
      </w:r>
      <w:r>
        <w:rPr>
          <w:rFonts w:ascii="GHEA Grapalat" w:hAnsi="GHEA Grapalat"/>
          <w:color w:val="000000"/>
          <w:sz w:val="24"/>
          <w:szCs w:val="24"/>
          <w:shd w:val="clear" w:color="auto" w:fill="FFFFFF"/>
          <w:lang w:val="af-ZA"/>
        </w:rPr>
        <w:t>1</w:t>
      </w:r>
      <w:r>
        <w:rPr>
          <w:rFonts w:ascii="GHEA Grapalat" w:hAnsi="GHEA Grapalat"/>
          <w:color w:val="000000"/>
          <w:sz w:val="24"/>
          <w:szCs w:val="24"/>
          <w:shd w:val="clear" w:color="auto" w:fill="FFFFFF"/>
          <w:lang w:val="hy-AM"/>
        </w:rPr>
        <w:t xml:space="preserve"> հավելվածի</w:t>
      </w:r>
      <w:r w:rsidRPr="00E24FFE">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2-րդ</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կետի</w:t>
      </w:r>
      <w:r>
        <w:rPr>
          <w:rFonts w:ascii="GHEA Grapalat" w:hAnsi="GHEA Grapalat"/>
          <w:color w:val="000000"/>
          <w:sz w:val="24"/>
          <w:szCs w:val="24"/>
          <w:shd w:val="clear" w:color="auto" w:fill="FFFFFF"/>
          <w:lang w:val="af-ZA"/>
        </w:rPr>
        <w:t xml:space="preserve"> 1-</w:t>
      </w:r>
      <w:r>
        <w:rPr>
          <w:rFonts w:ascii="GHEA Grapalat" w:hAnsi="GHEA Grapalat"/>
          <w:color w:val="000000"/>
          <w:sz w:val="24"/>
          <w:szCs w:val="24"/>
          <w:shd w:val="clear" w:color="auto" w:fill="FFFFFF"/>
        </w:rPr>
        <w:t>ին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ենթակետում</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Արցախի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Հանրապետության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աշխատանքի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սոցիալական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հարցերի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և</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վերաբնակեցման</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բառերը</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փոխարինել</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Արցախի</w:t>
      </w:r>
      <w:r>
        <w:rPr>
          <w:rFonts w:ascii="GHEA Grapalat" w:hAnsi="GHEA Grapalat"/>
          <w:color w:val="000000"/>
          <w:sz w:val="24"/>
          <w:szCs w:val="24"/>
          <w:shd w:val="clear" w:color="auto" w:fill="FFFFFF"/>
          <w:lang w:val="af-ZA"/>
        </w:rPr>
        <w:t xml:space="preserve"> </w:t>
      </w:r>
      <w:r>
        <w:rPr>
          <w:rFonts w:ascii="GHEA Grapalat" w:hAnsi="GHEA Grapalat" w:cs="Sylfaen"/>
          <w:color w:val="000000"/>
          <w:sz w:val="24"/>
          <w:szCs w:val="24"/>
          <w:shd w:val="clear" w:color="auto" w:fill="FFFFFF"/>
        </w:rPr>
        <w:t>Հանրապետության</w:t>
      </w:r>
      <w:r>
        <w:rPr>
          <w:rFonts w:ascii="GHEA Grapalat" w:hAnsi="GHEA Grapalat"/>
          <w:color w:val="000000"/>
          <w:sz w:val="24"/>
          <w:szCs w:val="24"/>
          <w:shd w:val="clear" w:color="auto" w:fill="FFFFFF"/>
          <w:lang w:val="af-ZA"/>
        </w:rPr>
        <w:t xml:space="preserve"> սոցիալական զարգացման և միգրացիայի» </w:t>
      </w:r>
      <w:r>
        <w:rPr>
          <w:rFonts w:ascii="GHEA Grapalat" w:hAnsi="GHEA Grapalat" w:cs="Sylfaen"/>
          <w:color w:val="000000"/>
          <w:sz w:val="24"/>
          <w:szCs w:val="24"/>
          <w:shd w:val="clear" w:color="auto" w:fill="FFFFFF"/>
        </w:rPr>
        <w:t>բառերով</w:t>
      </w:r>
      <w:r>
        <w:rPr>
          <w:rFonts w:ascii="GHEA Grapalat" w:hAnsi="GHEA Grapalat"/>
          <w:color w:val="000000"/>
          <w:sz w:val="24"/>
          <w:szCs w:val="24"/>
          <w:shd w:val="clear" w:color="auto" w:fill="FFFFFF"/>
          <w:lang w:val="af-ZA"/>
        </w:rPr>
        <w:t>.</w:t>
      </w:r>
    </w:p>
    <w:p w:rsidR="00E24FFE" w:rsidRDefault="00E24FFE" w:rsidP="00E24FFE">
      <w:pPr>
        <w:shd w:val="clear" w:color="auto" w:fill="FFFFFF"/>
        <w:tabs>
          <w:tab w:val="left" w:pos="1134"/>
        </w:tabs>
        <w:spacing w:after="0" w:line="360" w:lineRule="auto"/>
        <w:ind w:firstLine="720"/>
        <w:jc w:val="both"/>
        <w:rPr>
          <w:rFonts w:ascii="GHEA Grapalat" w:hAnsi="GHEA Grapalat"/>
          <w:color w:val="000000"/>
          <w:sz w:val="24"/>
          <w:szCs w:val="24"/>
          <w:shd w:val="clear" w:color="auto" w:fill="FFFFFF"/>
          <w:lang w:val="af-ZA"/>
        </w:rPr>
      </w:pPr>
      <w:r>
        <w:rPr>
          <w:rFonts w:ascii="GHEA Grapalat" w:hAnsi="GHEA Grapalat"/>
          <w:color w:val="000000"/>
          <w:sz w:val="24"/>
          <w:szCs w:val="24"/>
          <w:shd w:val="clear" w:color="auto" w:fill="FFFFFF"/>
          <w:lang w:val="af-ZA"/>
        </w:rPr>
        <w:t xml:space="preserve">4) </w:t>
      </w:r>
      <w:r>
        <w:rPr>
          <w:rFonts w:ascii="GHEA Grapalat" w:hAnsi="GHEA Grapalat" w:cs="Sylfaen"/>
          <w:color w:val="000000"/>
          <w:sz w:val="24"/>
          <w:szCs w:val="24"/>
          <w:shd w:val="clear" w:color="auto" w:fill="FFFFFF"/>
        </w:rPr>
        <w:t>որոշման</w:t>
      </w:r>
      <w:r>
        <w:rPr>
          <w:rFonts w:ascii="GHEA Grapalat" w:hAnsi="GHEA Grapalat"/>
          <w:color w:val="000000"/>
          <w:sz w:val="24"/>
          <w:szCs w:val="24"/>
          <w:shd w:val="clear" w:color="auto" w:fill="FFFFFF"/>
          <w:lang w:val="af-ZA"/>
        </w:rPr>
        <w:t xml:space="preserve"> 3-րդ կետի 1-ին ենթակետում «</w:t>
      </w:r>
      <w:r>
        <w:rPr>
          <w:rFonts w:ascii="GHEA Grapalat" w:hAnsi="GHEA Grapalat"/>
          <w:color w:val="000000"/>
          <w:sz w:val="24"/>
          <w:szCs w:val="24"/>
        </w:rPr>
        <w:t>Հայաստանի</w:t>
      </w:r>
      <w:r>
        <w:rPr>
          <w:rFonts w:ascii="GHEA Grapalat" w:hAnsi="GHEA Grapalat"/>
          <w:color w:val="000000"/>
          <w:sz w:val="24"/>
          <w:szCs w:val="24"/>
          <w:lang w:val="af-ZA"/>
        </w:rPr>
        <w:t xml:space="preserve"> </w:t>
      </w:r>
      <w:r>
        <w:rPr>
          <w:rFonts w:ascii="GHEA Grapalat" w:hAnsi="GHEA Grapalat"/>
          <w:color w:val="000000"/>
          <w:sz w:val="24"/>
          <w:szCs w:val="24"/>
        </w:rPr>
        <w:t>Հանրապետության</w:t>
      </w:r>
      <w:r>
        <w:rPr>
          <w:rFonts w:ascii="GHEA Grapalat" w:hAnsi="GHEA Grapalat"/>
          <w:color w:val="000000"/>
          <w:sz w:val="24"/>
          <w:szCs w:val="24"/>
          <w:lang w:val="af-ZA"/>
        </w:rPr>
        <w:t xml:space="preserve"> </w:t>
      </w:r>
      <w:r>
        <w:rPr>
          <w:rFonts w:ascii="GHEA Grapalat" w:hAnsi="GHEA Grapalat"/>
          <w:color w:val="000000"/>
          <w:sz w:val="24"/>
          <w:szCs w:val="24"/>
        </w:rPr>
        <w:t>կառավարության</w:t>
      </w:r>
      <w:r>
        <w:rPr>
          <w:rFonts w:ascii="GHEA Grapalat" w:hAnsi="GHEA Grapalat"/>
          <w:color w:val="000000"/>
          <w:sz w:val="24"/>
          <w:szCs w:val="24"/>
          <w:lang w:val="af-ZA"/>
        </w:rPr>
        <w:t xml:space="preserve"> </w:t>
      </w:r>
      <w:r>
        <w:rPr>
          <w:rFonts w:ascii="GHEA Grapalat" w:eastAsia="Times New Roman" w:hAnsi="GHEA Grapalat" w:cs="Times New Roman"/>
          <w:noProof w:val="0"/>
          <w:color w:val="000000"/>
          <w:sz w:val="24"/>
          <w:szCs w:val="24"/>
          <w:lang w:val="af-ZA"/>
        </w:rPr>
        <w:t xml:space="preserve">2011 </w:t>
      </w:r>
      <w:proofErr w:type="spellStart"/>
      <w:r>
        <w:rPr>
          <w:rFonts w:ascii="GHEA Grapalat" w:eastAsia="Times New Roman" w:hAnsi="GHEA Grapalat" w:cs="Times New Roman"/>
          <w:noProof w:val="0"/>
          <w:color w:val="000000"/>
          <w:sz w:val="24"/>
          <w:szCs w:val="24"/>
        </w:rPr>
        <w:t>թվականի</w:t>
      </w:r>
      <w:proofErr w:type="spellEnd"/>
      <w:r>
        <w:rPr>
          <w:rFonts w:ascii="GHEA Grapalat" w:eastAsia="Times New Roman" w:hAnsi="GHEA Grapalat" w:cs="Times New Roman"/>
          <w:noProof w:val="0"/>
          <w:color w:val="000000"/>
          <w:sz w:val="24"/>
          <w:szCs w:val="24"/>
          <w:lang w:val="af-ZA"/>
        </w:rPr>
        <w:t xml:space="preserve"> </w:t>
      </w:r>
      <w:proofErr w:type="spellStart"/>
      <w:r>
        <w:rPr>
          <w:rFonts w:ascii="GHEA Grapalat" w:eastAsia="Times New Roman" w:hAnsi="GHEA Grapalat" w:cs="Times New Roman"/>
          <w:noProof w:val="0"/>
          <w:color w:val="000000"/>
          <w:sz w:val="24"/>
          <w:szCs w:val="24"/>
        </w:rPr>
        <w:t>մայիսի</w:t>
      </w:r>
      <w:proofErr w:type="spellEnd"/>
      <w:r>
        <w:rPr>
          <w:rFonts w:ascii="GHEA Grapalat" w:eastAsia="Times New Roman" w:hAnsi="GHEA Grapalat" w:cs="Times New Roman"/>
          <w:noProof w:val="0"/>
          <w:color w:val="000000"/>
          <w:sz w:val="24"/>
          <w:szCs w:val="24"/>
          <w:lang w:val="af-ZA"/>
        </w:rPr>
        <w:t xml:space="preserve"> 5-</w:t>
      </w:r>
      <w:r>
        <w:rPr>
          <w:rFonts w:ascii="GHEA Grapalat" w:eastAsia="Times New Roman" w:hAnsi="GHEA Grapalat" w:cs="Times New Roman"/>
          <w:noProof w:val="0"/>
          <w:color w:val="000000"/>
          <w:sz w:val="24"/>
          <w:szCs w:val="24"/>
        </w:rPr>
        <w:t>ի</w:t>
      </w:r>
      <w:r>
        <w:rPr>
          <w:rFonts w:ascii="GHEA Grapalat" w:eastAsia="Times New Roman" w:hAnsi="GHEA Grapalat" w:cs="Times New Roman"/>
          <w:noProof w:val="0"/>
          <w:color w:val="000000"/>
          <w:sz w:val="24"/>
          <w:szCs w:val="24"/>
          <w:lang w:val="af-ZA"/>
        </w:rPr>
        <w:t xml:space="preserve"> N 668-</w:t>
      </w:r>
      <w:r>
        <w:rPr>
          <w:rFonts w:ascii="GHEA Grapalat" w:eastAsia="Times New Roman" w:hAnsi="GHEA Grapalat" w:cs="Times New Roman"/>
          <w:noProof w:val="0"/>
          <w:color w:val="000000"/>
          <w:sz w:val="24"/>
          <w:szCs w:val="24"/>
        </w:rPr>
        <w:t>Ն</w:t>
      </w:r>
      <w:r>
        <w:rPr>
          <w:rFonts w:ascii="GHEA Grapalat" w:hAnsi="GHEA Grapalat"/>
          <w:color w:val="000000"/>
          <w:sz w:val="24"/>
          <w:szCs w:val="24"/>
          <w:shd w:val="clear" w:color="auto" w:fill="FFFFFF"/>
          <w:lang w:val="af-ZA"/>
        </w:rPr>
        <w:t xml:space="preserve">» բառերը </w:t>
      </w:r>
      <w:r w:rsidR="00730C30">
        <w:rPr>
          <w:rFonts w:ascii="GHEA Grapalat" w:hAnsi="GHEA Grapalat"/>
          <w:color w:val="000000"/>
          <w:sz w:val="24"/>
          <w:szCs w:val="24"/>
          <w:shd w:val="clear" w:color="auto" w:fill="FFFFFF"/>
          <w:lang w:val="af-ZA"/>
        </w:rPr>
        <w:t>փ</w:t>
      </w:r>
      <w:r w:rsidR="00730C30">
        <w:rPr>
          <w:rFonts w:ascii="GHEA Grapalat" w:hAnsi="GHEA Grapalat"/>
          <w:color w:val="000000"/>
          <w:sz w:val="24"/>
          <w:szCs w:val="24"/>
          <w:shd w:val="clear" w:color="auto" w:fill="FFFFFF"/>
          <w:lang w:val="ru-RU"/>
        </w:rPr>
        <w:t>ո</w:t>
      </w:r>
      <w:r>
        <w:rPr>
          <w:rFonts w:ascii="GHEA Grapalat" w:hAnsi="GHEA Grapalat"/>
          <w:color w:val="000000"/>
          <w:sz w:val="24"/>
          <w:szCs w:val="24"/>
          <w:shd w:val="clear" w:color="auto" w:fill="FFFFFF"/>
          <w:lang w:val="af-ZA"/>
        </w:rPr>
        <w:t>խարինել             «</w:t>
      </w:r>
      <w:r>
        <w:rPr>
          <w:rFonts w:ascii="GHEA Grapalat" w:hAnsi="GHEA Grapalat"/>
          <w:color w:val="000000"/>
          <w:sz w:val="24"/>
          <w:szCs w:val="24"/>
        </w:rPr>
        <w:t>Հայաստանի</w:t>
      </w:r>
      <w:r>
        <w:rPr>
          <w:rFonts w:ascii="GHEA Grapalat" w:hAnsi="GHEA Grapalat"/>
          <w:color w:val="000000"/>
          <w:sz w:val="24"/>
          <w:szCs w:val="24"/>
          <w:lang w:val="af-ZA"/>
        </w:rPr>
        <w:t xml:space="preserve"> </w:t>
      </w:r>
      <w:r>
        <w:rPr>
          <w:rFonts w:ascii="GHEA Grapalat" w:hAnsi="GHEA Grapalat"/>
          <w:color w:val="000000"/>
          <w:sz w:val="24"/>
          <w:szCs w:val="24"/>
        </w:rPr>
        <w:t>Հանրապետության</w:t>
      </w:r>
      <w:r>
        <w:rPr>
          <w:rFonts w:ascii="GHEA Grapalat" w:hAnsi="GHEA Grapalat"/>
          <w:color w:val="000000"/>
          <w:sz w:val="24"/>
          <w:szCs w:val="24"/>
          <w:lang w:val="af-ZA"/>
        </w:rPr>
        <w:t xml:space="preserve"> </w:t>
      </w:r>
      <w:r>
        <w:rPr>
          <w:rFonts w:ascii="GHEA Grapalat" w:hAnsi="GHEA Grapalat"/>
          <w:color w:val="000000"/>
          <w:sz w:val="24"/>
          <w:szCs w:val="24"/>
        </w:rPr>
        <w:t>կառավարության</w:t>
      </w:r>
      <w:r>
        <w:rPr>
          <w:rFonts w:ascii="GHEA Grapalat" w:hAnsi="GHEA Grapalat"/>
          <w:color w:val="000000"/>
          <w:sz w:val="24"/>
          <w:szCs w:val="24"/>
          <w:lang w:val="af-ZA"/>
        </w:rPr>
        <w:t xml:space="preserve">  </w:t>
      </w:r>
      <w:r>
        <w:rPr>
          <w:rFonts w:ascii="GHEA Grapalat" w:eastAsia="Times New Roman" w:hAnsi="GHEA Grapalat" w:cs="Times New Roman"/>
          <w:noProof w:val="0"/>
          <w:color w:val="000000"/>
          <w:sz w:val="24"/>
          <w:szCs w:val="24"/>
          <w:lang w:val="af-ZA"/>
        </w:rPr>
        <w:t xml:space="preserve">2021 </w:t>
      </w:r>
      <w:proofErr w:type="spellStart"/>
      <w:r>
        <w:rPr>
          <w:rFonts w:ascii="GHEA Grapalat" w:eastAsia="Times New Roman" w:hAnsi="GHEA Grapalat" w:cs="Times New Roman"/>
          <w:noProof w:val="0"/>
          <w:color w:val="000000"/>
          <w:sz w:val="24"/>
          <w:szCs w:val="24"/>
        </w:rPr>
        <w:t>թվականի</w:t>
      </w:r>
      <w:proofErr w:type="spellEnd"/>
      <w:r>
        <w:rPr>
          <w:rFonts w:ascii="GHEA Grapalat" w:eastAsia="Times New Roman" w:hAnsi="GHEA Grapalat" w:cs="Times New Roman"/>
          <w:noProof w:val="0"/>
          <w:color w:val="000000"/>
          <w:sz w:val="24"/>
          <w:szCs w:val="24"/>
          <w:lang w:val="af-ZA"/>
        </w:rPr>
        <w:t xml:space="preserve"> փետրվար</w:t>
      </w:r>
      <w:r>
        <w:rPr>
          <w:rFonts w:ascii="GHEA Grapalat" w:eastAsia="Times New Roman" w:hAnsi="GHEA Grapalat" w:cs="Times New Roman"/>
          <w:noProof w:val="0"/>
          <w:color w:val="000000"/>
          <w:sz w:val="24"/>
          <w:szCs w:val="24"/>
        </w:rPr>
        <w:t>ի</w:t>
      </w:r>
      <w:r>
        <w:rPr>
          <w:rFonts w:ascii="GHEA Grapalat" w:eastAsia="Times New Roman" w:hAnsi="GHEA Grapalat" w:cs="Times New Roman"/>
          <w:noProof w:val="0"/>
          <w:color w:val="000000"/>
          <w:sz w:val="24"/>
          <w:szCs w:val="24"/>
          <w:lang w:val="af-ZA"/>
        </w:rPr>
        <w:t xml:space="preserve"> 4-</w:t>
      </w:r>
      <w:r>
        <w:rPr>
          <w:rFonts w:ascii="GHEA Grapalat" w:eastAsia="Times New Roman" w:hAnsi="GHEA Grapalat" w:cs="Times New Roman"/>
          <w:noProof w:val="0"/>
          <w:color w:val="000000"/>
          <w:sz w:val="24"/>
          <w:szCs w:val="24"/>
        </w:rPr>
        <w:t>ի</w:t>
      </w:r>
      <w:r>
        <w:rPr>
          <w:rFonts w:ascii="GHEA Grapalat" w:eastAsia="Times New Roman" w:hAnsi="GHEA Grapalat" w:cs="Times New Roman"/>
          <w:noProof w:val="0"/>
          <w:color w:val="000000"/>
          <w:sz w:val="24"/>
          <w:szCs w:val="24"/>
          <w:lang w:val="af-ZA"/>
        </w:rPr>
        <w:t xml:space="preserve"> N 141-</w:t>
      </w:r>
      <w:r>
        <w:rPr>
          <w:rFonts w:ascii="GHEA Grapalat" w:eastAsia="Times New Roman" w:hAnsi="GHEA Grapalat" w:cs="Times New Roman"/>
          <w:noProof w:val="0"/>
          <w:color w:val="000000"/>
          <w:sz w:val="24"/>
          <w:szCs w:val="24"/>
        </w:rPr>
        <w:t>Ն</w:t>
      </w:r>
      <w:r>
        <w:rPr>
          <w:rFonts w:ascii="GHEA Grapalat" w:hAnsi="GHEA Grapalat"/>
          <w:color w:val="000000"/>
          <w:sz w:val="24"/>
          <w:szCs w:val="24"/>
          <w:shd w:val="clear" w:color="auto" w:fill="FFFFFF"/>
          <w:lang w:val="af-ZA"/>
        </w:rPr>
        <w:t>» բառերով.</w:t>
      </w:r>
    </w:p>
    <w:p w:rsidR="00E24FFE" w:rsidRDefault="00E24FFE" w:rsidP="00E24FFE">
      <w:pPr>
        <w:shd w:val="clear" w:color="auto" w:fill="FFFFFF"/>
        <w:spacing w:after="0" w:line="360" w:lineRule="auto"/>
        <w:ind w:firstLine="720"/>
        <w:jc w:val="both"/>
        <w:rPr>
          <w:rFonts w:ascii="GHEA Grapalat" w:hAnsi="GHEA Grapalat"/>
          <w:color w:val="000000"/>
          <w:sz w:val="24"/>
          <w:szCs w:val="24"/>
          <w:shd w:val="clear" w:color="auto" w:fill="FFFFFF"/>
          <w:lang w:val="af-ZA"/>
        </w:rPr>
      </w:pPr>
      <w:r>
        <w:rPr>
          <w:rFonts w:ascii="GHEA Grapalat" w:hAnsi="GHEA Grapalat"/>
          <w:color w:val="000000"/>
          <w:sz w:val="24"/>
          <w:szCs w:val="24"/>
          <w:shd w:val="clear" w:color="auto" w:fill="FFFFFF"/>
          <w:lang w:val="af-ZA"/>
        </w:rPr>
        <w:t>5)</w:t>
      </w:r>
      <w:r>
        <w:rPr>
          <w:rFonts w:ascii="GHEA Grapalat" w:eastAsia="Times New Roman" w:hAnsi="GHEA Grapalat" w:cs="Times New Roman"/>
          <w:noProof w:val="0"/>
          <w:color w:val="000000"/>
          <w:sz w:val="24"/>
          <w:szCs w:val="24"/>
          <w:lang w:val="hy-AM" w:eastAsia="ru-RU"/>
        </w:rPr>
        <w:t xml:space="preserve"> որոշմամբ հաստատված </w:t>
      </w:r>
      <w:r>
        <w:rPr>
          <w:rFonts w:ascii="GHEA Grapalat" w:hAnsi="GHEA Grapalat"/>
          <w:color w:val="000000"/>
          <w:sz w:val="24"/>
          <w:szCs w:val="24"/>
          <w:shd w:val="clear" w:color="auto" w:fill="FFFFFF"/>
          <w:lang w:val="hy-AM"/>
        </w:rPr>
        <w:t xml:space="preserve">N </w:t>
      </w:r>
      <w:r>
        <w:rPr>
          <w:rFonts w:ascii="GHEA Grapalat" w:hAnsi="GHEA Grapalat"/>
          <w:color w:val="000000"/>
          <w:sz w:val="24"/>
          <w:szCs w:val="24"/>
          <w:shd w:val="clear" w:color="auto" w:fill="FFFFFF"/>
          <w:lang w:val="af-ZA"/>
        </w:rPr>
        <w:t>1</w:t>
      </w:r>
      <w:r>
        <w:rPr>
          <w:rFonts w:ascii="GHEA Grapalat" w:hAnsi="GHEA Grapalat"/>
          <w:color w:val="000000"/>
          <w:sz w:val="24"/>
          <w:szCs w:val="24"/>
          <w:shd w:val="clear" w:color="auto" w:fill="FFFFFF"/>
          <w:lang w:val="hy-AM"/>
        </w:rPr>
        <w:t xml:space="preserve"> հավելվածի</w:t>
      </w:r>
      <w:r>
        <w:rPr>
          <w:rFonts w:ascii="GHEA Grapalat" w:hAnsi="GHEA Grapalat"/>
          <w:color w:val="000000"/>
          <w:sz w:val="24"/>
          <w:szCs w:val="24"/>
          <w:shd w:val="clear" w:color="auto" w:fill="FFFFFF"/>
        </w:rPr>
        <w:t>՝</w:t>
      </w:r>
    </w:p>
    <w:p w:rsidR="00E24FFE" w:rsidRPr="00E24FFE" w:rsidRDefault="006631E0" w:rsidP="00E24FFE">
      <w:pPr>
        <w:shd w:val="clear" w:color="auto" w:fill="FFFFFF"/>
        <w:spacing w:after="0" w:line="360" w:lineRule="auto"/>
        <w:ind w:firstLine="720"/>
        <w:jc w:val="both"/>
        <w:rPr>
          <w:rFonts w:ascii="GHEA Grapalat" w:hAnsi="GHEA Grapalat"/>
          <w:color w:val="000000"/>
          <w:sz w:val="24"/>
          <w:szCs w:val="24"/>
          <w:shd w:val="clear" w:color="auto" w:fill="FFFFFF"/>
          <w:lang w:val="af-ZA"/>
        </w:rPr>
      </w:pPr>
      <w:r>
        <w:rPr>
          <w:rFonts w:ascii="GHEA Grapalat" w:hAnsi="GHEA Grapalat"/>
          <w:color w:val="000000"/>
          <w:sz w:val="24"/>
          <w:szCs w:val="24"/>
          <w:shd w:val="clear" w:color="auto" w:fill="FFFFFF"/>
          <w:lang w:val="ru-RU"/>
        </w:rPr>
        <w:t>ա</w:t>
      </w:r>
      <w:r w:rsidR="00E24FFE" w:rsidRPr="00E24FFE">
        <w:rPr>
          <w:rFonts w:ascii="GHEA Grapalat" w:hAnsi="GHEA Grapalat"/>
          <w:color w:val="000000"/>
          <w:sz w:val="24"/>
          <w:szCs w:val="24"/>
          <w:shd w:val="clear" w:color="auto" w:fill="FFFFFF"/>
          <w:lang w:val="af-ZA"/>
        </w:rPr>
        <w:t>. 2-</w:t>
      </w:r>
      <w:r w:rsidR="00E24FFE">
        <w:rPr>
          <w:rFonts w:ascii="GHEA Grapalat" w:hAnsi="GHEA Grapalat"/>
          <w:color w:val="000000"/>
          <w:sz w:val="24"/>
          <w:szCs w:val="24"/>
          <w:shd w:val="clear" w:color="auto" w:fill="FFFFFF"/>
          <w:lang w:val="ru-RU"/>
        </w:rPr>
        <w:t>րդ</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կետի</w:t>
      </w:r>
      <w:r w:rsidR="00E24FFE" w:rsidRPr="00E24FFE">
        <w:rPr>
          <w:rFonts w:ascii="GHEA Grapalat" w:hAnsi="GHEA Grapalat"/>
          <w:color w:val="000000"/>
          <w:sz w:val="24"/>
          <w:szCs w:val="24"/>
          <w:shd w:val="clear" w:color="auto" w:fill="FFFFFF"/>
          <w:lang w:val="af-ZA"/>
        </w:rPr>
        <w:t xml:space="preserve"> 1-</w:t>
      </w:r>
      <w:r w:rsidR="00E24FFE">
        <w:rPr>
          <w:rFonts w:ascii="GHEA Grapalat" w:hAnsi="GHEA Grapalat"/>
          <w:color w:val="000000"/>
          <w:sz w:val="24"/>
          <w:szCs w:val="24"/>
          <w:shd w:val="clear" w:color="auto" w:fill="FFFFFF"/>
          <w:lang w:val="ru-RU"/>
        </w:rPr>
        <w:t>ին</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ենթակետում</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սոցիալական</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ապահովության</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պետական</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բառերը</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փոխարինել</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աշխատակազմի</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Միասնական</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սոցիալական</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ծառայություն</w:t>
      </w:r>
      <w:r w:rsidR="00E24FFE" w:rsidRP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ru-RU"/>
        </w:rPr>
        <w:t>բառերով</w:t>
      </w:r>
      <w:r w:rsidR="00E24FFE" w:rsidRPr="00E24FFE">
        <w:rPr>
          <w:rFonts w:ascii="GHEA Grapalat" w:hAnsi="GHEA Grapalat"/>
          <w:color w:val="000000"/>
          <w:sz w:val="24"/>
          <w:szCs w:val="24"/>
          <w:shd w:val="clear" w:color="auto" w:fill="FFFFFF"/>
          <w:lang w:val="af-ZA"/>
        </w:rPr>
        <w:t xml:space="preserve">, </w:t>
      </w:r>
    </w:p>
    <w:p w:rsidR="00E24FFE" w:rsidRPr="006631E0" w:rsidRDefault="006631E0" w:rsidP="00E24FFE">
      <w:pPr>
        <w:shd w:val="clear" w:color="auto" w:fill="FFFFFF"/>
        <w:spacing w:after="0" w:line="360" w:lineRule="auto"/>
        <w:ind w:firstLine="720"/>
        <w:jc w:val="both"/>
        <w:rPr>
          <w:rFonts w:ascii="GHEA Grapalat" w:hAnsi="GHEA Grapalat"/>
          <w:color w:val="000000"/>
          <w:sz w:val="24"/>
          <w:szCs w:val="24"/>
          <w:shd w:val="clear" w:color="auto" w:fill="FFFFFF"/>
          <w:lang w:val="af-ZA"/>
        </w:rPr>
      </w:pPr>
      <w:r w:rsidRPr="006631E0">
        <w:rPr>
          <w:rFonts w:ascii="GHEA Grapalat" w:hAnsi="GHEA Grapalat"/>
          <w:color w:val="000000"/>
          <w:sz w:val="24"/>
          <w:szCs w:val="24"/>
          <w:shd w:val="clear" w:color="auto" w:fill="FFFFFF"/>
          <w:lang w:val="ru-RU"/>
        </w:rPr>
        <w:t>բ</w:t>
      </w:r>
      <w:r w:rsidR="00E24FFE" w:rsidRPr="006631E0">
        <w:rPr>
          <w:rFonts w:ascii="GHEA Grapalat" w:hAnsi="GHEA Grapalat"/>
          <w:color w:val="000000"/>
          <w:sz w:val="24"/>
          <w:szCs w:val="24"/>
          <w:shd w:val="clear" w:color="auto" w:fill="FFFFFF"/>
          <w:lang w:val="af-ZA"/>
        </w:rPr>
        <w:t>.</w:t>
      </w:r>
      <w:r w:rsidR="00E24FFE" w:rsidRPr="006631E0">
        <w:rPr>
          <w:rFonts w:ascii="GHEA Grapalat" w:hAnsi="GHEA Grapalat"/>
          <w:color w:val="000000"/>
          <w:sz w:val="24"/>
          <w:szCs w:val="24"/>
          <w:shd w:val="clear" w:color="auto" w:fill="FFFFFF"/>
          <w:lang w:val="hy-AM"/>
        </w:rPr>
        <w:t xml:space="preserve"> </w:t>
      </w:r>
      <w:r w:rsidR="00E24FFE" w:rsidRPr="006631E0">
        <w:rPr>
          <w:rFonts w:ascii="GHEA Grapalat" w:hAnsi="GHEA Grapalat"/>
          <w:color w:val="000000"/>
          <w:sz w:val="24"/>
          <w:szCs w:val="24"/>
          <w:shd w:val="clear" w:color="auto" w:fill="FFFFFF"/>
          <w:lang w:val="af-ZA"/>
        </w:rPr>
        <w:t>7</w:t>
      </w:r>
      <w:r w:rsidR="00E24FFE" w:rsidRPr="006631E0">
        <w:rPr>
          <w:rFonts w:ascii="GHEA Grapalat" w:hAnsi="GHEA Grapalat"/>
          <w:color w:val="000000"/>
          <w:sz w:val="24"/>
          <w:szCs w:val="24"/>
          <w:shd w:val="clear" w:color="auto" w:fill="FFFFFF"/>
          <w:lang w:val="hy-AM"/>
        </w:rPr>
        <w:t>-րդ կետ</w:t>
      </w:r>
      <w:r w:rsidR="00E24FFE" w:rsidRPr="006631E0">
        <w:rPr>
          <w:rFonts w:ascii="GHEA Grapalat" w:hAnsi="GHEA Grapalat"/>
          <w:color w:val="000000"/>
          <w:sz w:val="24"/>
          <w:szCs w:val="24"/>
          <w:shd w:val="clear" w:color="auto" w:fill="FFFFFF"/>
        </w:rPr>
        <w:t>ի</w:t>
      </w:r>
      <w:r w:rsidR="00E24FFE" w:rsidRPr="006631E0">
        <w:rPr>
          <w:rFonts w:ascii="GHEA Grapalat" w:hAnsi="GHEA Grapalat"/>
          <w:color w:val="000000"/>
          <w:sz w:val="24"/>
          <w:szCs w:val="24"/>
          <w:shd w:val="clear" w:color="auto" w:fill="FFFFFF"/>
          <w:lang w:val="af-ZA"/>
        </w:rPr>
        <w:t xml:space="preserve"> 1-</w:t>
      </w:r>
      <w:r w:rsidR="00E24FFE" w:rsidRPr="006631E0">
        <w:rPr>
          <w:rFonts w:ascii="GHEA Grapalat" w:hAnsi="GHEA Grapalat"/>
          <w:color w:val="000000"/>
          <w:sz w:val="24"/>
          <w:szCs w:val="24"/>
          <w:shd w:val="clear" w:color="auto" w:fill="FFFFFF"/>
        </w:rPr>
        <w:t>ին</w:t>
      </w:r>
      <w:r w:rsidR="00E24FFE" w:rsidRPr="006631E0">
        <w:rPr>
          <w:rFonts w:ascii="GHEA Grapalat" w:hAnsi="GHEA Grapalat"/>
          <w:color w:val="000000"/>
          <w:sz w:val="24"/>
          <w:szCs w:val="24"/>
          <w:shd w:val="clear" w:color="auto" w:fill="FFFFFF"/>
          <w:lang w:val="af-ZA"/>
        </w:rPr>
        <w:t xml:space="preserve"> </w:t>
      </w:r>
      <w:r w:rsidR="00E24FFE" w:rsidRPr="006631E0">
        <w:rPr>
          <w:rFonts w:ascii="GHEA Grapalat" w:hAnsi="GHEA Grapalat"/>
          <w:color w:val="000000"/>
          <w:sz w:val="24"/>
          <w:szCs w:val="24"/>
          <w:shd w:val="clear" w:color="auto" w:fill="FFFFFF"/>
        </w:rPr>
        <w:t>և</w:t>
      </w:r>
      <w:r w:rsidR="00E24FFE" w:rsidRPr="006631E0">
        <w:rPr>
          <w:rFonts w:ascii="GHEA Grapalat" w:hAnsi="GHEA Grapalat"/>
          <w:color w:val="000000"/>
          <w:sz w:val="24"/>
          <w:szCs w:val="24"/>
          <w:shd w:val="clear" w:color="auto" w:fill="FFFFFF"/>
          <w:lang w:val="af-ZA"/>
        </w:rPr>
        <w:t xml:space="preserve"> 2-</w:t>
      </w:r>
      <w:r w:rsidR="00E24FFE" w:rsidRPr="006631E0">
        <w:rPr>
          <w:rFonts w:ascii="GHEA Grapalat" w:hAnsi="GHEA Grapalat"/>
          <w:color w:val="000000"/>
          <w:sz w:val="24"/>
          <w:szCs w:val="24"/>
          <w:shd w:val="clear" w:color="auto" w:fill="FFFFFF"/>
        </w:rPr>
        <w:t>րդ</w:t>
      </w:r>
      <w:r w:rsidR="00E24FFE" w:rsidRPr="006631E0">
        <w:rPr>
          <w:rFonts w:ascii="GHEA Grapalat" w:hAnsi="GHEA Grapalat"/>
          <w:color w:val="000000"/>
          <w:sz w:val="24"/>
          <w:szCs w:val="24"/>
          <w:shd w:val="clear" w:color="auto" w:fill="FFFFFF"/>
          <w:lang w:val="af-ZA"/>
        </w:rPr>
        <w:t xml:space="preserve"> </w:t>
      </w:r>
      <w:r w:rsidR="00E24FFE" w:rsidRPr="006631E0">
        <w:rPr>
          <w:rFonts w:ascii="GHEA Grapalat" w:hAnsi="GHEA Grapalat"/>
          <w:color w:val="000000"/>
          <w:sz w:val="24"/>
          <w:szCs w:val="24"/>
          <w:shd w:val="clear" w:color="auto" w:fill="FFFFFF"/>
        </w:rPr>
        <w:t>ենթակետերում</w:t>
      </w:r>
      <w:r w:rsidR="00E24FFE" w:rsidRPr="006631E0">
        <w:rPr>
          <w:rFonts w:ascii="GHEA Grapalat" w:hAnsi="GHEA Grapalat"/>
          <w:color w:val="000000"/>
          <w:sz w:val="24"/>
          <w:szCs w:val="24"/>
          <w:shd w:val="clear" w:color="auto" w:fill="FFFFFF"/>
          <w:lang w:val="hy-AM"/>
        </w:rPr>
        <w:t xml:space="preserve"> «</w:t>
      </w:r>
      <w:r w:rsidR="00E24FFE" w:rsidRPr="006631E0">
        <w:rPr>
          <w:rFonts w:ascii="GHEA Grapalat" w:hAnsi="GHEA Grapalat"/>
          <w:color w:val="000000"/>
          <w:sz w:val="24"/>
          <w:szCs w:val="24"/>
          <w:shd w:val="clear" w:color="auto" w:fill="FFFFFF"/>
          <w:lang w:val="af-ZA"/>
        </w:rPr>
        <w:t xml:space="preserve">23 </w:t>
      </w:r>
      <w:r w:rsidR="00E24FFE" w:rsidRPr="006631E0">
        <w:rPr>
          <w:rFonts w:ascii="GHEA Grapalat" w:hAnsi="GHEA Grapalat"/>
          <w:color w:val="000000"/>
          <w:sz w:val="24"/>
          <w:szCs w:val="24"/>
          <w:shd w:val="clear" w:color="auto" w:fill="FFFFFF"/>
        </w:rPr>
        <w:t>տարին</w:t>
      </w:r>
      <w:r w:rsidR="00E24FFE" w:rsidRPr="006631E0">
        <w:rPr>
          <w:rFonts w:ascii="GHEA Grapalat" w:hAnsi="GHEA Grapalat"/>
          <w:color w:val="000000"/>
          <w:sz w:val="24"/>
          <w:szCs w:val="24"/>
          <w:shd w:val="clear" w:color="auto" w:fill="FFFFFF"/>
          <w:lang w:val="hy-AM"/>
        </w:rPr>
        <w:t>»</w:t>
      </w:r>
      <w:r w:rsidR="00E24FFE" w:rsidRPr="006631E0">
        <w:rPr>
          <w:rFonts w:ascii="GHEA Grapalat" w:hAnsi="GHEA Grapalat"/>
          <w:color w:val="000000"/>
          <w:sz w:val="24"/>
          <w:szCs w:val="24"/>
          <w:lang w:val="hy-AM"/>
        </w:rPr>
        <w:t xml:space="preserve"> </w:t>
      </w:r>
      <w:r w:rsidR="00E24FFE" w:rsidRPr="006631E0">
        <w:rPr>
          <w:rFonts w:ascii="GHEA Grapalat" w:hAnsi="GHEA Grapalat"/>
          <w:color w:val="000000"/>
          <w:sz w:val="24"/>
          <w:szCs w:val="24"/>
          <w:shd w:val="clear" w:color="auto" w:fill="FFFFFF"/>
          <w:lang w:val="hy-AM"/>
        </w:rPr>
        <w:t>բառերը փոխարինել «</w:t>
      </w:r>
      <w:r w:rsidR="00E24FFE" w:rsidRPr="006631E0">
        <w:rPr>
          <w:rFonts w:ascii="GHEA Grapalat" w:hAnsi="GHEA Grapalat"/>
          <w:color w:val="000000"/>
          <w:sz w:val="24"/>
          <w:szCs w:val="24"/>
          <w:shd w:val="clear" w:color="auto" w:fill="FFFFFF"/>
          <w:lang w:val="af-ZA"/>
        </w:rPr>
        <w:t xml:space="preserve">26 </w:t>
      </w:r>
      <w:r w:rsidR="00E24FFE" w:rsidRPr="006631E0">
        <w:rPr>
          <w:rFonts w:ascii="GHEA Grapalat" w:hAnsi="GHEA Grapalat"/>
          <w:color w:val="000000"/>
          <w:sz w:val="24"/>
          <w:szCs w:val="24"/>
          <w:shd w:val="clear" w:color="auto" w:fill="FFFFFF"/>
        </w:rPr>
        <w:t>տարին</w:t>
      </w:r>
      <w:r w:rsidR="00E24FFE" w:rsidRPr="006631E0">
        <w:rPr>
          <w:rFonts w:ascii="GHEA Grapalat" w:hAnsi="GHEA Grapalat"/>
          <w:color w:val="000000"/>
          <w:sz w:val="24"/>
          <w:szCs w:val="24"/>
          <w:shd w:val="clear" w:color="auto" w:fill="FFFFFF"/>
          <w:lang w:val="hy-AM"/>
        </w:rPr>
        <w:t>» բառերով</w:t>
      </w:r>
      <w:r w:rsidR="00E24FFE" w:rsidRPr="006631E0">
        <w:rPr>
          <w:rFonts w:ascii="GHEA Grapalat" w:hAnsi="GHEA Grapalat"/>
          <w:color w:val="000000"/>
          <w:sz w:val="24"/>
          <w:szCs w:val="24"/>
          <w:shd w:val="clear" w:color="auto" w:fill="FFFFFF"/>
          <w:lang w:val="af-ZA"/>
        </w:rPr>
        <w:t xml:space="preserve">, </w:t>
      </w:r>
    </w:p>
    <w:p w:rsidR="00E24FFE" w:rsidRDefault="006631E0" w:rsidP="00E24FFE">
      <w:pPr>
        <w:shd w:val="clear" w:color="auto" w:fill="FFFFFF"/>
        <w:spacing w:after="0" w:line="360" w:lineRule="auto"/>
        <w:ind w:firstLine="720"/>
        <w:jc w:val="both"/>
        <w:rPr>
          <w:rFonts w:ascii="GHEA Grapalat" w:hAnsi="GHEA Grapalat"/>
          <w:color w:val="000000"/>
          <w:sz w:val="24"/>
          <w:szCs w:val="24"/>
          <w:lang w:val="af-ZA"/>
        </w:rPr>
      </w:pPr>
      <w:r>
        <w:rPr>
          <w:rFonts w:ascii="GHEA Grapalat" w:hAnsi="GHEA Grapalat"/>
          <w:color w:val="000000"/>
          <w:sz w:val="24"/>
          <w:szCs w:val="24"/>
          <w:shd w:val="clear" w:color="auto" w:fill="FFFFFF"/>
          <w:lang w:val="ru-RU"/>
        </w:rPr>
        <w:t>գ</w:t>
      </w:r>
      <w:r w:rsidR="00E24FFE">
        <w:rPr>
          <w:rFonts w:ascii="GHEA Grapalat" w:hAnsi="GHEA Grapalat"/>
          <w:color w:val="000000"/>
          <w:sz w:val="24"/>
          <w:szCs w:val="24"/>
          <w:shd w:val="clear" w:color="auto" w:fill="FFFFFF"/>
          <w:lang w:val="af-ZA"/>
        </w:rPr>
        <w:t>.</w:t>
      </w:r>
      <w:r w:rsidRPr="006631E0">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lang w:val="af-ZA"/>
        </w:rPr>
        <w:t>11-</w:t>
      </w:r>
      <w:r w:rsidR="00E24FFE">
        <w:rPr>
          <w:rFonts w:ascii="GHEA Grapalat" w:hAnsi="GHEA Grapalat"/>
          <w:color w:val="000000"/>
          <w:sz w:val="24"/>
          <w:szCs w:val="24"/>
          <w:shd w:val="clear" w:color="auto" w:fill="FFFFFF"/>
        </w:rPr>
        <w:t>րդ</w:t>
      </w:r>
      <w:r w:rsidR="00E24FFE">
        <w:rPr>
          <w:rFonts w:ascii="GHEA Grapalat" w:hAnsi="GHEA Grapalat"/>
          <w:color w:val="000000"/>
          <w:sz w:val="24"/>
          <w:szCs w:val="24"/>
          <w:shd w:val="clear" w:color="auto" w:fill="FFFFFF"/>
          <w:lang w:val="af-ZA"/>
        </w:rPr>
        <w:t xml:space="preserve"> </w:t>
      </w:r>
      <w:r w:rsidR="00E24FFE">
        <w:rPr>
          <w:rFonts w:ascii="GHEA Grapalat" w:hAnsi="GHEA Grapalat"/>
          <w:color w:val="000000"/>
          <w:sz w:val="24"/>
          <w:szCs w:val="24"/>
          <w:shd w:val="clear" w:color="auto" w:fill="FFFFFF"/>
        </w:rPr>
        <w:t>կետում</w:t>
      </w:r>
      <w:r w:rsidR="00E24FFE">
        <w:rPr>
          <w:rFonts w:ascii="GHEA Grapalat" w:hAnsi="GHEA Grapalat"/>
          <w:color w:val="000000"/>
          <w:sz w:val="24"/>
          <w:szCs w:val="24"/>
          <w:shd w:val="clear" w:color="auto" w:fill="FFFFFF"/>
          <w:lang w:val="af-ZA"/>
        </w:rPr>
        <w:t xml:space="preserve"> </w:t>
      </w:r>
      <w:r w:rsidR="00E24FFE">
        <w:rPr>
          <w:rFonts w:ascii="GHEA Grapalat" w:eastAsia="Times New Roman" w:hAnsi="GHEA Grapalat" w:cs="Times New Roman"/>
          <w:noProof w:val="0"/>
          <w:color w:val="000000"/>
          <w:sz w:val="24"/>
          <w:szCs w:val="24"/>
          <w:lang w:val="hy-AM" w:eastAsia="ru-RU"/>
        </w:rPr>
        <w:t>«</w:t>
      </w:r>
      <w:r w:rsidR="00E24FFE">
        <w:rPr>
          <w:rFonts w:ascii="GHEA Grapalat" w:hAnsi="GHEA Grapalat"/>
          <w:color w:val="000000"/>
          <w:sz w:val="24"/>
          <w:szCs w:val="24"/>
        </w:rPr>
        <w:t>դրամական</w:t>
      </w:r>
      <w:r w:rsidR="00E24FFE">
        <w:rPr>
          <w:rFonts w:ascii="GHEA Grapalat" w:hAnsi="GHEA Grapalat"/>
          <w:color w:val="000000"/>
          <w:sz w:val="24"/>
          <w:szCs w:val="24"/>
          <w:lang w:val="fr-FR"/>
        </w:rPr>
        <w:t xml:space="preserve"> </w:t>
      </w:r>
      <w:r w:rsidR="00E24FFE">
        <w:rPr>
          <w:rFonts w:ascii="GHEA Grapalat" w:hAnsi="GHEA Grapalat"/>
          <w:color w:val="000000"/>
          <w:sz w:val="24"/>
          <w:szCs w:val="24"/>
        </w:rPr>
        <w:t>օգնություն</w:t>
      </w:r>
      <w:r w:rsidR="00E24FFE">
        <w:rPr>
          <w:rFonts w:ascii="GHEA Grapalat" w:eastAsia="Times New Roman" w:hAnsi="GHEA Grapalat" w:cs="Times New Roman"/>
          <w:noProof w:val="0"/>
          <w:color w:val="000000"/>
          <w:sz w:val="24"/>
          <w:szCs w:val="24"/>
          <w:lang w:val="hy-AM" w:eastAsia="ru-RU"/>
        </w:rPr>
        <w:t>»</w:t>
      </w:r>
      <w:r w:rsidR="00E24FFE">
        <w:rPr>
          <w:rFonts w:ascii="GHEA Grapalat" w:hAnsi="GHEA Grapalat"/>
          <w:color w:val="000000"/>
          <w:sz w:val="24"/>
          <w:szCs w:val="24"/>
          <w:lang w:val="af-ZA"/>
        </w:rPr>
        <w:t xml:space="preserve"> </w:t>
      </w:r>
      <w:r w:rsidR="00E24FFE">
        <w:rPr>
          <w:rFonts w:ascii="GHEA Grapalat" w:hAnsi="GHEA Grapalat"/>
          <w:color w:val="000000"/>
          <w:sz w:val="24"/>
          <w:szCs w:val="24"/>
        </w:rPr>
        <w:t>բառերը</w:t>
      </w:r>
      <w:r w:rsidR="00E24FFE">
        <w:rPr>
          <w:rFonts w:ascii="GHEA Grapalat" w:hAnsi="GHEA Grapalat"/>
          <w:color w:val="000000"/>
          <w:sz w:val="24"/>
          <w:szCs w:val="24"/>
          <w:lang w:val="af-ZA"/>
        </w:rPr>
        <w:t xml:space="preserve"> </w:t>
      </w:r>
      <w:r w:rsidR="00E24FFE">
        <w:rPr>
          <w:rFonts w:ascii="GHEA Grapalat" w:hAnsi="GHEA Grapalat"/>
          <w:color w:val="000000"/>
          <w:sz w:val="24"/>
          <w:szCs w:val="24"/>
        </w:rPr>
        <w:t>փոխարիննել</w:t>
      </w:r>
      <w:r w:rsidR="00E24FFE">
        <w:rPr>
          <w:rFonts w:ascii="GHEA Grapalat" w:hAnsi="GHEA Grapalat"/>
          <w:color w:val="000000"/>
          <w:sz w:val="24"/>
          <w:szCs w:val="24"/>
          <w:lang w:val="af-ZA"/>
        </w:rPr>
        <w:t xml:space="preserve"> </w:t>
      </w:r>
      <w:r w:rsidR="00E24FFE">
        <w:rPr>
          <w:rFonts w:ascii="GHEA Grapalat" w:hAnsi="GHEA Grapalat"/>
          <w:color w:val="000000"/>
          <w:sz w:val="24"/>
          <w:szCs w:val="24"/>
          <w:shd w:val="clear" w:color="auto" w:fill="FFFFFF"/>
          <w:lang w:val="hy-AM"/>
        </w:rPr>
        <w:t>«</w:t>
      </w:r>
      <w:r w:rsidR="00E24FFE">
        <w:rPr>
          <w:rFonts w:ascii="GHEA Grapalat" w:hAnsi="GHEA Grapalat"/>
          <w:color w:val="000000"/>
          <w:sz w:val="24"/>
          <w:szCs w:val="24"/>
        </w:rPr>
        <w:t>պարգևավճար</w:t>
      </w:r>
      <w:r w:rsidR="00E24FFE">
        <w:rPr>
          <w:rFonts w:ascii="GHEA Grapalat" w:eastAsia="Times New Roman" w:hAnsi="GHEA Grapalat" w:cs="Times New Roman"/>
          <w:noProof w:val="0"/>
          <w:color w:val="000000"/>
          <w:sz w:val="24"/>
          <w:szCs w:val="24"/>
          <w:lang w:val="hy-AM" w:eastAsia="ru-RU"/>
        </w:rPr>
        <w:t>»</w:t>
      </w:r>
      <w:r w:rsidR="00E24FFE">
        <w:rPr>
          <w:rFonts w:ascii="GHEA Grapalat" w:hAnsi="GHEA Grapalat"/>
          <w:color w:val="000000"/>
          <w:sz w:val="24"/>
          <w:szCs w:val="24"/>
          <w:lang w:val="af-ZA"/>
        </w:rPr>
        <w:t xml:space="preserve"> </w:t>
      </w:r>
      <w:r w:rsidR="00E24FFE">
        <w:rPr>
          <w:rFonts w:ascii="GHEA Grapalat" w:hAnsi="GHEA Grapalat"/>
          <w:color w:val="000000"/>
          <w:sz w:val="24"/>
          <w:szCs w:val="24"/>
        </w:rPr>
        <w:t>բառով</w:t>
      </w:r>
      <w:r w:rsidR="00E24FFE">
        <w:rPr>
          <w:rFonts w:ascii="GHEA Grapalat" w:hAnsi="GHEA Grapalat"/>
          <w:color w:val="000000"/>
          <w:sz w:val="24"/>
          <w:szCs w:val="24"/>
          <w:lang w:val="af-ZA"/>
        </w:rPr>
        <w:t>.</w:t>
      </w:r>
    </w:p>
    <w:p w:rsidR="00E24FFE" w:rsidRDefault="00E24FFE" w:rsidP="00E24FFE">
      <w:pPr>
        <w:shd w:val="clear" w:color="auto" w:fill="FFFFFF"/>
        <w:spacing w:after="0" w:line="360" w:lineRule="auto"/>
        <w:ind w:firstLine="720"/>
        <w:jc w:val="both"/>
        <w:rPr>
          <w:rFonts w:ascii="GHEA Grapalat" w:hAnsi="GHEA Grapalat"/>
          <w:color w:val="000000"/>
          <w:sz w:val="24"/>
          <w:szCs w:val="24"/>
          <w:shd w:val="clear" w:color="auto" w:fill="FFFFFF"/>
          <w:lang w:val="af-ZA"/>
        </w:rPr>
      </w:pPr>
      <w:r>
        <w:rPr>
          <w:rFonts w:ascii="GHEA Grapalat" w:hAnsi="GHEA Grapalat"/>
          <w:color w:val="000000"/>
          <w:sz w:val="24"/>
          <w:szCs w:val="24"/>
          <w:shd w:val="clear" w:color="auto" w:fill="FFFFFF"/>
          <w:lang w:val="af-ZA"/>
        </w:rPr>
        <w:t xml:space="preserve">6) </w:t>
      </w:r>
      <w:r>
        <w:rPr>
          <w:rFonts w:ascii="GHEA Grapalat" w:eastAsia="Times New Roman" w:hAnsi="GHEA Grapalat" w:cs="Times New Roman"/>
          <w:noProof w:val="0"/>
          <w:color w:val="000000"/>
          <w:sz w:val="24"/>
          <w:szCs w:val="24"/>
          <w:lang w:val="hy-AM" w:eastAsia="ru-RU"/>
        </w:rPr>
        <w:t xml:space="preserve">որոշմամբ հաստատված </w:t>
      </w:r>
      <w:r>
        <w:rPr>
          <w:rFonts w:ascii="GHEA Grapalat" w:hAnsi="GHEA Grapalat"/>
          <w:color w:val="000000"/>
          <w:sz w:val="24"/>
          <w:szCs w:val="24"/>
          <w:shd w:val="clear" w:color="auto" w:fill="FFFFFF"/>
          <w:lang w:val="hy-AM"/>
        </w:rPr>
        <w:t xml:space="preserve">N </w:t>
      </w:r>
      <w:r>
        <w:rPr>
          <w:rFonts w:ascii="GHEA Grapalat" w:hAnsi="GHEA Grapalat"/>
          <w:color w:val="000000"/>
          <w:sz w:val="24"/>
          <w:szCs w:val="24"/>
          <w:shd w:val="clear" w:color="auto" w:fill="FFFFFF"/>
          <w:lang w:val="af-ZA"/>
        </w:rPr>
        <w:t>1</w:t>
      </w:r>
      <w:r>
        <w:rPr>
          <w:rFonts w:ascii="GHEA Grapalat" w:hAnsi="GHEA Grapalat"/>
          <w:color w:val="000000"/>
          <w:sz w:val="24"/>
          <w:szCs w:val="24"/>
          <w:shd w:val="clear" w:color="auto" w:fill="FFFFFF"/>
          <w:lang w:val="hy-AM"/>
        </w:rPr>
        <w:t xml:space="preserve"> հավելվածի</w:t>
      </w:r>
      <w:r>
        <w:rPr>
          <w:rFonts w:ascii="GHEA Grapalat" w:hAnsi="GHEA Grapalat"/>
          <w:color w:val="000000"/>
          <w:sz w:val="24"/>
          <w:szCs w:val="24"/>
          <w:shd w:val="clear" w:color="auto" w:fill="FFFFFF"/>
          <w:lang w:val="af-ZA"/>
        </w:rPr>
        <w:t xml:space="preserve"> 15-</w:t>
      </w:r>
      <w:r>
        <w:rPr>
          <w:rFonts w:ascii="GHEA Grapalat" w:hAnsi="GHEA Grapalat"/>
          <w:color w:val="000000"/>
          <w:sz w:val="24"/>
          <w:szCs w:val="24"/>
          <w:shd w:val="clear" w:color="auto" w:fill="FFFFFF"/>
          <w:lang w:val="ru-RU"/>
        </w:rPr>
        <w:t>րդ</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կետում</w:t>
      </w:r>
      <w:r>
        <w:rPr>
          <w:rFonts w:ascii="GHEA Grapalat" w:hAnsi="GHEA Grapalat"/>
          <w:color w:val="000000"/>
          <w:sz w:val="24"/>
          <w:szCs w:val="24"/>
          <w:shd w:val="clear" w:color="auto" w:fill="FFFFFF"/>
          <w:lang w:val="af-ZA"/>
        </w:rPr>
        <w:t xml:space="preserve">, </w:t>
      </w:r>
      <w:r>
        <w:rPr>
          <w:rFonts w:ascii="GHEA Grapalat" w:eastAsia="Times New Roman" w:hAnsi="GHEA Grapalat" w:cs="Times New Roman"/>
          <w:noProof w:val="0"/>
          <w:color w:val="000000"/>
          <w:sz w:val="24"/>
          <w:szCs w:val="24"/>
          <w:lang w:val="hy-AM" w:eastAsia="ru-RU"/>
        </w:rPr>
        <w:t xml:space="preserve">որոշմամբ հաստատված </w:t>
      </w:r>
      <w:r>
        <w:rPr>
          <w:rFonts w:ascii="GHEA Grapalat" w:hAnsi="GHEA Grapalat"/>
          <w:color w:val="000000"/>
          <w:sz w:val="24"/>
          <w:szCs w:val="24"/>
          <w:shd w:val="clear" w:color="auto" w:fill="FFFFFF"/>
          <w:lang w:val="hy-AM"/>
        </w:rPr>
        <w:t xml:space="preserve">N </w:t>
      </w:r>
      <w:r>
        <w:rPr>
          <w:rFonts w:ascii="GHEA Grapalat" w:hAnsi="GHEA Grapalat"/>
          <w:color w:val="000000"/>
          <w:sz w:val="24"/>
          <w:szCs w:val="24"/>
          <w:shd w:val="clear" w:color="auto" w:fill="FFFFFF"/>
          <w:lang w:val="af-ZA"/>
        </w:rPr>
        <w:t>3</w:t>
      </w:r>
      <w:r>
        <w:rPr>
          <w:rFonts w:ascii="GHEA Grapalat" w:hAnsi="GHEA Grapalat"/>
          <w:color w:val="000000"/>
          <w:sz w:val="24"/>
          <w:szCs w:val="24"/>
          <w:shd w:val="clear" w:color="auto" w:fill="FFFFFF"/>
          <w:lang w:val="hy-AM"/>
        </w:rPr>
        <w:t xml:space="preserve"> հավելված</w:t>
      </w:r>
      <w:r>
        <w:rPr>
          <w:rFonts w:ascii="GHEA Grapalat" w:hAnsi="GHEA Grapalat"/>
          <w:color w:val="000000"/>
          <w:sz w:val="24"/>
          <w:szCs w:val="24"/>
          <w:shd w:val="clear" w:color="auto" w:fill="FFFFFF"/>
          <w:lang w:val="ru-RU"/>
        </w:rPr>
        <w:t>ում</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օրենքի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բառից</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առաջ</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Լեռնային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Ղարաբաղի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Հանրապետության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բառերը</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ru-RU"/>
        </w:rPr>
        <w:t>հանել</w:t>
      </w:r>
      <w:r>
        <w:rPr>
          <w:rFonts w:ascii="GHEA Grapalat" w:hAnsi="GHEA Grapalat"/>
          <w:color w:val="000000"/>
          <w:sz w:val="24"/>
          <w:szCs w:val="24"/>
          <w:shd w:val="clear" w:color="auto" w:fill="FFFFFF"/>
          <w:lang w:val="af-ZA"/>
        </w:rPr>
        <w:t>:</w:t>
      </w:r>
    </w:p>
    <w:p w:rsidR="00E24FFE" w:rsidRDefault="00E24FFE" w:rsidP="00E24F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Pr>
          <w:rFonts w:ascii="GHEA Grapalat" w:eastAsia="Times New Roman" w:hAnsi="GHEA Grapalat" w:cs="Times New Roman"/>
          <w:noProof w:val="0"/>
          <w:color w:val="000000"/>
          <w:sz w:val="24"/>
          <w:szCs w:val="24"/>
          <w:lang w:val="hy-AM" w:eastAsia="ru-RU"/>
        </w:rPr>
        <w:t>2. Սույն որոշումն ուժի մեջ է մտնում պաշտոնական հրապարակմանը հաջորդող օրվանից:</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409"/>
        <w:gridCol w:w="4974"/>
      </w:tblGrid>
      <w:tr w:rsidR="00E24FFE" w:rsidTr="00E24FFE">
        <w:trPr>
          <w:tblCellSpacing w:w="7" w:type="dxa"/>
        </w:trPr>
        <w:tc>
          <w:tcPr>
            <w:tcW w:w="4388" w:type="dxa"/>
            <w:shd w:val="clear" w:color="auto" w:fill="FFFFFF"/>
            <w:vAlign w:val="center"/>
            <w:hideMark/>
          </w:tcPr>
          <w:p w:rsidR="00E24FFE" w:rsidRDefault="00E24FFE">
            <w:pPr>
              <w:spacing w:after="0"/>
              <w:ind w:firstLine="375"/>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w:t>
            </w:r>
            <w:proofErr w:type="spellStart"/>
            <w:r>
              <w:rPr>
                <w:rFonts w:ascii="GHEA Grapalat" w:eastAsia="Times New Roman" w:hAnsi="GHEA Grapalat" w:cs="Times New Roman"/>
                <w:bCs/>
                <w:noProof w:val="0"/>
                <w:color w:val="000000"/>
                <w:sz w:val="24"/>
                <w:szCs w:val="24"/>
                <w:lang w:val="ru-RU" w:eastAsia="ru-RU"/>
              </w:rPr>
              <w:t>Հաստատում</w:t>
            </w:r>
            <w:proofErr w:type="spellEnd"/>
            <w:r>
              <w:rPr>
                <w:rFonts w:ascii="GHEA Grapalat" w:eastAsia="Times New Roman" w:hAnsi="GHEA Grapalat" w:cs="Times New Roman"/>
                <w:bCs/>
                <w:noProof w:val="0"/>
                <w:color w:val="000000"/>
                <w:sz w:val="24"/>
                <w:szCs w:val="24"/>
                <w:lang w:val="ru-RU" w:eastAsia="ru-RU"/>
              </w:rPr>
              <w:t xml:space="preserve"> </w:t>
            </w:r>
            <w:proofErr w:type="spellStart"/>
            <w:r>
              <w:rPr>
                <w:rFonts w:ascii="GHEA Grapalat" w:eastAsia="Times New Roman" w:hAnsi="GHEA Grapalat" w:cs="Times New Roman"/>
                <w:bCs/>
                <w:noProof w:val="0"/>
                <w:color w:val="000000"/>
                <w:sz w:val="24"/>
                <w:szCs w:val="24"/>
                <w:lang w:val="ru-RU" w:eastAsia="ru-RU"/>
              </w:rPr>
              <w:t>եմ</w:t>
            </w:r>
            <w:proofErr w:type="spellEnd"/>
            <w:r>
              <w:rPr>
                <w:rFonts w:ascii="GHEA Grapalat" w:eastAsia="Times New Roman" w:hAnsi="GHEA Grapalat" w:cs="Times New Roman"/>
                <w:bCs/>
                <w:noProof w:val="0"/>
                <w:color w:val="000000"/>
                <w:sz w:val="24"/>
                <w:szCs w:val="24"/>
                <w:lang w:val="ru-RU" w:eastAsia="ru-RU"/>
              </w:rPr>
              <w:t>»</w:t>
            </w:r>
          </w:p>
        </w:tc>
        <w:tc>
          <w:tcPr>
            <w:tcW w:w="4952" w:type="dxa"/>
            <w:shd w:val="clear" w:color="auto" w:fill="FFFFFF"/>
            <w:vAlign w:val="bottom"/>
            <w:hideMark/>
          </w:tcPr>
          <w:p w:rsidR="00E24FFE" w:rsidRDefault="00E24FFE">
            <w:pPr>
              <w:spacing w:after="0"/>
              <w:jc w:val="right"/>
              <w:rPr>
                <w:rFonts w:ascii="GHEA Grapalat" w:eastAsia="Times New Roman" w:hAnsi="GHEA Grapalat" w:cs="Times New Roman"/>
                <w:noProof w:val="0"/>
                <w:color w:val="000000"/>
                <w:sz w:val="24"/>
                <w:szCs w:val="24"/>
                <w:lang w:val="ru-RU" w:eastAsia="ru-RU"/>
              </w:rPr>
            </w:pPr>
            <w:r>
              <w:rPr>
                <w:rFonts w:ascii="Courier New" w:eastAsia="Times New Roman" w:hAnsi="Courier New" w:cs="Courier New"/>
                <w:noProof w:val="0"/>
                <w:color w:val="000000"/>
                <w:sz w:val="24"/>
                <w:szCs w:val="24"/>
                <w:lang w:val="ru-RU" w:eastAsia="ru-RU"/>
              </w:rPr>
              <w:t>  </w:t>
            </w:r>
          </w:p>
        </w:tc>
      </w:tr>
      <w:tr w:rsidR="00E24FFE" w:rsidTr="00E24FFE">
        <w:trPr>
          <w:tblCellSpacing w:w="7" w:type="dxa"/>
        </w:trPr>
        <w:tc>
          <w:tcPr>
            <w:tcW w:w="4388" w:type="dxa"/>
            <w:shd w:val="clear" w:color="auto" w:fill="FFFFFF"/>
            <w:vAlign w:val="center"/>
            <w:hideMark/>
          </w:tcPr>
          <w:p w:rsidR="00E24FFE" w:rsidRDefault="00E24FFE">
            <w:pPr>
              <w:spacing w:after="0"/>
              <w:rPr>
                <w:rFonts w:ascii="GHEA Grapalat" w:eastAsia="Times New Roman" w:hAnsi="GHEA Grapalat" w:cs="Times New Roman"/>
                <w:noProof w:val="0"/>
                <w:color w:val="000000"/>
                <w:sz w:val="24"/>
                <w:szCs w:val="24"/>
                <w:lang w:val="ru-RU" w:eastAsia="ru-RU"/>
              </w:rPr>
            </w:pPr>
            <w:r>
              <w:rPr>
                <w:rFonts w:ascii="Courier New" w:eastAsia="Times New Roman" w:hAnsi="Courier New" w:cs="Courier New"/>
                <w:noProof w:val="0"/>
                <w:color w:val="000000"/>
                <w:sz w:val="24"/>
                <w:szCs w:val="24"/>
                <w:lang w:val="ru-RU" w:eastAsia="ru-RU"/>
              </w:rPr>
              <w:t>   </w:t>
            </w:r>
          </w:p>
        </w:tc>
        <w:tc>
          <w:tcPr>
            <w:tcW w:w="4952" w:type="dxa"/>
            <w:shd w:val="clear" w:color="auto" w:fill="FFFFFF"/>
            <w:vAlign w:val="bottom"/>
            <w:hideMark/>
          </w:tcPr>
          <w:p w:rsidR="00E24FFE" w:rsidRDefault="00E24FFE">
            <w:pPr>
              <w:spacing w:after="0"/>
              <w:jc w:val="right"/>
              <w:rPr>
                <w:rFonts w:ascii="GHEA Grapalat" w:eastAsia="Times New Roman" w:hAnsi="GHEA Grapalat" w:cs="Times New Roman"/>
                <w:noProof w:val="0"/>
                <w:color w:val="000000"/>
                <w:sz w:val="24"/>
                <w:szCs w:val="24"/>
                <w:lang w:val="ru-RU" w:eastAsia="ru-RU"/>
              </w:rPr>
            </w:pPr>
            <w:r>
              <w:rPr>
                <w:rFonts w:ascii="Courier New" w:eastAsia="Times New Roman" w:hAnsi="Courier New" w:cs="Courier New"/>
                <w:noProof w:val="0"/>
                <w:color w:val="000000"/>
                <w:sz w:val="24"/>
                <w:szCs w:val="24"/>
                <w:lang w:val="ru-RU" w:eastAsia="ru-RU"/>
              </w:rPr>
              <w:t>   </w:t>
            </w:r>
          </w:p>
        </w:tc>
      </w:tr>
      <w:tr w:rsidR="00E24FFE" w:rsidTr="00E24FFE">
        <w:trPr>
          <w:tblCellSpacing w:w="7" w:type="dxa"/>
        </w:trPr>
        <w:tc>
          <w:tcPr>
            <w:tcW w:w="4388" w:type="dxa"/>
            <w:shd w:val="clear" w:color="auto" w:fill="FFFFFF"/>
            <w:vAlign w:val="center"/>
            <w:hideMark/>
          </w:tcPr>
          <w:p w:rsidR="00E24FFE" w:rsidRDefault="00E24FFE">
            <w:pPr>
              <w:spacing w:after="0"/>
              <w:ind w:firstLine="375"/>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ԱՐՑԱԽԻ ՀԱՆՐԱՊԵՏՈՒԹՅԱՆ</w:t>
            </w:r>
          </w:p>
          <w:p w:rsidR="00E24FFE" w:rsidRDefault="00E24FFE">
            <w:pPr>
              <w:spacing w:after="0"/>
              <w:ind w:firstLine="375"/>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ՆԱԽԱԳԱՀ</w:t>
            </w:r>
          </w:p>
        </w:tc>
        <w:tc>
          <w:tcPr>
            <w:tcW w:w="4952" w:type="dxa"/>
            <w:shd w:val="clear" w:color="auto" w:fill="FFFFFF"/>
            <w:vAlign w:val="bottom"/>
            <w:hideMark/>
          </w:tcPr>
          <w:p w:rsidR="00E24FFE" w:rsidRDefault="00E24FFE">
            <w:pPr>
              <w:spacing w:after="0"/>
              <w:jc w:val="center"/>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 xml:space="preserve">          Ա. ՀԱՐՈՒԹՅՈՒՆՅԱՆ</w:t>
            </w:r>
          </w:p>
        </w:tc>
      </w:tr>
    </w:tbl>
    <w:p w:rsidR="00E24FFE" w:rsidRDefault="00E24FFE" w:rsidP="00E24FFE">
      <w:pPr>
        <w:spacing w:after="0" w:line="360" w:lineRule="auto"/>
        <w:rPr>
          <w:rFonts w:ascii="GHEA Grapalat" w:eastAsiaTheme="minorEastAsia" w:hAnsi="GHEA Grapalat"/>
          <w:noProof w:val="0"/>
          <w:color w:val="000000"/>
          <w:sz w:val="24"/>
          <w:szCs w:val="24"/>
          <w:lang w:val="fr-FR" w:eastAsia="ru-RU"/>
        </w:rPr>
      </w:pPr>
      <w:r>
        <w:rPr>
          <w:rFonts w:ascii="GHEA Grapalat" w:eastAsiaTheme="minorEastAsia" w:hAnsi="GHEA Grapalat"/>
          <w:noProof w:val="0"/>
          <w:color w:val="000000"/>
          <w:sz w:val="24"/>
          <w:szCs w:val="24"/>
          <w:lang w:val="af-ZA" w:eastAsia="ru-RU"/>
        </w:rPr>
        <w:t>202</w:t>
      </w:r>
      <w:r>
        <w:rPr>
          <w:rFonts w:ascii="GHEA Grapalat" w:eastAsiaTheme="minorEastAsia" w:hAnsi="GHEA Grapalat"/>
          <w:noProof w:val="0"/>
          <w:color w:val="000000"/>
          <w:sz w:val="24"/>
          <w:szCs w:val="24"/>
          <w:lang w:val="ru-RU" w:eastAsia="ru-RU"/>
        </w:rPr>
        <w:t>2</w:t>
      </w:r>
      <w:r>
        <w:rPr>
          <w:rFonts w:ascii="GHEA Grapalat" w:eastAsiaTheme="minorEastAsia" w:hAnsi="GHEA Grapalat"/>
          <w:noProof w:val="0"/>
          <w:color w:val="000000"/>
          <w:sz w:val="24"/>
          <w:szCs w:val="24"/>
          <w:lang w:val="af-ZA" w:eastAsia="ru-RU"/>
        </w:rPr>
        <w:t xml:space="preserve"> </w:t>
      </w:r>
      <w:r>
        <w:rPr>
          <w:rFonts w:ascii="GHEA Grapalat" w:eastAsiaTheme="minorEastAsia" w:hAnsi="GHEA Grapalat" w:cs="Sylfaen"/>
          <w:noProof w:val="0"/>
          <w:color w:val="000000"/>
          <w:sz w:val="24"/>
          <w:szCs w:val="24"/>
          <w:lang w:val="af-ZA" w:eastAsia="ru-RU"/>
        </w:rPr>
        <w:t>թ</w:t>
      </w:r>
      <w:r>
        <w:rPr>
          <w:rFonts w:ascii="GHEA Grapalat" w:eastAsiaTheme="minorEastAsia" w:hAnsi="GHEA Grapalat"/>
          <w:noProof w:val="0"/>
          <w:color w:val="000000"/>
          <w:sz w:val="24"/>
          <w:szCs w:val="24"/>
          <w:lang w:val="af-ZA" w:eastAsia="ru-RU"/>
        </w:rPr>
        <w:t>վական</w:t>
      </w:r>
      <w:r>
        <w:rPr>
          <w:rFonts w:ascii="GHEA Grapalat" w:eastAsiaTheme="minorEastAsia" w:hAnsi="GHEA Grapalat"/>
          <w:noProof w:val="0"/>
          <w:color w:val="000000"/>
          <w:sz w:val="24"/>
          <w:szCs w:val="24"/>
          <w:lang w:val="ru-RU" w:eastAsia="ru-RU"/>
        </w:rPr>
        <w:t>ի</w:t>
      </w:r>
      <w:r>
        <w:rPr>
          <w:rFonts w:ascii="GHEA Grapalat" w:eastAsiaTheme="minorEastAsia" w:hAnsi="GHEA Grapalat"/>
          <w:noProof w:val="0"/>
          <w:color w:val="000000"/>
          <w:sz w:val="24"/>
          <w:szCs w:val="24"/>
          <w:lang w:val="fr-FR" w:eastAsia="ru-RU"/>
        </w:rPr>
        <w:t xml:space="preserve"> </w:t>
      </w:r>
      <w:r>
        <w:rPr>
          <w:rFonts w:ascii="GHEA Grapalat" w:eastAsiaTheme="minorEastAsia" w:hAnsi="GHEA Grapalat"/>
          <w:noProof w:val="0"/>
          <w:color w:val="000000"/>
          <w:sz w:val="24"/>
          <w:szCs w:val="24"/>
          <w:lang w:val="af-ZA" w:eastAsia="ru-RU"/>
        </w:rPr>
        <w:t>____________</w:t>
      </w:r>
      <w:r>
        <w:rPr>
          <w:rFonts w:ascii="GHEA Grapalat" w:eastAsiaTheme="minorEastAsia" w:hAnsi="GHEA Grapalat"/>
          <w:noProof w:val="0"/>
          <w:color w:val="000000"/>
          <w:sz w:val="24"/>
          <w:szCs w:val="24"/>
          <w:lang w:val="fr-FR" w:eastAsia="ru-RU"/>
        </w:rPr>
        <w:softHyphen/>
      </w:r>
      <w:r>
        <w:rPr>
          <w:rFonts w:ascii="GHEA Grapalat" w:eastAsiaTheme="minorEastAsia" w:hAnsi="GHEA Grapalat"/>
          <w:noProof w:val="0"/>
          <w:color w:val="000000"/>
          <w:sz w:val="24"/>
          <w:szCs w:val="24"/>
          <w:lang w:val="fr-FR" w:eastAsia="ru-RU"/>
        </w:rPr>
        <w:softHyphen/>
      </w:r>
      <w:r>
        <w:rPr>
          <w:rFonts w:ascii="GHEA Grapalat" w:eastAsiaTheme="minorEastAsia" w:hAnsi="GHEA Grapalat"/>
          <w:noProof w:val="0"/>
          <w:color w:val="000000"/>
          <w:sz w:val="24"/>
          <w:szCs w:val="24"/>
          <w:lang w:val="fr-FR" w:eastAsia="ru-RU"/>
        </w:rPr>
        <w:softHyphen/>
        <w:t>____  ____</w:t>
      </w:r>
    </w:p>
    <w:p w:rsidR="00E24FFE" w:rsidRDefault="00E24FFE" w:rsidP="00E24FFE">
      <w:pPr>
        <w:spacing w:after="0" w:line="360" w:lineRule="auto"/>
        <w:rPr>
          <w:rFonts w:ascii="GHEA Grapalat" w:eastAsiaTheme="minorEastAsia" w:hAnsi="GHEA Grapalat"/>
          <w:noProof w:val="0"/>
          <w:color w:val="000000"/>
          <w:sz w:val="24"/>
          <w:szCs w:val="24"/>
          <w:lang w:val="ru-RU" w:eastAsia="ru-RU"/>
        </w:rPr>
      </w:pPr>
      <w:r>
        <w:rPr>
          <w:rFonts w:ascii="GHEA Grapalat" w:eastAsiaTheme="minorEastAsia" w:hAnsi="GHEA Grapalat" w:cs="Sylfaen"/>
          <w:noProof w:val="0"/>
          <w:color w:val="000000"/>
          <w:sz w:val="24"/>
          <w:szCs w:val="24"/>
          <w:lang w:val="af-ZA" w:eastAsia="ru-RU"/>
        </w:rPr>
        <w:t>ք</w:t>
      </w:r>
      <w:r>
        <w:rPr>
          <w:rFonts w:ascii="GHEA Grapalat" w:eastAsiaTheme="minorEastAsia" w:hAnsi="GHEA Grapalat" w:cs="Times Armenian"/>
          <w:noProof w:val="0"/>
          <w:color w:val="000000"/>
          <w:sz w:val="24"/>
          <w:szCs w:val="24"/>
          <w:lang w:val="af-ZA" w:eastAsia="ru-RU"/>
        </w:rPr>
        <w:t xml:space="preserve">. </w:t>
      </w:r>
      <w:r>
        <w:rPr>
          <w:rFonts w:ascii="GHEA Grapalat" w:eastAsiaTheme="minorEastAsia" w:hAnsi="GHEA Grapalat" w:cs="Sylfaen"/>
          <w:noProof w:val="0"/>
          <w:color w:val="000000"/>
          <w:sz w:val="24"/>
          <w:szCs w:val="24"/>
          <w:lang w:val="af-ZA" w:eastAsia="ru-RU"/>
        </w:rPr>
        <w:t>Ստեփանակեր</w:t>
      </w:r>
      <w:r>
        <w:rPr>
          <w:rFonts w:ascii="GHEA Grapalat" w:eastAsiaTheme="minorEastAsia" w:hAnsi="GHEA Grapalat" w:cs="Sylfaen"/>
          <w:noProof w:val="0"/>
          <w:color w:val="000000"/>
          <w:sz w:val="24"/>
          <w:szCs w:val="24"/>
          <w:lang w:val="ru-RU" w:eastAsia="ru-RU"/>
        </w:rPr>
        <w:t>տ</w:t>
      </w:r>
      <w:r>
        <w:rPr>
          <w:rFonts w:ascii="GHEA Grapalat" w:eastAsiaTheme="minorEastAsia" w:hAnsi="GHEA Grapalat" w:cs="Sylfaen"/>
          <w:noProof w:val="0"/>
          <w:sz w:val="24"/>
          <w:szCs w:val="24"/>
          <w:lang w:val="hy-AM" w:eastAsia="ru-RU"/>
        </w:rPr>
        <w:t xml:space="preserve"> </w:t>
      </w:r>
    </w:p>
    <w:p w:rsidR="00E24FFE" w:rsidRDefault="00E24FFE" w:rsidP="00E24FFE">
      <w:pPr>
        <w:spacing w:after="0" w:line="360" w:lineRule="auto"/>
        <w:jc w:val="center"/>
        <w:rPr>
          <w:rFonts w:ascii="GHEA Grapalat" w:hAnsi="GHEA Grapalat" w:cs="Sylfaen"/>
          <w:sz w:val="24"/>
          <w:szCs w:val="24"/>
          <w:lang w:val="ru-RU"/>
        </w:rPr>
      </w:pPr>
    </w:p>
    <w:p w:rsidR="00635CF0" w:rsidRDefault="00635CF0" w:rsidP="00E24FFE">
      <w:pPr>
        <w:spacing w:after="0" w:line="360" w:lineRule="auto"/>
        <w:jc w:val="center"/>
        <w:rPr>
          <w:rFonts w:ascii="GHEA Grapalat" w:hAnsi="GHEA Grapalat" w:cs="Sylfaen"/>
          <w:sz w:val="24"/>
          <w:szCs w:val="24"/>
          <w:lang w:val="ru-RU"/>
        </w:rPr>
      </w:pPr>
    </w:p>
    <w:p w:rsidR="00E24FFE" w:rsidRPr="00D404CE" w:rsidRDefault="00E24FFE" w:rsidP="00E24FFE">
      <w:pPr>
        <w:tabs>
          <w:tab w:val="left" w:pos="720"/>
          <w:tab w:val="left" w:pos="3510"/>
          <w:tab w:val="center" w:pos="4677"/>
        </w:tabs>
        <w:spacing w:after="0"/>
        <w:jc w:val="center"/>
        <w:rPr>
          <w:rFonts w:ascii="GHEA Grapalat" w:hAnsi="GHEA Grapalat" w:cs="Sylfaen"/>
          <w:sz w:val="24"/>
          <w:szCs w:val="24"/>
          <w:lang w:val="af-ZA"/>
        </w:rPr>
      </w:pPr>
    </w:p>
    <w:p w:rsidR="00E24FFE" w:rsidRDefault="00E24FFE" w:rsidP="00E24FFE">
      <w:pPr>
        <w:tabs>
          <w:tab w:val="left" w:pos="720"/>
          <w:tab w:val="left" w:pos="3510"/>
          <w:tab w:val="center" w:pos="4677"/>
        </w:tabs>
        <w:spacing w:after="0"/>
        <w:jc w:val="center"/>
        <w:rPr>
          <w:rFonts w:ascii="GHEA Grapalat" w:hAnsi="GHEA Grapalat" w:cs="Sylfaen"/>
          <w:sz w:val="24"/>
          <w:szCs w:val="24"/>
          <w:lang w:val="af-ZA"/>
        </w:rPr>
      </w:pPr>
      <w:r>
        <w:rPr>
          <w:rFonts w:ascii="GHEA Grapalat" w:hAnsi="GHEA Grapalat" w:cs="Sylfaen"/>
          <w:sz w:val="24"/>
          <w:szCs w:val="24"/>
          <w:lang w:val="hy-AM"/>
        </w:rPr>
        <w:t>ՀԻՄՆԱՎՈՐՈՒՄ</w:t>
      </w:r>
    </w:p>
    <w:p w:rsidR="00E24FFE" w:rsidRDefault="00E24FFE" w:rsidP="00E24FFE">
      <w:pPr>
        <w:tabs>
          <w:tab w:val="left" w:pos="709"/>
          <w:tab w:val="left" w:pos="1276"/>
          <w:tab w:val="left" w:pos="2835"/>
          <w:tab w:val="center" w:pos="5134"/>
          <w:tab w:val="left" w:pos="7605"/>
        </w:tabs>
        <w:spacing w:after="0"/>
        <w:jc w:val="center"/>
        <w:rPr>
          <w:rFonts w:ascii="GHEA Grapalat" w:hAnsi="GHEA Grapalat" w:cs="Sylfaen"/>
          <w:sz w:val="24"/>
          <w:szCs w:val="24"/>
          <w:lang w:val="af-ZA"/>
        </w:rPr>
      </w:pPr>
      <w:r>
        <w:rPr>
          <w:rFonts w:ascii="GHEA Grapalat" w:hAnsi="GHEA Grapalat" w:cs="Sylfaen"/>
          <w:sz w:val="24"/>
          <w:szCs w:val="24"/>
          <w:lang w:val="af-ZA"/>
        </w:rPr>
        <w:t>«</w:t>
      </w:r>
      <w:r>
        <w:rPr>
          <w:rFonts w:ascii="GHEA Grapalat" w:eastAsia="Times New Roman" w:hAnsi="GHEA Grapalat" w:cs="Times New Roman"/>
          <w:bCs/>
          <w:noProof w:val="0"/>
          <w:color w:val="000000"/>
          <w:sz w:val="24"/>
          <w:szCs w:val="24"/>
          <w:shd w:val="clear" w:color="auto" w:fill="FFFFFF"/>
          <w:lang w:val="hy-AM" w:eastAsia="ru-RU"/>
        </w:rPr>
        <w:t>ԱՐՑԱԽԻ</w:t>
      </w:r>
      <w:r>
        <w:rPr>
          <w:rFonts w:ascii="GHEA Grapalat" w:eastAsia="Times New Roman" w:hAnsi="GHEA Grapalat" w:cs="Times New Roman"/>
          <w:bCs/>
          <w:noProof w:val="0"/>
          <w:color w:val="000000"/>
          <w:sz w:val="24"/>
          <w:szCs w:val="24"/>
          <w:shd w:val="clear" w:color="auto" w:fill="FFFFFF"/>
          <w:lang w:val="af-ZA" w:eastAsia="ru-RU"/>
        </w:rPr>
        <w:t xml:space="preserve"> </w:t>
      </w:r>
      <w:r>
        <w:rPr>
          <w:rFonts w:ascii="GHEA Grapalat" w:eastAsia="Times New Roman" w:hAnsi="GHEA Grapalat" w:cs="Times New Roman"/>
          <w:bCs/>
          <w:noProof w:val="0"/>
          <w:color w:val="000000"/>
          <w:sz w:val="24"/>
          <w:szCs w:val="24"/>
          <w:shd w:val="clear" w:color="auto" w:fill="FFFFFF"/>
          <w:lang w:val="hy-AM" w:eastAsia="ru-RU"/>
        </w:rPr>
        <w:t>ՀԱՆՐԱՊԵՏՈՒԹՅԱՆ</w:t>
      </w:r>
      <w:r>
        <w:rPr>
          <w:rFonts w:ascii="GHEA Grapalat" w:eastAsia="Times New Roman" w:hAnsi="GHEA Grapalat" w:cs="Times New Roman"/>
          <w:bCs/>
          <w:noProof w:val="0"/>
          <w:color w:val="000000"/>
          <w:sz w:val="24"/>
          <w:szCs w:val="24"/>
          <w:shd w:val="clear" w:color="auto" w:fill="FFFFFF"/>
          <w:lang w:val="af-ZA" w:eastAsia="ru-RU"/>
        </w:rPr>
        <w:t xml:space="preserve"> </w:t>
      </w:r>
      <w:r>
        <w:rPr>
          <w:rFonts w:ascii="GHEA Grapalat" w:eastAsia="Times New Roman" w:hAnsi="GHEA Grapalat" w:cs="Times New Roman"/>
          <w:bCs/>
          <w:noProof w:val="0"/>
          <w:color w:val="000000"/>
          <w:sz w:val="24"/>
          <w:szCs w:val="24"/>
          <w:shd w:val="clear" w:color="auto" w:fill="FFFFFF"/>
          <w:lang w:val="hy-AM" w:eastAsia="ru-RU"/>
        </w:rPr>
        <w:t>ԿԱՌԱՎԱՐՈՒԹՅԱՆ</w:t>
      </w:r>
      <w:r>
        <w:rPr>
          <w:rFonts w:ascii="GHEA Grapalat" w:eastAsia="Times New Roman" w:hAnsi="GHEA Grapalat" w:cs="Times New Roman"/>
          <w:bCs/>
          <w:noProof w:val="0"/>
          <w:color w:val="000000"/>
          <w:sz w:val="24"/>
          <w:szCs w:val="24"/>
          <w:shd w:val="clear" w:color="auto" w:fill="FFFFFF"/>
          <w:lang w:val="af-ZA" w:eastAsia="ru-RU"/>
        </w:rPr>
        <w:t xml:space="preserve"> 2012 </w:t>
      </w:r>
      <w:r>
        <w:rPr>
          <w:rFonts w:ascii="GHEA Grapalat" w:eastAsia="Times New Roman" w:hAnsi="GHEA Grapalat" w:cs="Times New Roman"/>
          <w:bCs/>
          <w:noProof w:val="0"/>
          <w:color w:val="000000"/>
          <w:sz w:val="24"/>
          <w:szCs w:val="24"/>
          <w:shd w:val="clear" w:color="auto" w:fill="FFFFFF"/>
          <w:lang w:val="hy-AM" w:eastAsia="ru-RU"/>
        </w:rPr>
        <w:t>ԹՎԱԿԱՆԻ</w:t>
      </w:r>
      <w:r>
        <w:rPr>
          <w:rFonts w:ascii="GHEA Grapalat" w:eastAsia="Times New Roman" w:hAnsi="GHEA Grapalat" w:cs="Times New Roman"/>
          <w:bCs/>
          <w:noProof w:val="0"/>
          <w:color w:val="000000"/>
          <w:sz w:val="24"/>
          <w:szCs w:val="24"/>
          <w:shd w:val="clear" w:color="auto" w:fill="FFFFFF"/>
          <w:lang w:val="af-ZA" w:eastAsia="ru-RU"/>
        </w:rPr>
        <w:t xml:space="preserve"> ՀՈՒՆՎԱՐԻ 19-</w:t>
      </w:r>
      <w:r>
        <w:rPr>
          <w:rFonts w:ascii="GHEA Grapalat" w:eastAsia="Times New Roman" w:hAnsi="GHEA Grapalat" w:cs="Times New Roman"/>
          <w:bCs/>
          <w:noProof w:val="0"/>
          <w:color w:val="000000"/>
          <w:sz w:val="24"/>
          <w:szCs w:val="24"/>
          <w:shd w:val="clear" w:color="auto" w:fill="FFFFFF"/>
          <w:lang w:val="hy-AM" w:eastAsia="ru-RU"/>
        </w:rPr>
        <w:t>Ի</w:t>
      </w:r>
      <w:r>
        <w:rPr>
          <w:rFonts w:ascii="GHEA Grapalat" w:eastAsia="Times New Roman" w:hAnsi="GHEA Grapalat" w:cs="Times New Roman"/>
          <w:bCs/>
          <w:noProof w:val="0"/>
          <w:color w:val="000000"/>
          <w:sz w:val="24"/>
          <w:szCs w:val="24"/>
          <w:shd w:val="clear" w:color="auto" w:fill="FFFFFF"/>
          <w:lang w:val="af-ZA" w:eastAsia="ru-RU"/>
        </w:rPr>
        <w:t xml:space="preserve"> N 10-Ն </w:t>
      </w:r>
      <w:r>
        <w:rPr>
          <w:rFonts w:ascii="GHEA Grapalat" w:eastAsia="Times New Roman" w:hAnsi="GHEA Grapalat" w:cs="Times New Roman"/>
          <w:bCs/>
          <w:noProof w:val="0"/>
          <w:color w:val="000000"/>
          <w:sz w:val="24"/>
          <w:szCs w:val="24"/>
          <w:shd w:val="clear" w:color="auto" w:fill="FFFFFF"/>
          <w:lang w:val="hy-AM" w:eastAsia="ru-RU"/>
        </w:rPr>
        <w:t>ՈՐՈՇՄԱՆ</w:t>
      </w:r>
      <w:r>
        <w:rPr>
          <w:rFonts w:ascii="GHEA Grapalat" w:eastAsia="Times New Roman" w:hAnsi="GHEA Grapalat" w:cs="Times New Roman"/>
          <w:bCs/>
          <w:noProof w:val="0"/>
          <w:color w:val="000000"/>
          <w:sz w:val="24"/>
          <w:szCs w:val="24"/>
          <w:shd w:val="clear" w:color="auto" w:fill="FFFFFF"/>
          <w:lang w:val="af-ZA" w:eastAsia="ru-RU"/>
        </w:rPr>
        <w:t xml:space="preserve"> </w:t>
      </w:r>
      <w:r>
        <w:rPr>
          <w:rFonts w:ascii="GHEA Grapalat" w:eastAsia="Times New Roman" w:hAnsi="GHEA Grapalat" w:cs="Times New Roman"/>
          <w:bCs/>
          <w:noProof w:val="0"/>
          <w:color w:val="000000"/>
          <w:sz w:val="24"/>
          <w:szCs w:val="24"/>
          <w:shd w:val="clear" w:color="auto" w:fill="FFFFFF"/>
          <w:lang w:val="hy-AM" w:eastAsia="ru-RU"/>
        </w:rPr>
        <w:t>ՄԵՋ</w:t>
      </w:r>
      <w:r>
        <w:rPr>
          <w:rFonts w:ascii="GHEA Grapalat" w:eastAsia="Times New Roman" w:hAnsi="GHEA Grapalat" w:cs="Times New Roman"/>
          <w:bCs/>
          <w:noProof w:val="0"/>
          <w:color w:val="000000"/>
          <w:sz w:val="24"/>
          <w:szCs w:val="24"/>
          <w:shd w:val="clear" w:color="auto" w:fill="FFFFFF"/>
          <w:lang w:val="af-ZA" w:eastAsia="ru-RU"/>
        </w:rPr>
        <w:t xml:space="preserve"> ՓՈՓՈԽՈՒԹՅՈՒՆՆԵՐ </w:t>
      </w:r>
      <w:r>
        <w:rPr>
          <w:rFonts w:ascii="GHEA Grapalat" w:eastAsia="Times New Roman" w:hAnsi="GHEA Grapalat" w:cs="Times New Roman"/>
          <w:bCs/>
          <w:noProof w:val="0"/>
          <w:color w:val="000000"/>
          <w:sz w:val="24"/>
          <w:szCs w:val="24"/>
          <w:shd w:val="clear" w:color="auto" w:fill="FFFFFF"/>
          <w:lang w:val="hy-AM" w:eastAsia="ru-RU"/>
        </w:rPr>
        <w:t>ԿԱՏԱՐԵԼՈՒ</w:t>
      </w:r>
      <w:r>
        <w:rPr>
          <w:rFonts w:ascii="GHEA Grapalat" w:eastAsia="Times New Roman" w:hAnsi="GHEA Grapalat" w:cs="Times New Roman"/>
          <w:bCs/>
          <w:noProof w:val="0"/>
          <w:color w:val="000000"/>
          <w:sz w:val="24"/>
          <w:szCs w:val="24"/>
          <w:shd w:val="clear" w:color="auto" w:fill="FFFFFF"/>
          <w:lang w:val="af-ZA" w:eastAsia="ru-RU"/>
        </w:rPr>
        <w:t xml:space="preserve"> </w:t>
      </w:r>
      <w:r>
        <w:rPr>
          <w:rFonts w:ascii="GHEA Grapalat" w:eastAsia="Times New Roman" w:hAnsi="GHEA Grapalat" w:cs="Times New Roman"/>
          <w:bCs/>
          <w:noProof w:val="0"/>
          <w:color w:val="000000"/>
          <w:sz w:val="24"/>
          <w:szCs w:val="24"/>
          <w:shd w:val="clear" w:color="auto" w:fill="FFFFFF"/>
          <w:lang w:val="hy-AM" w:eastAsia="ru-RU"/>
        </w:rPr>
        <w:t>ՄԱՍԻՆ</w:t>
      </w:r>
      <w:r>
        <w:rPr>
          <w:rFonts w:ascii="GHEA Grapalat" w:hAnsi="GHEA Grapalat" w:cs="Sylfaen"/>
          <w:sz w:val="24"/>
          <w:szCs w:val="24"/>
          <w:lang w:val="af-ZA"/>
        </w:rPr>
        <w:t>» ԱՐՑԱԽԻ</w:t>
      </w:r>
      <w:r>
        <w:rPr>
          <w:rFonts w:ascii="GHEA Grapalat" w:hAnsi="GHEA Grapalat" w:cs="Times Armenian"/>
          <w:sz w:val="24"/>
          <w:szCs w:val="24"/>
          <w:lang w:val="af-ZA"/>
        </w:rPr>
        <w:t xml:space="preserve"> </w:t>
      </w:r>
      <w:r>
        <w:rPr>
          <w:rFonts w:ascii="GHEA Grapalat" w:hAnsi="GHEA Grapalat" w:cs="Sylfaen"/>
          <w:sz w:val="24"/>
          <w:szCs w:val="24"/>
          <w:lang w:val="af-ZA"/>
        </w:rPr>
        <w:t>ՀԱՆՐԱՊԵՏՈՒԹՅԱՆ</w:t>
      </w:r>
      <w:r>
        <w:rPr>
          <w:rFonts w:ascii="GHEA Grapalat" w:hAnsi="GHEA Grapalat" w:cs="Times Armenian"/>
          <w:sz w:val="24"/>
          <w:szCs w:val="24"/>
          <w:lang w:val="af-ZA"/>
        </w:rPr>
        <w:t xml:space="preserve"> </w:t>
      </w:r>
      <w:r>
        <w:rPr>
          <w:rFonts w:ascii="GHEA Grapalat" w:hAnsi="GHEA Grapalat" w:cs="Sylfaen"/>
          <w:sz w:val="24"/>
          <w:szCs w:val="24"/>
          <w:lang w:val="af-ZA"/>
        </w:rPr>
        <w:t>ԿԱՌԱՎԱՐՈՒԹՅԱՆ ՈՐՈՇՄԱՆ ՆԱԽԱԳԾԻ ԸՆԴՈՒՆՄԱՆ</w:t>
      </w:r>
    </w:p>
    <w:p w:rsidR="00E24FFE" w:rsidRDefault="00E24FFE" w:rsidP="00E24FFE">
      <w:pPr>
        <w:tabs>
          <w:tab w:val="left" w:pos="709"/>
          <w:tab w:val="left" w:pos="1276"/>
          <w:tab w:val="left" w:pos="2835"/>
          <w:tab w:val="center" w:pos="5134"/>
          <w:tab w:val="left" w:pos="7605"/>
        </w:tabs>
        <w:spacing w:after="0"/>
        <w:jc w:val="center"/>
        <w:rPr>
          <w:rFonts w:ascii="GHEA Grapalat" w:hAnsi="GHEA Grapalat" w:cs="Sylfaen"/>
          <w:sz w:val="24"/>
          <w:szCs w:val="24"/>
          <w:lang w:val="af-ZA"/>
        </w:rPr>
      </w:pPr>
    </w:p>
    <w:p w:rsidR="00E24FFE" w:rsidRDefault="00E24FFE" w:rsidP="00E24FFE">
      <w:pPr>
        <w:spacing w:after="0"/>
        <w:ind w:firstLine="708"/>
        <w:jc w:val="both"/>
        <w:rPr>
          <w:rFonts w:ascii="GHEA Grapalat" w:eastAsia="Times New Roman" w:hAnsi="GHEA Grapalat"/>
          <w:sz w:val="24"/>
          <w:szCs w:val="24"/>
          <w:lang w:val="af-ZA"/>
        </w:rPr>
      </w:pPr>
      <w:r>
        <w:rPr>
          <w:rFonts w:ascii="GHEA Grapalat" w:eastAsia="Times New Roman" w:hAnsi="GHEA Grapalat"/>
          <w:sz w:val="24"/>
          <w:szCs w:val="24"/>
          <w:lang w:val="hy-AM"/>
        </w:rPr>
        <w:t xml:space="preserve">1. </w:t>
      </w:r>
      <w:r>
        <w:rPr>
          <w:rFonts w:ascii="GHEA Grapalat" w:eastAsia="Times New Roman" w:hAnsi="GHEA Grapalat"/>
          <w:sz w:val="24"/>
          <w:szCs w:val="24"/>
        </w:rPr>
        <w:t>Կարգավորման</w:t>
      </w:r>
      <w:r>
        <w:rPr>
          <w:rFonts w:ascii="GHEA Grapalat" w:eastAsia="Times New Roman" w:hAnsi="GHEA Grapalat"/>
          <w:sz w:val="24"/>
          <w:szCs w:val="24"/>
          <w:lang w:val="af-ZA"/>
        </w:rPr>
        <w:t xml:space="preserve"> </w:t>
      </w:r>
      <w:r>
        <w:rPr>
          <w:rFonts w:ascii="GHEA Grapalat" w:eastAsia="Times New Roman" w:hAnsi="GHEA Grapalat"/>
          <w:sz w:val="24"/>
          <w:szCs w:val="24"/>
        </w:rPr>
        <w:t>ենթակա</w:t>
      </w:r>
      <w:r>
        <w:rPr>
          <w:rFonts w:ascii="GHEA Grapalat" w:eastAsia="Times New Roman" w:hAnsi="GHEA Grapalat"/>
          <w:sz w:val="24"/>
          <w:szCs w:val="24"/>
          <w:lang w:val="af-ZA"/>
        </w:rPr>
        <w:t xml:space="preserve"> </w:t>
      </w:r>
      <w:r>
        <w:rPr>
          <w:rFonts w:ascii="GHEA Grapalat" w:eastAsia="Times New Roman" w:hAnsi="GHEA Grapalat"/>
          <w:sz w:val="24"/>
          <w:szCs w:val="24"/>
        </w:rPr>
        <w:t>խնդրի</w:t>
      </w:r>
      <w:r>
        <w:rPr>
          <w:rFonts w:ascii="GHEA Grapalat" w:eastAsia="Times New Roman" w:hAnsi="GHEA Grapalat"/>
          <w:sz w:val="24"/>
          <w:szCs w:val="24"/>
          <w:lang w:val="af-ZA"/>
        </w:rPr>
        <w:t xml:space="preserve"> </w:t>
      </w:r>
      <w:r>
        <w:rPr>
          <w:rFonts w:ascii="GHEA Grapalat" w:eastAsia="Times New Roman" w:hAnsi="GHEA Grapalat"/>
          <w:sz w:val="24"/>
          <w:szCs w:val="24"/>
        </w:rPr>
        <w:t>սահմանումը</w:t>
      </w:r>
    </w:p>
    <w:p w:rsidR="00E24FFE" w:rsidRDefault="00E24FFE" w:rsidP="00E24FFE">
      <w:pPr>
        <w:pStyle w:val="a4"/>
        <w:shd w:val="clear" w:color="auto" w:fill="FFFFFF"/>
        <w:spacing w:after="0"/>
        <w:ind w:left="0"/>
        <w:jc w:val="both"/>
        <w:rPr>
          <w:rFonts w:ascii="GHEA Grapalat" w:hAnsi="GHEA Grapalat"/>
          <w:color w:val="000000"/>
          <w:shd w:val="clear" w:color="auto" w:fill="FFFFFF"/>
          <w:lang w:val="af-ZA"/>
        </w:rPr>
      </w:pPr>
      <w:proofErr w:type="spellStart"/>
      <w:r>
        <w:rPr>
          <w:rFonts w:ascii="GHEA Grapalat" w:hAnsi="GHEA Grapalat"/>
        </w:rPr>
        <w:t>Նախագծի</w:t>
      </w:r>
      <w:proofErr w:type="spellEnd"/>
      <w:r>
        <w:rPr>
          <w:rFonts w:ascii="GHEA Grapalat" w:hAnsi="GHEA Grapalat"/>
          <w:lang w:val="af-ZA"/>
        </w:rPr>
        <w:t xml:space="preserve"> </w:t>
      </w:r>
      <w:proofErr w:type="spellStart"/>
      <w:r>
        <w:rPr>
          <w:rFonts w:ascii="GHEA Grapalat" w:hAnsi="GHEA Grapalat"/>
        </w:rPr>
        <w:t>ընդունումը</w:t>
      </w:r>
      <w:proofErr w:type="spellEnd"/>
      <w:r>
        <w:rPr>
          <w:rFonts w:ascii="GHEA Grapalat" w:hAnsi="GHEA Grapalat"/>
          <w:lang w:val="af-ZA"/>
        </w:rPr>
        <w:t xml:space="preserve"> </w:t>
      </w:r>
      <w:proofErr w:type="spellStart"/>
      <w:r>
        <w:rPr>
          <w:rFonts w:ascii="GHEA Grapalat" w:hAnsi="GHEA Grapalat"/>
        </w:rPr>
        <w:t>պայմանավորված</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Pr>
          <w:rFonts w:ascii="GHEA Grapalat" w:hAnsi="GHEA Grapalat"/>
          <w:color w:val="000000"/>
        </w:rPr>
        <w:t>Արցախի</w:t>
      </w:r>
      <w:proofErr w:type="spellEnd"/>
      <w:r>
        <w:rPr>
          <w:rFonts w:ascii="GHEA Grapalat" w:hAnsi="GHEA Grapalat"/>
          <w:color w:val="000000"/>
          <w:lang w:val="af-ZA"/>
        </w:rPr>
        <w:t xml:space="preserve"> </w:t>
      </w:r>
      <w:proofErr w:type="spellStart"/>
      <w:r>
        <w:rPr>
          <w:rFonts w:ascii="GHEA Grapalat" w:hAnsi="GHEA Grapalat"/>
          <w:color w:val="000000"/>
        </w:rPr>
        <w:t>Հանրապետության</w:t>
      </w:r>
      <w:proofErr w:type="spellEnd"/>
      <w:r>
        <w:rPr>
          <w:rFonts w:ascii="GHEA Grapalat" w:hAnsi="GHEA Grapalat"/>
          <w:color w:val="000000"/>
          <w:lang w:val="af-ZA"/>
        </w:rPr>
        <w:t xml:space="preserve"> </w:t>
      </w:r>
      <w:proofErr w:type="spellStart"/>
      <w:r>
        <w:rPr>
          <w:rFonts w:ascii="GHEA Grapalat" w:hAnsi="GHEA Grapalat"/>
          <w:color w:val="000000"/>
        </w:rPr>
        <w:t>կառավարության</w:t>
      </w:r>
      <w:proofErr w:type="spellEnd"/>
      <w:r>
        <w:rPr>
          <w:rFonts w:ascii="GHEA Grapalat" w:hAnsi="GHEA Grapalat"/>
          <w:color w:val="000000"/>
          <w:lang w:val="af-ZA"/>
        </w:rPr>
        <w:t xml:space="preserve"> 2012 </w:t>
      </w:r>
      <w:proofErr w:type="spellStart"/>
      <w:r>
        <w:rPr>
          <w:rFonts w:ascii="GHEA Grapalat" w:hAnsi="GHEA Grapalat"/>
          <w:color w:val="000000"/>
        </w:rPr>
        <w:t>թվականի</w:t>
      </w:r>
      <w:proofErr w:type="spellEnd"/>
      <w:r>
        <w:rPr>
          <w:rFonts w:ascii="GHEA Grapalat" w:hAnsi="GHEA Grapalat"/>
          <w:color w:val="000000"/>
          <w:lang w:val="af-ZA"/>
        </w:rPr>
        <w:t xml:space="preserve"> հունվար</w:t>
      </w:r>
      <w:r>
        <w:rPr>
          <w:rFonts w:ascii="GHEA Grapalat" w:hAnsi="GHEA Grapalat"/>
          <w:color w:val="000000"/>
        </w:rPr>
        <w:t>ի</w:t>
      </w:r>
      <w:r>
        <w:rPr>
          <w:rFonts w:ascii="GHEA Grapalat" w:hAnsi="GHEA Grapalat"/>
          <w:color w:val="000000"/>
          <w:lang w:val="af-ZA"/>
        </w:rPr>
        <w:t xml:space="preserve"> 19-</w:t>
      </w:r>
      <w:r>
        <w:rPr>
          <w:rFonts w:ascii="GHEA Grapalat" w:hAnsi="GHEA Grapalat"/>
          <w:color w:val="000000"/>
        </w:rPr>
        <w:t>ի</w:t>
      </w:r>
      <w:r>
        <w:rPr>
          <w:rFonts w:ascii="GHEA Grapalat" w:hAnsi="GHEA Grapalat"/>
          <w:color w:val="000000"/>
          <w:lang w:val="af-ZA"/>
        </w:rPr>
        <w:t xml:space="preserve"> </w:t>
      </w:r>
      <w:r>
        <w:rPr>
          <w:rFonts w:ascii="GHEA Grapalat" w:hAnsi="GHEA Grapalat" w:cs="Sylfaen"/>
          <w:color w:val="000000"/>
          <w:lang w:val="fr-FR"/>
        </w:rPr>
        <w:t>«</w:t>
      </w:r>
      <w:r>
        <w:rPr>
          <w:rFonts w:ascii="GHEA Grapalat" w:hAnsi="GHEA Grapalat" w:cs="Sylfaen"/>
          <w:lang w:val="hy-AM"/>
        </w:rPr>
        <w:t>Զինծառայողներին</w:t>
      </w:r>
      <w:r>
        <w:rPr>
          <w:rFonts w:ascii="GHEA Grapalat" w:hAnsi="GHEA Grapalat" w:cs="Sylfaen"/>
          <w:lang w:val="af-ZA"/>
        </w:rPr>
        <w:t xml:space="preserve"> </w:t>
      </w:r>
      <w:r>
        <w:rPr>
          <w:rFonts w:ascii="GHEA Grapalat" w:hAnsi="GHEA Grapalat" w:cs="Sylfaen"/>
          <w:lang w:val="hy-AM"/>
        </w:rPr>
        <w:t>և</w:t>
      </w:r>
      <w:r>
        <w:rPr>
          <w:rFonts w:ascii="GHEA Grapalat" w:hAnsi="GHEA Grapalat" w:cs="Sylfaen"/>
          <w:lang w:val="af-ZA"/>
        </w:rPr>
        <w:t xml:space="preserve"> </w:t>
      </w:r>
      <w:r>
        <w:rPr>
          <w:rFonts w:ascii="GHEA Grapalat" w:hAnsi="GHEA Grapalat" w:cs="Sylfaen"/>
          <w:lang w:val="hy-AM"/>
        </w:rPr>
        <w:t>նրանց</w:t>
      </w:r>
      <w:r>
        <w:rPr>
          <w:rFonts w:ascii="GHEA Grapalat" w:hAnsi="GHEA Grapalat" w:cs="Sylfaen"/>
          <w:lang w:val="af-ZA"/>
        </w:rPr>
        <w:t xml:space="preserve"> </w:t>
      </w:r>
      <w:r>
        <w:rPr>
          <w:rFonts w:ascii="GHEA Grapalat" w:hAnsi="GHEA Grapalat" w:cs="Sylfaen"/>
          <w:lang w:val="hy-AM"/>
        </w:rPr>
        <w:t>ընտանիքների</w:t>
      </w:r>
      <w:r>
        <w:rPr>
          <w:rFonts w:ascii="GHEA Grapalat" w:hAnsi="GHEA Grapalat" w:cs="Sylfaen"/>
          <w:lang w:val="af-ZA"/>
        </w:rPr>
        <w:t xml:space="preserve"> </w:t>
      </w:r>
      <w:r>
        <w:rPr>
          <w:rFonts w:ascii="GHEA Grapalat" w:hAnsi="GHEA Grapalat" w:cs="Sylfaen"/>
          <w:lang w:val="hy-AM"/>
        </w:rPr>
        <w:t>անդամներին</w:t>
      </w:r>
      <w:r>
        <w:rPr>
          <w:rFonts w:ascii="GHEA Grapalat" w:hAnsi="GHEA Grapalat" w:cs="Sylfaen"/>
          <w:lang w:val="af-ZA"/>
        </w:rPr>
        <w:t xml:space="preserve"> </w:t>
      </w:r>
      <w:r>
        <w:rPr>
          <w:rFonts w:ascii="GHEA Grapalat" w:hAnsi="GHEA Grapalat" w:cs="Sylfaen"/>
          <w:lang w:val="hy-AM"/>
        </w:rPr>
        <w:t>տրվող</w:t>
      </w:r>
      <w:r>
        <w:rPr>
          <w:rFonts w:ascii="GHEA Grapalat" w:hAnsi="GHEA Grapalat" w:cs="Sylfaen"/>
          <w:lang w:val="af-ZA"/>
        </w:rPr>
        <w:t xml:space="preserve"> </w:t>
      </w:r>
      <w:r>
        <w:rPr>
          <w:rFonts w:ascii="GHEA Grapalat" w:hAnsi="GHEA Grapalat" w:cs="Sylfaen"/>
          <w:lang w:val="hy-AM"/>
        </w:rPr>
        <w:t>ամենամսյա</w:t>
      </w:r>
      <w:r>
        <w:rPr>
          <w:rFonts w:ascii="GHEA Grapalat" w:hAnsi="GHEA Grapalat" w:cs="Sylfaen"/>
          <w:lang w:val="af-ZA"/>
        </w:rPr>
        <w:t xml:space="preserve"> </w:t>
      </w:r>
      <w:r>
        <w:rPr>
          <w:rFonts w:ascii="GHEA Grapalat" w:hAnsi="GHEA Grapalat" w:cs="Sylfaen"/>
          <w:lang w:val="hy-AM"/>
        </w:rPr>
        <w:t>պարգևավճարի</w:t>
      </w:r>
      <w:r>
        <w:rPr>
          <w:rFonts w:ascii="GHEA Grapalat" w:hAnsi="GHEA Grapalat" w:cs="Sylfaen"/>
          <w:lang w:val="af-ZA"/>
        </w:rPr>
        <w:t xml:space="preserve"> </w:t>
      </w:r>
      <w:r>
        <w:rPr>
          <w:rFonts w:ascii="GHEA Grapalat" w:hAnsi="GHEA Grapalat" w:cs="Sylfaen"/>
          <w:lang w:val="hy-AM"/>
        </w:rPr>
        <w:t>չափերը՝</w:t>
      </w:r>
      <w:r>
        <w:rPr>
          <w:rFonts w:ascii="GHEA Grapalat" w:hAnsi="GHEA Grapalat" w:cs="Sylfaen"/>
          <w:lang w:val="af-ZA"/>
        </w:rPr>
        <w:t xml:space="preserve"> </w:t>
      </w:r>
      <w:r>
        <w:rPr>
          <w:rFonts w:ascii="GHEA Grapalat" w:hAnsi="GHEA Grapalat" w:cs="Sylfaen"/>
          <w:lang w:val="hy-AM"/>
        </w:rPr>
        <w:t>ըստ</w:t>
      </w:r>
      <w:r>
        <w:rPr>
          <w:rFonts w:ascii="GHEA Grapalat" w:hAnsi="GHEA Grapalat" w:cs="Sylfaen"/>
          <w:lang w:val="af-ZA"/>
        </w:rPr>
        <w:t xml:space="preserve"> </w:t>
      </w:r>
      <w:r>
        <w:rPr>
          <w:rFonts w:ascii="GHEA Grapalat" w:hAnsi="GHEA Grapalat" w:cs="Sylfaen"/>
          <w:lang w:val="hy-AM"/>
        </w:rPr>
        <w:t>պարգևավճար</w:t>
      </w:r>
      <w:r>
        <w:rPr>
          <w:rFonts w:ascii="GHEA Grapalat" w:hAnsi="GHEA Grapalat" w:cs="Sylfaen"/>
          <w:lang w:val="af-ZA"/>
        </w:rPr>
        <w:t xml:space="preserve"> </w:t>
      </w:r>
      <w:r>
        <w:rPr>
          <w:rFonts w:ascii="GHEA Grapalat" w:hAnsi="GHEA Grapalat" w:cs="Sylfaen"/>
          <w:lang w:val="hy-AM"/>
        </w:rPr>
        <w:t>ստանալու</w:t>
      </w:r>
      <w:r>
        <w:rPr>
          <w:rFonts w:ascii="GHEA Grapalat" w:hAnsi="GHEA Grapalat" w:cs="Sylfaen"/>
          <w:lang w:val="af-ZA"/>
        </w:rPr>
        <w:t xml:space="preserve"> </w:t>
      </w:r>
      <w:r>
        <w:rPr>
          <w:rFonts w:ascii="GHEA Grapalat" w:hAnsi="GHEA Grapalat" w:cs="Sylfaen"/>
          <w:lang w:val="hy-AM"/>
        </w:rPr>
        <w:t>իրավունք</w:t>
      </w:r>
      <w:r>
        <w:rPr>
          <w:rFonts w:ascii="GHEA Grapalat" w:hAnsi="GHEA Grapalat" w:cs="Sylfaen"/>
          <w:lang w:val="af-ZA"/>
        </w:rPr>
        <w:t xml:space="preserve"> </w:t>
      </w:r>
      <w:r>
        <w:rPr>
          <w:rFonts w:ascii="GHEA Grapalat" w:hAnsi="GHEA Grapalat" w:cs="Sylfaen"/>
          <w:lang w:val="hy-AM"/>
        </w:rPr>
        <w:t>ունեցող</w:t>
      </w:r>
      <w:r>
        <w:rPr>
          <w:rFonts w:ascii="GHEA Grapalat" w:hAnsi="GHEA Grapalat" w:cs="Sylfaen"/>
          <w:lang w:val="af-ZA"/>
        </w:rPr>
        <w:t xml:space="preserve"> </w:t>
      </w:r>
      <w:r>
        <w:rPr>
          <w:rFonts w:ascii="GHEA Grapalat" w:hAnsi="GHEA Grapalat" w:cs="Sylfaen"/>
          <w:lang w:val="hy-AM"/>
        </w:rPr>
        <w:t>անձանց</w:t>
      </w:r>
      <w:r>
        <w:rPr>
          <w:rFonts w:ascii="GHEA Grapalat" w:hAnsi="GHEA Grapalat" w:cs="Sylfaen"/>
          <w:lang w:val="af-ZA"/>
        </w:rPr>
        <w:t xml:space="preserve"> </w:t>
      </w:r>
      <w:r>
        <w:rPr>
          <w:rFonts w:ascii="GHEA Grapalat" w:hAnsi="GHEA Grapalat" w:cs="Sylfaen"/>
          <w:lang w:val="hy-AM"/>
        </w:rPr>
        <w:t>կատեգորիաների</w:t>
      </w:r>
      <w:r>
        <w:rPr>
          <w:rFonts w:ascii="GHEA Grapalat" w:hAnsi="GHEA Grapalat" w:cs="Sylfaen"/>
          <w:lang w:val="af-ZA"/>
        </w:rPr>
        <w:t xml:space="preserve">, </w:t>
      </w:r>
      <w:r>
        <w:rPr>
          <w:rFonts w:ascii="GHEA Grapalat" w:hAnsi="GHEA Grapalat" w:cs="Sylfaen"/>
          <w:lang w:val="hy-AM"/>
        </w:rPr>
        <w:t>պարգևավճար</w:t>
      </w:r>
      <w:r>
        <w:rPr>
          <w:rFonts w:ascii="GHEA Grapalat" w:hAnsi="GHEA Grapalat" w:cs="Sylfaen"/>
          <w:lang w:val="af-ZA"/>
        </w:rPr>
        <w:t xml:space="preserve"> </w:t>
      </w:r>
      <w:r>
        <w:rPr>
          <w:rFonts w:ascii="GHEA Grapalat" w:hAnsi="GHEA Grapalat" w:cs="Sylfaen"/>
          <w:lang w:val="hy-AM"/>
        </w:rPr>
        <w:t>նշանակելու</w:t>
      </w:r>
      <w:r>
        <w:rPr>
          <w:rFonts w:ascii="GHEA Grapalat" w:hAnsi="GHEA Grapalat" w:cs="Sylfaen"/>
          <w:lang w:val="af-ZA"/>
        </w:rPr>
        <w:t xml:space="preserve"> </w:t>
      </w:r>
      <w:r>
        <w:rPr>
          <w:rFonts w:ascii="GHEA Grapalat" w:hAnsi="GHEA Grapalat" w:cs="Sylfaen"/>
          <w:lang w:val="hy-AM"/>
        </w:rPr>
        <w:t>և</w:t>
      </w:r>
      <w:r>
        <w:rPr>
          <w:rFonts w:ascii="GHEA Grapalat" w:hAnsi="GHEA Grapalat" w:cs="Sylfaen"/>
          <w:lang w:val="af-ZA"/>
        </w:rPr>
        <w:t xml:space="preserve"> </w:t>
      </w:r>
      <w:r>
        <w:rPr>
          <w:rFonts w:ascii="GHEA Grapalat" w:hAnsi="GHEA Grapalat" w:cs="Sylfaen"/>
          <w:lang w:val="hy-AM"/>
        </w:rPr>
        <w:t>վճարելու</w:t>
      </w:r>
      <w:r>
        <w:rPr>
          <w:rFonts w:ascii="GHEA Grapalat" w:hAnsi="GHEA Grapalat" w:cs="Sylfaen"/>
          <w:lang w:val="af-ZA"/>
        </w:rPr>
        <w:t xml:space="preserve"> </w:t>
      </w:r>
      <w:r>
        <w:rPr>
          <w:rFonts w:ascii="GHEA Grapalat" w:hAnsi="GHEA Grapalat" w:cs="Sylfaen"/>
          <w:lang w:val="hy-AM"/>
        </w:rPr>
        <w:t>կարգը</w:t>
      </w:r>
      <w:r>
        <w:rPr>
          <w:rFonts w:ascii="GHEA Grapalat" w:hAnsi="GHEA Grapalat" w:cs="Sylfaen"/>
          <w:lang w:val="af-ZA"/>
        </w:rPr>
        <w:t xml:space="preserve"> </w:t>
      </w:r>
      <w:r>
        <w:rPr>
          <w:rFonts w:ascii="GHEA Grapalat" w:hAnsi="GHEA Grapalat" w:cs="Sylfaen"/>
          <w:lang w:val="hy-AM"/>
        </w:rPr>
        <w:t>սահմանելու</w:t>
      </w:r>
      <w:r>
        <w:rPr>
          <w:rFonts w:ascii="GHEA Grapalat" w:hAnsi="GHEA Grapalat" w:cs="Sylfaen"/>
          <w:lang w:val="af-ZA"/>
        </w:rPr>
        <w:t xml:space="preserve"> </w:t>
      </w:r>
      <w:r>
        <w:rPr>
          <w:rFonts w:ascii="GHEA Grapalat" w:hAnsi="GHEA Grapalat" w:cs="Sylfaen"/>
          <w:lang w:val="hy-AM"/>
        </w:rPr>
        <w:t>մասին</w:t>
      </w:r>
      <w:r>
        <w:rPr>
          <w:rFonts w:ascii="GHEA Grapalat" w:hAnsi="GHEA Grapalat" w:cs="Sylfaen"/>
          <w:color w:val="000000"/>
          <w:lang w:val="fr-FR"/>
        </w:rPr>
        <w:t xml:space="preserve">» </w:t>
      </w:r>
      <w:r>
        <w:rPr>
          <w:rFonts w:ascii="GHEA Grapalat" w:hAnsi="GHEA Grapalat"/>
          <w:color w:val="000000"/>
          <w:lang w:val="af-ZA"/>
        </w:rPr>
        <w:t>N 10-</w:t>
      </w:r>
      <w:r>
        <w:rPr>
          <w:rFonts w:ascii="GHEA Grapalat" w:hAnsi="GHEA Grapalat" w:cs="Sylfaen"/>
          <w:color w:val="000000"/>
          <w:lang w:val="hy-AM"/>
        </w:rPr>
        <w:t>Ն</w:t>
      </w:r>
      <w:r>
        <w:rPr>
          <w:rFonts w:ascii="GHEA Grapalat" w:hAnsi="GHEA Grapalat"/>
          <w:color w:val="000000"/>
          <w:lang w:val="af-ZA"/>
        </w:rPr>
        <w:t xml:space="preserve">  </w:t>
      </w:r>
      <w:proofErr w:type="spellStart"/>
      <w:r>
        <w:rPr>
          <w:rFonts w:ascii="GHEA Grapalat" w:hAnsi="GHEA Grapalat"/>
          <w:color w:val="000000"/>
        </w:rPr>
        <w:t>որոշման</w:t>
      </w:r>
      <w:proofErr w:type="spellEnd"/>
      <w:r>
        <w:rPr>
          <w:rFonts w:ascii="GHEA Grapalat" w:hAnsi="GHEA Grapalat"/>
          <w:color w:val="000000"/>
          <w:lang w:val="af-ZA"/>
        </w:rPr>
        <w:t xml:space="preserve"> </w:t>
      </w:r>
      <w:proofErr w:type="spellStart"/>
      <w:r>
        <w:rPr>
          <w:rFonts w:ascii="GHEA Grapalat" w:hAnsi="GHEA Grapalat"/>
          <w:color w:val="000000"/>
        </w:rPr>
        <w:t>դրույթները</w:t>
      </w:r>
      <w:proofErr w:type="spellEnd"/>
      <w:r>
        <w:rPr>
          <w:rFonts w:ascii="GHEA Grapalat" w:hAnsi="GHEA Grapalat"/>
          <w:color w:val="000000"/>
          <w:lang w:val="af-ZA"/>
        </w:rPr>
        <w:t xml:space="preserve"> «Զինվորական ծառայության և զինծառայողի կարգավիճակի մասին» </w:t>
      </w:r>
      <w:proofErr w:type="spellStart"/>
      <w:r>
        <w:rPr>
          <w:rFonts w:ascii="GHEA Grapalat" w:hAnsi="GHEA Grapalat"/>
          <w:color w:val="000000"/>
        </w:rPr>
        <w:t>օրենքի</w:t>
      </w:r>
      <w:proofErr w:type="spellEnd"/>
      <w:r>
        <w:rPr>
          <w:rFonts w:ascii="GHEA Grapalat" w:hAnsi="GHEA Grapalat"/>
          <w:color w:val="000000"/>
          <w:lang w:val="af-ZA"/>
        </w:rPr>
        <w:t xml:space="preserve"> </w:t>
      </w:r>
      <w:proofErr w:type="spellStart"/>
      <w:r>
        <w:rPr>
          <w:rFonts w:ascii="GHEA Grapalat" w:hAnsi="GHEA Grapalat"/>
          <w:color w:val="000000"/>
        </w:rPr>
        <w:t>դրույթներին</w:t>
      </w:r>
      <w:proofErr w:type="spellEnd"/>
      <w:r>
        <w:rPr>
          <w:rFonts w:ascii="GHEA Grapalat" w:hAnsi="GHEA Grapalat"/>
          <w:color w:val="000000"/>
          <w:lang w:val="af-ZA"/>
        </w:rPr>
        <w:t xml:space="preserve"> </w:t>
      </w:r>
      <w:proofErr w:type="spellStart"/>
      <w:r>
        <w:rPr>
          <w:rFonts w:ascii="GHEA Grapalat" w:hAnsi="GHEA Grapalat"/>
          <w:color w:val="000000"/>
        </w:rPr>
        <w:t>համապատասխանեցնելու</w:t>
      </w:r>
      <w:proofErr w:type="spellEnd"/>
      <w:r>
        <w:rPr>
          <w:rFonts w:ascii="GHEA Grapalat" w:hAnsi="GHEA Grapalat"/>
          <w:color w:val="000000"/>
          <w:lang w:val="af-ZA"/>
        </w:rPr>
        <w:t xml:space="preserve"> </w:t>
      </w:r>
      <w:proofErr w:type="spellStart"/>
      <w:r>
        <w:rPr>
          <w:rFonts w:ascii="GHEA Grapalat" w:hAnsi="GHEA Grapalat"/>
          <w:color w:val="000000"/>
        </w:rPr>
        <w:t>անհրաժեշտությամբ</w:t>
      </w:r>
      <w:proofErr w:type="spellEnd"/>
      <w:r>
        <w:rPr>
          <w:rFonts w:ascii="GHEA Grapalat" w:hAnsi="GHEA Grapalat"/>
          <w:color w:val="000000"/>
          <w:shd w:val="clear" w:color="auto" w:fill="FFFFFF"/>
          <w:lang w:val="af-ZA"/>
        </w:rPr>
        <w:t xml:space="preserve">: </w:t>
      </w:r>
    </w:p>
    <w:p w:rsidR="00E24FFE" w:rsidRDefault="00E24FFE" w:rsidP="00E24FFE">
      <w:pPr>
        <w:pStyle w:val="a4"/>
        <w:spacing w:after="0"/>
        <w:ind w:left="0" w:firstLine="708"/>
        <w:jc w:val="both"/>
        <w:rPr>
          <w:rFonts w:ascii="GHEA Grapalat" w:hAnsi="GHEA Grapalat"/>
          <w:lang w:val="hy-AM"/>
        </w:rPr>
      </w:pPr>
      <w:r>
        <w:rPr>
          <w:rFonts w:ascii="GHEA Grapalat" w:hAnsi="GHEA Grapalat"/>
          <w:lang w:val="hy-AM"/>
        </w:rPr>
        <w:t>2. Առկա</w:t>
      </w:r>
      <w:r>
        <w:rPr>
          <w:rFonts w:ascii="GHEA Grapalat" w:hAnsi="GHEA Grapalat"/>
          <w:lang w:val="af-ZA"/>
        </w:rPr>
        <w:t xml:space="preserve"> </w:t>
      </w:r>
      <w:r>
        <w:rPr>
          <w:rFonts w:ascii="GHEA Grapalat" w:hAnsi="GHEA Grapalat"/>
          <w:lang w:val="hy-AM"/>
        </w:rPr>
        <w:t>իրավիճակը</w:t>
      </w:r>
    </w:p>
    <w:p w:rsidR="00E24FFE" w:rsidRDefault="00E24FFE" w:rsidP="00E24FFE">
      <w:pPr>
        <w:autoSpaceDE w:val="0"/>
        <w:autoSpaceDN w:val="0"/>
        <w:adjustRightInd w:val="0"/>
        <w:spacing w:after="0"/>
        <w:ind w:firstLine="708"/>
        <w:jc w:val="both"/>
        <w:rPr>
          <w:rFonts w:ascii="GHEA Grapalat" w:eastAsia="Times New Roman" w:hAnsi="GHEA Grapalat" w:cs="Times New Roman"/>
          <w:noProof w:val="0"/>
          <w:color w:val="000000"/>
          <w:sz w:val="24"/>
          <w:szCs w:val="24"/>
          <w:lang w:val="af-ZA" w:eastAsia="ru-RU"/>
        </w:rPr>
      </w:pPr>
      <w:r>
        <w:rPr>
          <w:rFonts w:ascii="GHEA Grapalat" w:eastAsia="Times New Roman" w:hAnsi="GHEA Grapalat" w:cs="Times New Roman"/>
          <w:noProof w:val="0"/>
          <w:color w:val="000000"/>
          <w:sz w:val="24"/>
          <w:szCs w:val="24"/>
          <w:lang w:val="hy-AM" w:eastAsia="ru-RU"/>
        </w:rPr>
        <w:t>Արցախի</w:t>
      </w:r>
      <w:r>
        <w:rPr>
          <w:rFonts w:ascii="GHEA Grapalat" w:eastAsia="Times New Roman" w:hAnsi="GHEA Grapalat" w:cs="Times New Roman"/>
          <w:noProof w:val="0"/>
          <w:color w:val="000000"/>
          <w:sz w:val="24"/>
          <w:szCs w:val="24"/>
          <w:lang w:val="af-ZA" w:eastAsia="ru-RU"/>
        </w:rPr>
        <w:t xml:space="preserve"> </w:t>
      </w:r>
      <w:r>
        <w:rPr>
          <w:rFonts w:ascii="GHEA Grapalat" w:eastAsia="Times New Roman" w:hAnsi="GHEA Grapalat" w:cs="Times New Roman"/>
          <w:noProof w:val="0"/>
          <w:color w:val="000000"/>
          <w:sz w:val="24"/>
          <w:szCs w:val="24"/>
          <w:lang w:val="hy-AM" w:eastAsia="ru-RU"/>
        </w:rPr>
        <w:t>Հանրապետության</w:t>
      </w:r>
      <w:r>
        <w:rPr>
          <w:rFonts w:ascii="GHEA Grapalat" w:eastAsia="Times New Roman" w:hAnsi="GHEA Grapalat" w:cs="Times New Roman"/>
          <w:noProof w:val="0"/>
          <w:color w:val="000000"/>
          <w:sz w:val="24"/>
          <w:szCs w:val="24"/>
          <w:lang w:val="af-ZA" w:eastAsia="ru-RU"/>
        </w:rPr>
        <w:t xml:space="preserve"> </w:t>
      </w:r>
      <w:r>
        <w:rPr>
          <w:rFonts w:ascii="GHEA Grapalat" w:eastAsia="Times New Roman" w:hAnsi="GHEA Grapalat" w:cs="Times New Roman"/>
          <w:noProof w:val="0"/>
          <w:color w:val="000000"/>
          <w:sz w:val="24"/>
          <w:szCs w:val="24"/>
          <w:lang w:val="hy-AM" w:eastAsia="ru-RU"/>
        </w:rPr>
        <w:t>կառավարության</w:t>
      </w:r>
      <w:r>
        <w:rPr>
          <w:rFonts w:ascii="GHEA Grapalat" w:eastAsia="Times New Roman" w:hAnsi="GHEA Grapalat" w:cs="Times New Roman"/>
          <w:noProof w:val="0"/>
          <w:color w:val="000000"/>
          <w:sz w:val="24"/>
          <w:szCs w:val="24"/>
          <w:lang w:val="af-ZA" w:eastAsia="ru-RU"/>
        </w:rPr>
        <w:t xml:space="preserve"> 2012 </w:t>
      </w:r>
      <w:r>
        <w:rPr>
          <w:rFonts w:ascii="GHEA Grapalat" w:eastAsia="Times New Roman" w:hAnsi="GHEA Grapalat" w:cs="Times New Roman"/>
          <w:noProof w:val="0"/>
          <w:color w:val="000000"/>
          <w:sz w:val="24"/>
          <w:szCs w:val="24"/>
          <w:lang w:val="hy-AM" w:eastAsia="ru-RU"/>
        </w:rPr>
        <w:t>թվականի</w:t>
      </w:r>
      <w:r>
        <w:rPr>
          <w:rFonts w:ascii="GHEA Grapalat" w:eastAsia="Times New Roman" w:hAnsi="GHEA Grapalat" w:cs="Times New Roman"/>
          <w:noProof w:val="0"/>
          <w:color w:val="000000"/>
          <w:sz w:val="24"/>
          <w:szCs w:val="24"/>
          <w:lang w:val="af-ZA" w:eastAsia="ru-RU"/>
        </w:rPr>
        <w:t xml:space="preserve"> հունվար</w:t>
      </w:r>
      <w:r>
        <w:rPr>
          <w:rFonts w:ascii="GHEA Grapalat" w:eastAsia="Times New Roman" w:hAnsi="GHEA Grapalat" w:cs="Times New Roman"/>
          <w:noProof w:val="0"/>
          <w:color w:val="000000"/>
          <w:sz w:val="24"/>
          <w:szCs w:val="24"/>
          <w:lang w:val="hy-AM" w:eastAsia="ru-RU"/>
        </w:rPr>
        <w:t>ի</w:t>
      </w:r>
      <w:r>
        <w:rPr>
          <w:rFonts w:ascii="GHEA Grapalat" w:eastAsia="Times New Roman" w:hAnsi="GHEA Grapalat" w:cs="Times New Roman"/>
          <w:noProof w:val="0"/>
          <w:color w:val="000000"/>
          <w:sz w:val="24"/>
          <w:szCs w:val="24"/>
          <w:lang w:val="af-ZA" w:eastAsia="ru-RU"/>
        </w:rPr>
        <w:t xml:space="preserve"> </w:t>
      </w:r>
      <w:r>
        <w:rPr>
          <w:rFonts w:ascii="GHEA Grapalat" w:eastAsia="Times New Roman" w:hAnsi="GHEA Grapalat" w:cs="Times New Roman"/>
          <w:noProof w:val="0"/>
          <w:color w:val="000000"/>
          <w:sz w:val="24"/>
          <w:szCs w:val="24"/>
          <w:lang w:val="hy-AM" w:eastAsia="ru-RU"/>
        </w:rPr>
        <w:t>19</w:t>
      </w:r>
      <w:r>
        <w:rPr>
          <w:rFonts w:ascii="GHEA Grapalat" w:eastAsia="Times New Roman" w:hAnsi="GHEA Grapalat" w:cs="Times New Roman"/>
          <w:noProof w:val="0"/>
          <w:color w:val="000000"/>
          <w:sz w:val="24"/>
          <w:szCs w:val="24"/>
          <w:lang w:val="af-ZA" w:eastAsia="ru-RU"/>
        </w:rPr>
        <w:t>-</w:t>
      </w:r>
      <w:r>
        <w:rPr>
          <w:rFonts w:ascii="GHEA Grapalat" w:eastAsia="Times New Roman" w:hAnsi="GHEA Grapalat" w:cs="Times New Roman"/>
          <w:noProof w:val="0"/>
          <w:color w:val="000000"/>
          <w:sz w:val="24"/>
          <w:szCs w:val="24"/>
          <w:lang w:val="hy-AM" w:eastAsia="ru-RU"/>
        </w:rPr>
        <w:t>ի</w:t>
      </w:r>
      <w:r>
        <w:rPr>
          <w:rFonts w:ascii="GHEA Grapalat" w:eastAsia="Times New Roman" w:hAnsi="GHEA Grapalat" w:cs="Times New Roman"/>
          <w:noProof w:val="0"/>
          <w:color w:val="000000"/>
          <w:sz w:val="24"/>
          <w:szCs w:val="24"/>
          <w:lang w:val="af-ZA" w:eastAsia="ru-RU"/>
        </w:rPr>
        <w:t xml:space="preserve"> N</w:t>
      </w:r>
      <w:r>
        <w:rPr>
          <w:rFonts w:ascii="Courier New" w:eastAsia="Times New Roman" w:hAnsi="Courier New" w:cs="Courier New"/>
          <w:noProof w:val="0"/>
          <w:color w:val="000000"/>
          <w:sz w:val="24"/>
          <w:szCs w:val="24"/>
          <w:lang w:val="af-ZA" w:eastAsia="ru-RU"/>
        </w:rPr>
        <w:t> </w:t>
      </w:r>
      <w:r>
        <w:rPr>
          <w:rFonts w:ascii="GHEA Grapalat" w:eastAsia="Times New Roman" w:hAnsi="GHEA Grapalat" w:cs="Courier New"/>
          <w:noProof w:val="0"/>
          <w:color w:val="000000"/>
          <w:sz w:val="24"/>
          <w:szCs w:val="24"/>
          <w:lang w:val="af-ZA" w:eastAsia="ru-RU"/>
        </w:rPr>
        <w:t>10</w:t>
      </w:r>
      <w:r>
        <w:rPr>
          <w:rFonts w:ascii="GHEA Grapalat" w:eastAsia="Times New Roman" w:hAnsi="GHEA Grapalat" w:cs="Times New Roman"/>
          <w:noProof w:val="0"/>
          <w:color w:val="000000"/>
          <w:sz w:val="24"/>
          <w:szCs w:val="24"/>
          <w:lang w:val="af-ZA" w:eastAsia="ru-RU"/>
        </w:rPr>
        <w:t xml:space="preserve"> </w:t>
      </w:r>
      <w:r>
        <w:rPr>
          <w:rFonts w:ascii="GHEA Grapalat" w:eastAsia="Times New Roman" w:hAnsi="GHEA Grapalat" w:cs="Times New Roman"/>
          <w:noProof w:val="0"/>
          <w:color w:val="000000"/>
          <w:sz w:val="24"/>
          <w:szCs w:val="24"/>
          <w:lang w:val="hy-AM" w:eastAsia="ru-RU"/>
        </w:rPr>
        <w:t xml:space="preserve">որոշման </w:t>
      </w:r>
      <w:r>
        <w:rPr>
          <w:rFonts w:ascii="GHEA Grapalat" w:eastAsia="Times New Roman" w:hAnsi="GHEA Grapalat" w:cs="Times New Roman"/>
          <w:noProof w:val="0"/>
          <w:color w:val="000000"/>
          <w:sz w:val="24"/>
          <w:szCs w:val="24"/>
          <w:lang w:val="af-ZA" w:eastAsia="ru-RU"/>
        </w:rPr>
        <w:t xml:space="preserve"> </w:t>
      </w:r>
      <w:r>
        <w:rPr>
          <w:rFonts w:ascii="GHEA Grapalat" w:eastAsia="Times New Roman" w:hAnsi="GHEA Grapalat" w:cs="Times New Roman"/>
          <w:noProof w:val="0"/>
          <w:color w:val="000000"/>
          <w:sz w:val="24"/>
          <w:szCs w:val="24"/>
          <w:lang w:val="hy-AM" w:eastAsia="ru-RU"/>
        </w:rPr>
        <w:t xml:space="preserve">համաձայն՝ կերակրողին կորցնելու պարգևավճարի իրավունքը առկա (ցերեկային) ուսուցմամբ ուսանողի պարագայում պահպանվում է մինչև նրա մինչև 23 տարեկանը լրանալը: </w:t>
      </w:r>
      <w:r>
        <w:rPr>
          <w:rFonts w:ascii="GHEA Grapalat" w:hAnsi="GHEA Grapalat"/>
          <w:color w:val="000000"/>
          <w:sz w:val="24"/>
          <w:szCs w:val="24"/>
          <w:lang w:val="af-ZA"/>
        </w:rPr>
        <w:t>«Զինվորական ծառայության և զինծառայողի կարգավիճակի մասին</w:t>
      </w:r>
      <w:r>
        <w:rPr>
          <w:rFonts w:ascii="GHEA Grapalat" w:hAnsi="GHEA Grapalat"/>
          <w:sz w:val="24"/>
          <w:szCs w:val="24"/>
          <w:lang w:val="af-ZA"/>
        </w:rPr>
        <w:t xml:space="preserve"> </w:t>
      </w:r>
      <w:r>
        <w:rPr>
          <w:rFonts w:ascii="GHEA Grapalat" w:hAnsi="GHEA Grapalat"/>
          <w:sz w:val="24"/>
          <w:szCs w:val="24"/>
          <w:lang w:val="hy-AM"/>
        </w:rPr>
        <w:t>մասին</w:t>
      </w:r>
      <w:r>
        <w:rPr>
          <w:rFonts w:ascii="GHEA Grapalat" w:hAnsi="GHEA Grapalat"/>
          <w:color w:val="000000"/>
          <w:sz w:val="24"/>
          <w:szCs w:val="24"/>
          <w:lang w:val="af-ZA"/>
        </w:rPr>
        <w:t xml:space="preserve">» </w:t>
      </w:r>
      <w:r>
        <w:rPr>
          <w:rFonts w:ascii="GHEA Grapalat" w:hAnsi="GHEA Grapalat"/>
          <w:sz w:val="24"/>
          <w:szCs w:val="24"/>
          <w:lang w:val="hy-AM"/>
        </w:rPr>
        <w:t xml:space="preserve">օրենքում կատարված փոփոխությունների համաձայն՝ </w:t>
      </w:r>
      <w:r>
        <w:rPr>
          <w:rFonts w:ascii="GHEA Grapalat" w:eastAsia="Times New Roman" w:hAnsi="GHEA Grapalat" w:cs="Times New Roman"/>
          <w:noProof w:val="0"/>
          <w:color w:val="000000"/>
          <w:sz w:val="24"/>
          <w:szCs w:val="24"/>
          <w:lang w:val="hy-AM" w:eastAsia="ru-RU"/>
        </w:rPr>
        <w:t>կերակրողին կորցնելու զինվորական կենսաթոշակի իրավունքը առկա (ցերեկային) ուսուցմամբ ուսանողի պարագայում պահպանվում է մինչև ոչ թե նրա մինչև 23 տարեկանը լրանալը, այլ մինչև 26 տարեկանը լրանալը:</w:t>
      </w:r>
      <w:r>
        <w:rPr>
          <w:rFonts w:ascii="GHEA Grapalat" w:eastAsia="Times New Roman" w:hAnsi="GHEA Grapalat" w:cs="Times New Roman"/>
          <w:noProof w:val="0"/>
          <w:color w:val="000000"/>
          <w:sz w:val="24"/>
          <w:szCs w:val="24"/>
          <w:lang w:val="af-ZA" w:eastAsia="ru-RU"/>
        </w:rPr>
        <w:t xml:space="preserve"> </w:t>
      </w:r>
    </w:p>
    <w:p w:rsidR="00E24FFE" w:rsidRDefault="00E24FFE" w:rsidP="00E24FFE">
      <w:pPr>
        <w:autoSpaceDE w:val="0"/>
        <w:autoSpaceDN w:val="0"/>
        <w:adjustRightInd w:val="0"/>
        <w:spacing w:after="0"/>
        <w:ind w:firstLine="708"/>
        <w:jc w:val="both"/>
        <w:rPr>
          <w:rFonts w:ascii="GHEA Grapalat" w:eastAsia="Times New Roman" w:hAnsi="GHEA Grapalat"/>
          <w:sz w:val="24"/>
          <w:szCs w:val="24"/>
          <w:lang w:val="af-ZA"/>
        </w:rPr>
      </w:pPr>
      <w:r>
        <w:rPr>
          <w:rFonts w:ascii="GHEA Grapalat" w:hAnsi="GHEA Grapalat"/>
          <w:sz w:val="24"/>
          <w:szCs w:val="24"/>
          <w:lang w:val="af-ZA"/>
        </w:rPr>
        <w:t>3</w:t>
      </w:r>
      <w:r>
        <w:rPr>
          <w:rFonts w:ascii="GHEA Grapalat" w:hAnsi="GHEA Grapalat"/>
          <w:sz w:val="24"/>
          <w:szCs w:val="24"/>
          <w:lang w:val="hy-AM"/>
        </w:rPr>
        <w:t>. Կարգավորման</w:t>
      </w:r>
      <w:r>
        <w:rPr>
          <w:rFonts w:ascii="GHEA Grapalat" w:hAnsi="GHEA Grapalat"/>
          <w:sz w:val="24"/>
          <w:szCs w:val="24"/>
          <w:lang w:val="af-ZA"/>
        </w:rPr>
        <w:t xml:space="preserve"> </w:t>
      </w:r>
      <w:r>
        <w:rPr>
          <w:rFonts w:ascii="GHEA Grapalat" w:hAnsi="GHEA Grapalat"/>
          <w:sz w:val="24"/>
          <w:szCs w:val="24"/>
          <w:lang w:val="hy-AM"/>
        </w:rPr>
        <w:t>նպատակները</w:t>
      </w:r>
    </w:p>
    <w:p w:rsidR="00E24FFE" w:rsidRDefault="00E24FFE" w:rsidP="00E24FFE">
      <w:pPr>
        <w:pStyle w:val="a4"/>
        <w:spacing w:after="0"/>
        <w:ind w:left="0" w:firstLine="708"/>
        <w:jc w:val="both"/>
        <w:rPr>
          <w:rFonts w:ascii="GHEA Grapalat" w:hAnsi="GHEA Grapalat"/>
          <w:lang w:val="af-ZA"/>
        </w:rPr>
      </w:pPr>
      <w:r>
        <w:rPr>
          <w:rFonts w:ascii="GHEA Grapalat" w:hAnsi="GHEA Grapalat"/>
          <w:lang w:val="hy-AM"/>
        </w:rPr>
        <w:t>Նախագծով առաջարկվում է Արցախի</w:t>
      </w:r>
      <w:r>
        <w:rPr>
          <w:rFonts w:ascii="GHEA Grapalat" w:hAnsi="GHEA Grapalat"/>
          <w:lang w:val="af-ZA"/>
        </w:rPr>
        <w:t xml:space="preserve"> </w:t>
      </w:r>
      <w:r>
        <w:rPr>
          <w:rFonts w:ascii="GHEA Grapalat" w:hAnsi="GHEA Grapalat"/>
          <w:lang w:val="hy-AM"/>
        </w:rPr>
        <w:t>Հանրապետության</w:t>
      </w:r>
      <w:r>
        <w:rPr>
          <w:rFonts w:ascii="GHEA Grapalat" w:hAnsi="GHEA Grapalat"/>
          <w:lang w:val="af-ZA"/>
        </w:rPr>
        <w:t xml:space="preserve"> </w:t>
      </w:r>
      <w:r>
        <w:rPr>
          <w:rFonts w:ascii="GHEA Grapalat" w:hAnsi="GHEA Grapalat"/>
          <w:lang w:val="hy-AM"/>
        </w:rPr>
        <w:t>կառավարության</w:t>
      </w:r>
      <w:r>
        <w:rPr>
          <w:rFonts w:ascii="GHEA Grapalat" w:hAnsi="GHEA Grapalat"/>
          <w:lang w:val="af-ZA"/>
        </w:rPr>
        <w:t xml:space="preserve"> 2012 </w:t>
      </w:r>
      <w:r>
        <w:rPr>
          <w:rFonts w:ascii="GHEA Grapalat" w:hAnsi="GHEA Grapalat"/>
          <w:lang w:val="hy-AM"/>
        </w:rPr>
        <w:t>թվականի</w:t>
      </w:r>
      <w:r>
        <w:rPr>
          <w:rFonts w:ascii="GHEA Grapalat" w:hAnsi="GHEA Grapalat"/>
          <w:lang w:val="af-ZA"/>
        </w:rPr>
        <w:t xml:space="preserve"> հունվար</w:t>
      </w:r>
      <w:r>
        <w:rPr>
          <w:rFonts w:ascii="GHEA Grapalat" w:hAnsi="GHEA Grapalat"/>
          <w:lang w:val="hy-AM"/>
        </w:rPr>
        <w:t>ի</w:t>
      </w:r>
      <w:r>
        <w:rPr>
          <w:rFonts w:ascii="GHEA Grapalat" w:hAnsi="GHEA Grapalat"/>
          <w:lang w:val="af-ZA"/>
        </w:rPr>
        <w:t xml:space="preserve"> 19-</w:t>
      </w:r>
      <w:r>
        <w:rPr>
          <w:rFonts w:ascii="GHEA Grapalat" w:hAnsi="GHEA Grapalat"/>
          <w:lang w:val="hy-AM"/>
        </w:rPr>
        <w:t>ի</w:t>
      </w:r>
      <w:r>
        <w:rPr>
          <w:rFonts w:ascii="GHEA Grapalat" w:hAnsi="GHEA Grapalat"/>
          <w:lang w:val="af-ZA"/>
        </w:rPr>
        <w:t xml:space="preserve"> N 10-Ն </w:t>
      </w:r>
      <w:r>
        <w:rPr>
          <w:rFonts w:ascii="GHEA Grapalat" w:hAnsi="GHEA Grapalat"/>
          <w:lang w:val="hy-AM"/>
        </w:rPr>
        <w:t>որոշման</w:t>
      </w:r>
      <w:r>
        <w:rPr>
          <w:rFonts w:ascii="GHEA Grapalat" w:hAnsi="GHEA Grapalat"/>
          <w:lang w:val="af-ZA"/>
        </w:rPr>
        <w:t xml:space="preserve"> </w:t>
      </w:r>
      <w:r>
        <w:rPr>
          <w:rFonts w:ascii="GHEA Grapalat" w:hAnsi="GHEA Grapalat"/>
          <w:lang w:val="hy-AM"/>
        </w:rPr>
        <w:t>դրույթները</w:t>
      </w:r>
      <w:r>
        <w:rPr>
          <w:rFonts w:ascii="GHEA Grapalat" w:hAnsi="GHEA Grapalat"/>
          <w:lang w:val="af-ZA"/>
        </w:rPr>
        <w:t xml:space="preserve"> </w:t>
      </w:r>
      <w:r>
        <w:rPr>
          <w:rFonts w:ascii="GHEA Grapalat" w:hAnsi="GHEA Grapalat"/>
          <w:lang w:val="hy-AM"/>
        </w:rPr>
        <w:t>համապատասխանեցնել</w:t>
      </w:r>
      <w:r>
        <w:rPr>
          <w:rFonts w:ascii="GHEA Grapalat" w:hAnsi="GHEA Grapalat"/>
          <w:lang w:val="af-ZA"/>
        </w:rPr>
        <w:t xml:space="preserve"> </w:t>
      </w:r>
      <w:r>
        <w:rPr>
          <w:rFonts w:ascii="GHEA Grapalat" w:hAnsi="GHEA Grapalat"/>
          <w:color w:val="000000"/>
          <w:lang w:val="af-ZA"/>
        </w:rPr>
        <w:t>«Զինվորական ծառայության և զինծառայողի կարգավիճակի մասին</w:t>
      </w:r>
      <w:r>
        <w:rPr>
          <w:rFonts w:ascii="GHEA Grapalat" w:hAnsi="GHEA Grapalat"/>
          <w:lang w:val="af-ZA"/>
        </w:rPr>
        <w:t xml:space="preserve"> </w:t>
      </w:r>
      <w:r>
        <w:rPr>
          <w:rFonts w:ascii="GHEA Grapalat" w:hAnsi="GHEA Grapalat"/>
          <w:lang w:val="hy-AM"/>
        </w:rPr>
        <w:t>մասին</w:t>
      </w:r>
      <w:r>
        <w:rPr>
          <w:rFonts w:ascii="GHEA Grapalat" w:hAnsi="GHEA Grapalat"/>
          <w:color w:val="000000"/>
          <w:lang w:val="af-ZA"/>
        </w:rPr>
        <w:t xml:space="preserve">»  </w:t>
      </w:r>
      <w:r>
        <w:rPr>
          <w:rFonts w:ascii="GHEA Grapalat" w:hAnsi="GHEA Grapalat"/>
          <w:lang w:val="hy-AM"/>
        </w:rPr>
        <w:t>օրենքի</w:t>
      </w:r>
      <w:r>
        <w:rPr>
          <w:rFonts w:ascii="GHEA Grapalat" w:hAnsi="GHEA Grapalat"/>
          <w:lang w:val="af-ZA"/>
        </w:rPr>
        <w:t xml:space="preserve"> </w:t>
      </w:r>
      <w:r>
        <w:rPr>
          <w:rFonts w:ascii="GHEA Grapalat" w:hAnsi="GHEA Grapalat"/>
          <w:lang w:val="hy-AM"/>
        </w:rPr>
        <w:t>դրույթներին</w:t>
      </w:r>
      <w:r>
        <w:rPr>
          <w:rFonts w:ascii="GHEA Grapalat" w:hAnsi="GHEA Grapalat"/>
          <w:lang w:val="af-ZA"/>
        </w:rPr>
        <w:t>:</w:t>
      </w:r>
    </w:p>
    <w:p w:rsidR="00E24FFE" w:rsidRDefault="00E24FFE" w:rsidP="00E24FFE">
      <w:pPr>
        <w:pStyle w:val="a4"/>
        <w:tabs>
          <w:tab w:val="left" w:pos="709"/>
        </w:tabs>
        <w:spacing w:after="0"/>
        <w:ind w:left="0"/>
        <w:jc w:val="both"/>
        <w:rPr>
          <w:rFonts w:ascii="GHEA Grapalat" w:hAnsi="GHEA Grapalat" w:cs="Sylfaen"/>
          <w:lang w:val="hy-AM"/>
        </w:rPr>
      </w:pPr>
      <w:r>
        <w:rPr>
          <w:rFonts w:ascii="GHEA Grapalat" w:hAnsi="GHEA Grapalat" w:cs="Sylfaen"/>
          <w:lang w:val="hy-AM"/>
        </w:rPr>
        <w:t xml:space="preserve">         4.  Ակնկալվող արդյունքը</w:t>
      </w:r>
    </w:p>
    <w:p w:rsidR="00E24FFE" w:rsidRDefault="00E24FFE" w:rsidP="00E24FFE">
      <w:pPr>
        <w:pStyle w:val="a4"/>
        <w:spacing w:after="0"/>
        <w:ind w:left="0" w:firstLine="708"/>
        <w:jc w:val="both"/>
        <w:rPr>
          <w:rFonts w:ascii="GHEA Grapalat" w:hAnsi="GHEA Grapalat"/>
          <w:lang w:val="af-ZA"/>
        </w:rPr>
      </w:pPr>
      <w:r>
        <w:rPr>
          <w:rFonts w:ascii="GHEA Grapalat" w:hAnsi="GHEA Grapalat" w:cs="Sylfaen"/>
          <w:lang w:val="hy-AM"/>
        </w:rPr>
        <w:t>Նախագծի ընդունման դեպքում կիրականացվի</w:t>
      </w:r>
      <w:r>
        <w:rPr>
          <w:rFonts w:ascii="GHEA Grapalat" w:hAnsi="GHEA Grapalat" w:cs="Sylfaen"/>
          <w:lang w:val="af-ZA"/>
        </w:rPr>
        <w:t xml:space="preserve"> </w:t>
      </w:r>
      <w:r>
        <w:rPr>
          <w:rFonts w:ascii="GHEA Grapalat" w:hAnsi="GHEA Grapalat" w:cs="Sylfaen"/>
          <w:lang w:val="hy-AM"/>
        </w:rPr>
        <w:t>սույն</w:t>
      </w:r>
      <w:r>
        <w:rPr>
          <w:rFonts w:ascii="GHEA Grapalat" w:hAnsi="GHEA Grapalat" w:cs="Sylfaen"/>
          <w:lang w:val="af-ZA"/>
        </w:rPr>
        <w:t xml:space="preserve"> </w:t>
      </w:r>
      <w:r>
        <w:rPr>
          <w:rFonts w:ascii="GHEA Grapalat" w:hAnsi="GHEA Grapalat" w:cs="Sylfaen"/>
          <w:lang w:val="hy-AM"/>
        </w:rPr>
        <w:t xml:space="preserve">հիմնավորման 3-րդ կետում </w:t>
      </w:r>
      <w:r>
        <w:rPr>
          <w:rFonts w:ascii="GHEA Grapalat" w:hAnsi="GHEA Grapalat" w:cs="Sylfaen"/>
          <w:lang w:val="af-ZA"/>
        </w:rPr>
        <w:t xml:space="preserve"> </w:t>
      </w:r>
      <w:r>
        <w:rPr>
          <w:rFonts w:ascii="GHEA Grapalat" w:hAnsi="GHEA Grapalat" w:cs="Sylfaen"/>
          <w:lang w:val="hy-AM"/>
        </w:rPr>
        <w:t>նշված</w:t>
      </w:r>
      <w:r>
        <w:rPr>
          <w:rFonts w:ascii="GHEA Grapalat" w:hAnsi="GHEA Grapalat" w:cs="Sylfaen"/>
          <w:lang w:val="af-ZA"/>
        </w:rPr>
        <w:t xml:space="preserve"> </w:t>
      </w:r>
      <w:r>
        <w:rPr>
          <w:rFonts w:ascii="GHEA Grapalat" w:hAnsi="GHEA Grapalat" w:cs="Sylfaen"/>
          <w:lang w:val="hy-AM"/>
        </w:rPr>
        <w:t>նպատակը</w:t>
      </w:r>
      <w:r>
        <w:rPr>
          <w:rFonts w:ascii="GHEA Grapalat" w:hAnsi="GHEA Grapalat"/>
          <w:color w:val="000000"/>
          <w:shd w:val="clear" w:color="auto" w:fill="FFFFFF"/>
          <w:lang w:val="af-ZA"/>
        </w:rPr>
        <w:t>:</w:t>
      </w:r>
    </w:p>
    <w:p w:rsidR="00E24FFE" w:rsidRDefault="00E24FFE" w:rsidP="00E24FFE">
      <w:pPr>
        <w:tabs>
          <w:tab w:val="num" w:pos="426"/>
        </w:tabs>
        <w:spacing w:after="0"/>
        <w:jc w:val="both"/>
        <w:rPr>
          <w:rFonts w:ascii="GHEA Grapalat" w:hAnsi="GHEA Grapalat" w:cs="Sylfaen"/>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t>5. Նորմատիվ բնույթի հիմնավորվածությունը</w:t>
      </w:r>
    </w:p>
    <w:p w:rsidR="00E24FFE" w:rsidRDefault="00E24FFE" w:rsidP="00E24FFE">
      <w:pPr>
        <w:tabs>
          <w:tab w:val="num" w:pos="426"/>
        </w:tabs>
        <w:spacing w:after="0"/>
        <w:jc w:val="both"/>
        <w:rPr>
          <w:rFonts w:ascii="GHEA Grapalat" w:hAnsi="GHEA Grapalat" w:cs="Sylfaen"/>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t>Նախագիծը նորմատիվ է, քանի որ պարունակում է վարքագծի պարտադիր կանոններ անորոշ թվով անձանց համար:</w:t>
      </w:r>
    </w:p>
    <w:p w:rsidR="00E24FFE" w:rsidRDefault="00E24FFE" w:rsidP="00E24FFE">
      <w:pPr>
        <w:tabs>
          <w:tab w:val="num" w:pos="426"/>
        </w:tabs>
        <w:spacing w:after="0"/>
        <w:jc w:val="both"/>
        <w:rPr>
          <w:rFonts w:ascii="GHEA Grapalat" w:hAnsi="GHEA Grapalat" w:cs="Sylfaen"/>
          <w:sz w:val="24"/>
          <w:szCs w:val="24"/>
          <w:lang w:val="hy-AM"/>
        </w:rPr>
      </w:pPr>
    </w:p>
    <w:p w:rsidR="00E24FFE" w:rsidRDefault="00E24FFE" w:rsidP="00E24FFE">
      <w:pPr>
        <w:tabs>
          <w:tab w:val="num" w:pos="426"/>
        </w:tabs>
        <w:spacing w:after="0"/>
        <w:jc w:val="both"/>
        <w:rPr>
          <w:rFonts w:ascii="GHEA Grapalat" w:hAnsi="GHEA Grapalat" w:cs="Sylfaen"/>
          <w:sz w:val="24"/>
          <w:szCs w:val="24"/>
          <w:lang w:val="hy-AM"/>
        </w:rPr>
      </w:pPr>
    </w:p>
    <w:p w:rsidR="00E24FFE" w:rsidRDefault="00E24FFE" w:rsidP="00E24FFE">
      <w:pPr>
        <w:tabs>
          <w:tab w:val="num" w:pos="426"/>
          <w:tab w:val="left" w:pos="709"/>
        </w:tabs>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w:t>
      </w:r>
      <w:r>
        <w:rPr>
          <w:rFonts w:ascii="GHEA Grapalat" w:hAnsi="GHEA Grapalat" w:cs="Sylfaen"/>
          <w:sz w:val="24"/>
          <w:szCs w:val="24"/>
          <w:lang w:val="fr-FR"/>
        </w:rPr>
        <w:t>ՆԱԽԱՐԱՐ</w:t>
      </w:r>
      <w:r>
        <w:rPr>
          <w:rFonts w:ascii="GHEA Grapalat" w:hAnsi="GHEA Grapalat"/>
          <w:sz w:val="24"/>
          <w:szCs w:val="24"/>
          <w:lang w:val="fr-FR"/>
        </w:rPr>
        <w:t xml:space="preserve"> </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cs="Sylfaen"/>
          <w:sz w:val="24"/>
          <w:szCs w:val="24"/>
          <w:lang w:val="hy-AM"/>
        </w:rPr>
        <w:t>Ա</w:t>
      </w:r>
      <w:r>
        <w:rPr>
          <w:rFonts w:ascii="GHEA Grapalat" w:hAnsi="GHEA Grapalat" w:cs="Sylfaen"/>
          <w:sz w:val="24"/>
          <w:szCs w:val="24"/>
          <w:lang w:val="af-ZA"/>
        </w:rPr>
        <w:t xml:space="preserve">. </w:t>
      </w:r>
      <w:r>
        <w:rPr>
          <w:rFonts w:ascii="GHEA Grapalat" w:hAnsi="GHEA Grapalat" w:cs="Sylfaen"/>
          <w:sz w:val="24"/>
          <w:szCs w:val="24"/>
          <w:lang w:val="hy-AM"/>
        </w:rPr>
        <w:t>ՊԵՏՐՈՍՅԱՆ</w:t>
      </w:r>
    </w:p>
    <w:p w:rsidR="00E24FFE" w:rsidRDefault="00E24FFE" w:rsidP="00E24FFE">
      <w:pPr>
        <w:tabs>
          <w:tab w:val="num" w:pos="426"/>
        </w:tabs>
        <w:spacing w:after="0" w:line="360" w:lineRule="auto"/>
        <w:jc w:val="both"/>
        <w:rPr>
          <w:rFonts w:ascii="GHEA Grapalat" w:hAnsi="GHEA Grapalat" w:cs="Sylfaen"/>
          <w:sz w:val="24"/>
          <w:szCs w:val="24"/>
          <w:lang w:val="hy-AM"/>
        </w:rPr>
      </w:pPr>
      <w:bookmarkStart w:id="0" w:name="_GoBack"/>
      <w:bookmarkEnd w:id="0"/>
    </w:p>
    <w:sectPr w:rsidR="00E24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6A38"/>
    <w:multiLevelType w:val="hybridMultilevel"/>
    <w:tmpl w:val="801669EA"/>
    <w:lvl w:ilvl="0" w:tplc="4B288D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91"/>
    <w:rsid w:val="00050712"/>
    <w:rsid w:val="00345C69"/>
    <w:rsid w:val="0045300A"/>
    <w:rsid w:val="00635CF0"/>
    <w:rsid w:val="006631E0"/>
    <w:rsid w:val="00730C30"/>
    <w:rsid w:val="00767980"/>
    <w:rsid w:val="007C7979"/>
    <w:rsid w:val="00A279CD"/>
    <w:rsid w:val="00A62FCB"/>
    <w:rsid w:val="00A92FF8"/>
    <w:rsid w:val="00B16D91"/>
    <w:rsid w:val="00D404CE"/>
    <w:rsid w:val="00D73C91"/>
    <w:rsid w:val="00DD674A"/>
    <w:rsid w:val="00E2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FE"/>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4"/>
    <w:uiPriority w:val="99"/>
    <w:semiHidden/>
    <w:locked/>
    <w:rsid w:val="00E24FFE"/>
    <w:rPr>
      <w:rFonts w:ascii="Times New Roman" w:eastAsia="Times New Roman" w:hAnsi="Times New Roman" w:cs="Times New Roman"/>
      <w:sz w:val="24"/>
      <w:szCs w:val="24"/>
      <w:lang w:eastAsia="ru-RU"/>
    </w:rPr>
  </w:style>
  <w:style w:type="paragraph" w:styleId="a4">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3"/>
    <w:uiPriority w:val="99"/>
    <w:semiHidden/>
    <w:unhideWhenUsed/>
    <w:qFormat/>
    <w:rsid w:val="00E24FFE"/>
    <w:pPr>
      <w:ind w:left="720"/>
      <w:contextualSpacing/>
    </w:pPr>
    <w:rPr>
      <w:rFonts w:ascii="Times New Roman" w:eastAsia="Times New Roman" w:hAnsi="Times New Roman" w:cs="Times New Roman"/>
      <w:noProof w:val="0"/>
      <w:sz w:val="24"/>
      <w:szCs w:val="24"/>
      <w:lang w:val="ru-RU" w:eastAsia="ru-RU"/>
    </w:rPr>
  </w:style>
  <w:style w:type="character" w:customStyle="1" w:styleId="a5">
    <w:name w:val="Верхний колонтитул Знак"/>
    <w:basedOn w:val="a0"/>
    <w:link w:val="a6"/>
    <w:uiPriority w:val="99"/>
    <w:semiHidden/>
    <w:locked/>
    <w:rsid w:val="00E24FFE"/>
    <w:rPr>
      <w:noProof/>
      <w:lang w:val="en-US"/>
    </w:rPr>
  </w:style>
  <w:style w:type="character" w:customStyle="1" w:styleId="a7">
    <w:name w:val="Нижний колонтитул Знак"/>
    <w:basedOn w:val="a0"/>
    <w:link w:val="a8"/>
    <w:uiPriority w:val="99"/>
    <w:semiHidden/>
    <w:locked/>
    <w:rsid w:val="00E24FFE"/>
    <w:rPr>
      <w:noProof/>
      <w:lang w:val="en-US"/>
    </w:rPr>
  </w:style>
  <w:style w:type="character" w:customStyle="1" w:styleId="a9">
    <w:name w:val="Текст выноски Знак"/>
    <w:basedOn w:val="a0"/>
    <w:link w:val="aa"/>
    <w:uiPriority w:val="99"/>
    <w:semiHidden/>
    <w:locked/>
    <w:rsid w:val="00E24FFE"/>
    <w:rPr>
      <w:rFonts w:ascii="Tahoma" w:hAnsi="Tahoma" w:cs="Tahoma"/>
      <w:noProof/>
      <w:sz w:val="16"/>
      <w:szCs w:val="16"/>
      <w:lang w:val="en-US"/>
    </w:rPr>
  </w:style>
  <w:style w:type="paragraph" w:styleId="a6">
    <w:name w:val="header"/>
    <w:basedOn w:val="a"/>
    <w:link w:val="a5"/>
    <w:uiPriority w:val="99"/>
    <w:semiHidden/>
    <w:unhideWhenUsed/>
    <w:rsid w:val="00E24FF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E24FFE"/>
    <w:rPr>
      <w:noProof/>
      <w:lang w:val="en-US"/>
    </w:rPr>
  </w:style>
  <w:style w:type="paragraph" w:styleId="a8">
    <w:name w:val="footer"/>
    <w:basedOn w:val="a"/>
    <w:link w:val="a7"/>
    <w:uiPriority w:val="99"/>
    <w:semiHidden/>
    <w:unhideWhenUsed/>
    <w:rsid w:val="00E24FF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E24FFE"/>
    <w:rPr>
      <w:noProof/>
      <w:lang w:val="en-US"/>
    </w:rPr>
  </w:style>
  <w:style w:type="paragraph" w:styleId="aa">
    <w:name w:val="Balloon Text"/>
    <w:basedOn w:val="a"/>
    <w:link w:val="a9"/>
    <w:uiPriority w:val="99"/>
    <w:semiHidden/>
    <w:unhideWhenUsed/>
    <w:rsid w:val="00E24FF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E24FFE"/>
    <w:rPr>
      <w:rFonts w:ascii="Tahoma" w:hAnsi="Tahoma" w:cs="Tahoma"/>
      <w:noProof/>
      <w:sz w:val="16"/>
      <w:szCs w:val="16"/>
      <w:lang w:val="en-US"/>
    </w:rPr>
  </w:style>
  <w:style w:type="character" w:customStyle="1" w:styleId="apple-converted-space">
    <w:name w:val="apple-converted-space"/>
    <w:rsid w:val="00E24FFE"/>
  </w:style>
  <w:style w:type="paragraph" w:styleId="ab">
    <w:name w:val="List Paragraph"/>
    <w:basedOn w:val="a"/>
    <w:uiPriority w:val="34"/>
    <w:qFormat/>
    <w:rsid w:val="00050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FE"/>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4"/>
    <w:uiPriority w:val="99"/>
    <w:semiHidden/>
    <w:locked/>
    <w:rsid w:val="00E24FFE"/>
    <w:rPr>
      <w:rFonts w:ascii="Times New Roman" w:eastAsia="Times New Roman" w:hAnsi="Times New Roman" w:cs="Times New Roman"/>
      <w:sz w:val="24"/>
      <w:szCs w:val="24"/>
      <w:lang w:eastAsia="ru-RU"/>
    </w:rPr>
  </w:style>
  <w:style w:type="paragraph" w:styleId="a4">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3"/>
    <w:uiPriority w:val="99"/>
    <w:semiHidden/>
    <w:unhideWhenUsed/>
    <w:qFormat/>
    <w:rsid w:val="00E24FFE"/>
    <w:pPr>
      <w:ind w:left="720"/>
      <w:contextualSpacing/>
    </w:pPr>
    <w:rPr>
      <w:rFonts w:ascii="Times New Roman" w:eastAsia="Times New Roman" w:hAnsi="Times New Roman" w:cs="Times New Roman"/>
      <w:noProof w:val="0"/>
      <w:sz w:val="24"/>
      <w:szCs w:val="24"/>
      <w:lang w:val="ru-RU" w:eastAsia="ru-RU"/>
    </w:rPr>
  </w:style>
  <w:style w:type="character" w:customStyle="1" w:styleId="a5">
    <w:name w:val="Верхний колонтитул Знак"/>
    <w:basedOn w:val="a0"/>
    <w:link w:val="a6"/>
    <w:uiPriority w:val="99"/>
    <w:semiHidden/>
    <w:locked/>
    <w:rsid w:val="00E24FFE"/>
    <w:rPr>
      <w:noProof/>
      <w:lang w:val="en-US"/>
    </w:rPr>
  </w:style>
  <w:style w:type="character" w:customStyle="1" w:styleId="a7">
    <w:name w:val="Нижний колонтитул Знак"/>
    <w:basedOn w:val="a0"/>
    <w:link w:val="a8"/>
    <w:uiPriority w:val="99"/>
    <w:semiHidden/>
    <w:locked/>
    <w:rsid w:val="00E24FFE"/>
    <w:rPr>
      <w:noProof/>
      <w:lang w:val="en-US"/>
    </w:rPr>
  </w:style>
  <w:style w:type="character" w:customStyle="1" w:styleId="a9">
    <w:name w:val="Текст выноски Знак"/>
    <w:basedOn w:val="a0"/>
    <w:link w:val="aa"/>
    <w:uiPriority w:val="99"/>
    <w:semiHidden/>
    <w:locked/>
    <w:rsid w:val="00E24FFE"/>
    <w:rPr>
      <w:rFonts w:ascii="Tahoma" w:hAnsi="Tahoma" w:cs="Tahoma"/>
      <w:noProof/>
      <w:sz w:val="16"/>
      <w:szCs w:val="16"/>
      <w:lang w:val="en-US"/>
    </w:rPr>
  </w:style>
  <w:style w:type="paragraph" w:styleId="a6">
    <w:name w:val="header"/>
    <w:basedOn w:val="a"/>
    <w:link w:val="a5"/>
    <w:uiPriority w:val="99"/>
    <w:semiHidden/>
    <w:unhideWhenUsed/>
    <w:rsid w:val="00E24FF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E24FFE"/>
    <w:rPr>
      <w:noProof/>
      <w:lang w:val="en-US"/>
    </w:rPr>
  </w:style>
  <w:style w:type="paragraph" w:styleId="a8">
    <w:name w:val="footer"/>
    <w:basedOn w:val="a"/>
    <w:link w:val="a7"/>
    <w:uiPriority w:val="99"/>
    <w:semiHidden/>
    <w:unhideWhenUsed/>
    <w:rsid w:val="00E24FF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E24FFE"/>
    <w:rPr>
      <w:noProof/>
      <w:lang w:val="en-US"/>
    </w:rPr>
  </w:style>
  <w:style w:type="paragraph" w:styleId="aa">
    <w:name w:val="Balloon Text"/>
    <w:basedOn w:val="a"/>
    <w:link w:val="a9"/>
    <w:uiPriority w:val="99"/>
    <w:semiHidden/>
    <w:unhideWhenUsed/>
    <w:rsid w:val="00E24FF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E24FFE"/>
    <w:rPr>
      <w:rFonts w:ascii="Tahoma" w:hAnsi="Tahoma" w:cs="Tahoma"/>
      <w:noProof/>
      <w:sz w:val="16"/>
      <w:szCs w:val="16"/>
      <w:lang w:val="en-US"/>
    </w:rPr>
  </w:style>
  <w:style w:type="character" w:customStyle="1" w:styleId="apple-converted-space">
    <w:name w:val="apple-converted-space"/>
    <w:rsid w:val="00E24FFE"/>
  </w:style>
  <w:style w:type="paragraph" w:styleId="ab">
    <w:name w:val="List Paragraph"/>
    <w:basedOn w:val="a"/>
    <w:uiPriority w:val="34"/>
    <w:qFormat/>
    <w:rsid w:val="00050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2022-08-02T05:52:00Z</cp:lastPrinted>
  <dcterms:created xsi:type="dcterms:W3CDTF">2022-06-24T10:37:00Z</dcterms:created>
  <dcterms:modified xsi:type="dcterms:W3CDTF">2022-08-08T07:06:00Z</dcterms:modified>
</cp:coreProperties>
</file>