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5" w:rsidRPr="000C4720" w:rsidRDefault="006967B5" w:rsidP="000924EE">
      <w:pPr>
        <w:pStyle w:val="a6"/>
        <w:tabs>
          <w:tab w:val="left" w:pos="708"/>
        </w:tabs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0C4720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6336C8" w:rsidRDefault="006336C8" w:rsidP="000A27A1">
      <w:pPr>
        <w:pStyle w:val="a6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6336C8" w:rsidRDefault="006336C8" w:rsidP="000A27A1">
      <w:pPr>
        <w:pStyle w:val="a6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6967B5" w:rsidRPr="006336C8" w:rsidRDefault="006967B5" w:rsidP="000A27A1">
      <w:pPr>
        <w:pStyle w:val="a6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C4720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0C472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0C472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6967B5" w:rsidRPr="006336C8" w:rsidRDefault="006967B5" w:rsidP="000A27A1">
      <w:pPr>
        <w:pStyle w:val="a6"/>
        <w:jc w:val="center"/>
        <w:rPr>
          <w:rFonts w:ascii="GHEA Grapalat" w:hAnsi="GHEA Grapalat"/>
          <w:sz w:val="24"/>
          <w:szCs w:val="24"/>
          <w:lang w:val="af-ZA"/>
        </w:rPr>
      </w:pPr>
    </w:p>
    <w:p w:rsidR="006967B5" w:rsidRPr="006336C8" w:rsidRDefault="006967B5" w:rsidP="000A27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0C4720">
        <w:rPr>
          <w:rFonts w:ascii="GHEA Grapalat" w:hAnsi="GHEA Grapalat"/>
          <w:sz w:val="24"/>
          <w:szCs w:val="24"/>
          <w:lang w:val="af-ZA"/>
        </w:rPr>
        <w:t>202</w:t>
      </w:r>
      <w:r w:rsidR="003063D7" w:rsidRPr="000C4720">
        <w:rPr>
          <w:rFonts w:ascii="GHEA Grapalat" w:hAnsi="GHEA Grapalat"/>
          <w:sz w:val="24"/>
          <w:szCs w:val="24"/>
          <w:lang w:val="af-ZA"/>
        </w:rPr>
        <w:t>2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af-ZA"/>
        </w:rPr>
        <w:t>թ</w:t>
      </w:r>
      <w:r w:rsidRPr="000C4720">
        <w:rPr>
          <w:rFonts w:ascii="GHEA Grapalat" w:hAnsi="GHEA Grapalat"/>
          <w:sz w:val="24"/>
          <w:szCs w:val="24"/>
          <w:lang w:val="af-ZA"/>
        </w:rPr>
        <w:t>վական</w:t>
      </w:r>
      <w:r w:rsidRPr="000C4720">
        <w:rPr>
          <w:rFonts w:ascii="GHEA Grapalat" w:hAnsi="GHEA Grapalat"/>
          <w:sz w:val="24"/>
          <w:szCs w:val="24"/>
        </w:rPr>
        <w:t>ի</w:t>
      </w:r>
      <w:r w:rsidRPr="006336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lang w:val="af-ZA"/>
        </w:rPr>
        <w:t>____________</w:t>
      </w:r>
      <w:r w:rsidRPr="006336C8">
        <w:rPr>
          <w:rFonts w:ascii="GHEA Grapalat" w:hAnsi="GHEA Grapalat"/>
          <w:sz w:val="24"/>
          <w:szCs w:val="24"/>
          <w:lang w:val="af-ZA"/>
        </w:rPr>
        <w:softHyphen/>
      </w:r>
      <w:r w:rsidRPr="006336C8">
        <w:rPr>
          <w:rFonts w:ascii="GHEA Grapalat" w:hAnsi="GHEA Grapalat"/>
          <w:sz w:val="24"/>
          <w:szCs w:val="24"/>
          <w:lang w:val="af-ZA"/>
        </w:rPr>
        <w:softHyphen/>
      </w:r>
      <w:r w:rsidRPr="006336C8">
        <w:rPr>
          <w:rFonts w:ascii="GHEA Grapalat" w:hAnsi="GHEA Grapalat"/>
          <w:sz w:val="24"/>
          <w:szCs w:val="24"/>
          <w:lang w:val="af-ZA"/>
        </w:rPr>
        <w:softHyphen/>
        <w:t>____  ____ -</w:t>
      </w:r>
      <w:r w:rsidRPr="000C4720">
        <w:rPr>
          <w:rFonts w:ascii="GHEA Grapalat" w:hAnsi="GHEA Grapalat"/>
          <w:sz w:val="24"/>
          <w:szCs w:val="24"/>
        </w:rPr>
        <w:t>ի</w:t>
      </w:r>
    </w:p>
    <w:p w:rsidR="006967B5" w:rsidRPr="006336C8" w:rsidRDefault="006967B5" w:rsidP="000A27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6967B5" w:rsidRPr="000C4720" w:rsidRDefault="006967B5" w:rsidP="000A27A1">
      <w:pPr>
        <w:tabs>
          <w:tab w:val="left" w:pos="0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C4720">
        <w:rPr>
          <w:rFonts w:ascii="GHEA Grapalat" w:hAnsi="GHEA Grapalat" w:cs="Sylfaen"/>
          <w:sz w:val="24"/>
          <w:szCs w:val="24"/>
        </w:rPr>
        <w:t>ԼԵՌՆԱՅԻՆ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ՂԱՐԱԲԱՂԻ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ԿԱՌԱՎԱՐՈՒԹՅԱՆ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Pr="000C4720">
        <w:rPr>
          <w:rFonts w:ascii="GHEA Grapalat" w:hAnsi="GHEA Grapalat" w:cs="Sylfaen"/>
          <w:sz w:val="24"/>
          <w:szCs w:val="24"/>
        </w:rPr>
        <w:t>ԹՎԱԿԱՆԻ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ՀՈՒՆՎԱՐԻ 19-</w:t>
      </w:r>
      <w:r w:rsidRPr="000C4720">
        <w:rPr>
          <w:rFonts w:ascii="GHEA Grapalat" w:hAnsi="GHEA Grapalat" w:cs="Sylfaen"/>
          <w:sz w:val="24"/>
          <w:szCs w:val="24"/>
        </w:rPr>
        <w:t>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N 9-Ն </w:t>
      </w:r>
      <w:r w:rsidRPr="000C4720">
        <w:rPr>
          <w:rFonts w:ascii="GHEA Grapalat" w:hAnsi="GHEA Grapalat" w:cs="Sylfaen"/>
          <w:sz w:val="24"/>
          <w:szCs w:val="24"/>
        </w:rPr>
        <w:t>ՈՐՈՇՄԱՆ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ՄԵՋ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ՓՈՓՈԽՈՒԹՅՈՒՆՆԵՐ</w:t>
      </w:r>
      <w:r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ԵՎ</w:t>
      </w:r>
      <w:r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ԼՐԱՑՈՒՄՆԵՐ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ԿԱՏԱՐԵԼՈՒ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ՄԱՍԻՆ</w:t>
      </w:r>
    </w:p>
    <w:p w:rsidR="006336C8" w:rsidRPr="00C34D59" w:rsidRDefault="006336C8" w:rsidP="000A27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6967B5" w:rsidRPr="000C4720" w:rsidRDefault="006967B5" w:rsidP="000A27A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0C4720">
        <w:rPr>
          <w:rFonts w:ascii="GHEA Grapalat" w:hAnsi="GHEA Grapalat"/>
          <w:sz w:val="24"/>
          <w:szCs w:val="24"/>
          <w:lang w:val="af-ZA"/>
        </w:rPr>
        <w:t xml:space="preserve">N _____ - </w:t>
      </w:r>
      <w:r w:rsidRPr="000C4720">
        <w:rPr>
          <w:rFonts w:ascii="GHEA Grapalat" w:hAnsi="GHEA Grapalat"/>
          <w:sz w:val="24"/>
          <w:szCs w:val="24"/>
        </w:rPr>
        <w:t>Ն</w:t>
      </w:r>
    </w:p>
    <w:p w:rsidR="006336C8" w:rsidRDefault="006336C8" w:rsidP="000A27A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6967B5" w:rsidRPr="000C4720" w:rsidRDefault="006967B5" w:rsidP="000A27A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C4720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6967B5" w:rsidRPr="000C4720" w:rsidRDefault="006967B5" w:rsidP="000A27A1">
      <w:pPr>
        <w:tabs>
          <w:tab w:val="left" w:pos="0"/>
        </w:tabs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6967B5" w:rsidRPr="000C4720" w:rsidRDefault="006967B5" w:rsidP="000B4E2D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0C4720">
        <w:rPr>
          <w:rFonts w:ascii="GHEA Grapalat" w:hAnsi="GHEA Grapalat" w:cs="Sylfaen"/>
          <w:sz w:val="24"/>
          <w:szCs w:val="24"/>
        </w:rPr>
        <w:t>Հիմք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ընդունելով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C4720">
        <w:rPr>
          <w:rFonts w:ascii="GHEA Grapalat" w:hAnsi="GHEA Grapalat" w:cs="Sylfaen"/>
          <w:sz w:val="24"/>
          <w:szCs w:val="24"/>
        </w:rPr>
        <w:t>Նորմատիվ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իրավական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ակտերի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մասին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C4720">
        <w:rPr>
          <w:rFonts w:ascii="GHEA Grapalat" w:hAnsi="GHEA Grapalat" w:cs="Sylfaen"/>
          <w:sz w:val="24"/>
          <w:szCs w:val="24"/>
        </w:rPr>
        <w:t>օրենքի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37-</w:t>
      </w:r>
      <w:r w:rsidRPr="000C4720">
        <w:rPr>
          <w:rFonts w:ascii="GHEA Grapalat" w:hAnsi="GHEA Grapalat" w:cs="Sylfaen"/>
          <w:sz w:val="24"/>
          <w:szCs w:val="24"/>
        </w:rPr>
        <w:t>րդ</w:t>
      </w:r>
      <w:r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հոդվածը</w:t>
      </w:r>
      <w:r w:rsidRPr="000C4720">
        <w:rPr>
          <w:rFonts w:ascii="GHEA Grapalat" w:eastAsia="Times New Roman" w:hAnsi="GHEA Grapalat"/>
          <w:sz w:val="24"/>
          <w:szCs w:val="24"/>
        </w:rPr>
        <w:t>՝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Արցախի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Հանրապետության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կառավարությունը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որոշում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է</w:t>
      </w:r>
      <w:r w:rsidRPr="000C4720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</w:p>
    <w:p w:rsidR="006967B5" w:rsidRPr="00EB7C10" w:rsidRDefault="006967B5" w:rsidP="000B4E2D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>1.</w:t>
      </w:r>
      <w:r w:rsidR="000A27A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Լեռնային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Ղարաբաղի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2012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հունվարի 19-ի </w:t>
      </w:r>
      <w:r w:rsidR="00C34D59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Pr="000C4720">
        <w:rPr>
          <w:rFonts w:ascii="GHEA Grapalat" w:hAnsi="GHEA Grapalat" w:cs="Sylfaen"/>
          <w:sz w:val="24"/>
          <w:szCs w:val="24"/>
        </w:rPr>
        <w:t>Պետական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կենսաթոշակների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մասին</w:t>
      </w:r>
      <w:r w:rsidR="00B961A9">
        <w:rPr>
          <w:rFonts w:ascii="GHEA Grapalat" w:hAnsi="GHEA Grapalat" w:cs="Sylfaen"/>
          <w:sz w:val="24"/>
          <w:szCs w:val="24"/>
          <w:lang w:val="fr-FR"/>
        </w:rPr>
        <w:t>»</w:t>
      </w:r>
      <w:r w:rsidR="00B961A9" w:rsidRPr="00B961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Լեռնային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Ղարաբաղի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Հանրապետության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օրենքի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կիրարկումն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ապահովելու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մասին</w:t>
      </w:r>
      <w:r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N 9-</w:t>
      </w:r>
      <w:r w:rsidRPr="000C4720">
        <w:rPr>
          <w:rFonts w:ascii="GHEA Grapalat" w:eastAsia="Times New Roman" w:hAnsi="GHEA Grapalat" w:cs="Sylfaen"/>
          <w:sz w:val="24"/>
          <w:szCs w:val="24"/>
        </w:rPr>
        <w:t>Ն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որոշման</w:t>
      </w:r>
      <w:r w:rsidR="007543B5" w:rsidRPr="00EB7C1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465C2D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այսուհետ՝ որոշում) </w:t>
      </w:r>
      <w:r w:rsidRPr="000C4720">
        <w:rPr>
          <w:rFonts w:ascii="GHEA Grapalat" w:eastAsia="Times New Roman" w:hAnsi="GHEA Grapalat" w:cs="Sylfaen"/>
          <w:sz w:val="24"/>
          <w:szCs w:val="24"/>
        </w:rPr>
        <w:t>մեջ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փոփոխությունները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և</w:t>
      </w:r>
      <w:r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լրացումները՝</w:t>
      </w:r>
    </w:p>
    <w:p w:rsidR="007543B5" w:rsidRPr="00C34D59" w:rsidRDefault="007543B5" w:rsidP="000B4E2D">
      <w:pPr>
        <w:spacing w:after="0" w:line="240" w:lineRule="auto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1) </w:t>
      </w:r>
      <w:r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76A6F">
        <w:rPr>
          <w:rFonts w:ascii="GHEA Grapalat" w:eastAsia="Times New Roman" w:hAnsi="GHEA Grapalat" w:cs="Sylfaen"/>
          <w:sz w:val="24"/>
          <w:szCs w:val="24"/>
        </w:rPr>
        <w:t>և</w:t>
      </w:r>
      <w:r w:rsidR="00576A6F"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76A6F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76A6F"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76A6F">
        <w:rPr>
          <w:rFonts w:ascii="GHEA Grapalat" w:eastAsia="Times New Roman" w:hAnsi="GHEA Grapalat" w:cs="Sylfaen"/>
          <w:sz w:val="24"/>
          <w:szCs w:val="24"/>
        </w:rPr>
        <w:t>հաստատված</w:t>
      </w:r>
      <w:r w:rsidR="00576A6F"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1 </w:t>
      </w:r>
      <w:r w:rsidR="00576A6F">
        <w:rPr>
          <w:rFonts w:ascii="GHEA Grapalat" w:eastAsia="Times New Roman" w:hAnsi="GHEA Grapalat" w:cs="Sylfaen"/>
          <w:sz w:val="24"/>
          <w:szCs w:val="24"/>
        </w:rPr>
        <w:t>հավելվածի</w:t>
      </w:r>
      <w:r w:rsidR="00576A6F"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76A6F">
        <w:rPr>
          <w:rFonts w:ascii="GHEA Grapalat" w:eastAsia="Times New Roman" w:hAnsi="GHEA Grapalat" w:cs="Sylfaen"/>
          <w:sz w:val="24"/>
          <w:szCs w:val="24"/>
        </w:rPr>
        <w:t>վերնագրերից</w:t>
      </w:r>
      <w:r w:rsidR="00576A6F"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հանել</w:t>
      </w:r>
      <w:r w:rsidRPr="006336C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Pr="000C4720">
        <w:rPr>
          <w:rFonts w:ascii="GHEA Grapalat" w:hAnsi="GHEA Grapalat" w:cs="Sylfaen"/>
          <w:sz w:val="24"/>
          <w:szCs w:val="24"/>
        </w:rPr>
        <w:t>ԼԵՌՆԱՅԻՆ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</w:rPr>
        <w:t>ՂԱՐԱԲԱՂԻ</w:t>
      </w:r>
      <w:r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բառերը</w:t>
      </w:r>
      <w:r w:rsidR="00C34D59" w:rsidRPr="00C34D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543B5" w:rsidRPr="00AF5193" w:rsidRDefault="007543B5" w:rsidP="000B4E2D">
      <w:pPr>
        <w:spacing w:after="0" w:line="240" w:lineRule="auto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336C8"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="00E33970">
        <w:rPr>
          <w:rFonts w:ascii="GHEA Grapalat" w:hAnsi="GHEA Grapalat" w:cs="Sylfaen"/>
          <w:sz w:val="24"/>
          <w:szCs w:val="24"/>
        </w:rPr>
        <w:t>որոշման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</w:rPr>
        <w:t>նախաբան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>, 2-</w:t>
      </w:r>
      <w:r w:rsidR="00E33970">
        <w:rPr>
          <w:rFonts w:ascii="GHEA Grapalat" w:hAnsi="GHEA Grapalat" w:cs="Sylfaen"/>
          <w:sz w:val="24"/>
          <w:szCs w:val="24"/>
        </w:rPr>
        <w:t>րդ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</w:rPr>
        <w:t>կետի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E33970">
        <w:rPr>
          <w:rFonts w:ascii="GHEA Grapalat" w:hAnsi="GHEA Grapalat" w:cs="Sylfaen"/>
          <w:sz w:val="24"/>
          <w:szCs w:val="24"/>
        </w:rPr>
        <w:t>ին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</w:rPr>
        <w:t>ենթակետ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AF519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>2.1-</w:t>
      </w:r>
      <w:r w:rsidR="00E33970">
        <w:rPr>
          <w:rFonts w:ascii="GHEA Grapalat" w:hAnsi="GHEA Grapalat" w:cs="Sylfaen"/>
          <w:sz w:val="24"/>
          <w:szCs w:val="24"/>
        </w:rPr>
        <w:t>ին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</w:rPr>
        <w:t>կետ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33970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r w:rsidR="00E33970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E33970">
        <w:rPr>
          <w:rFonts w:ascii="GHEA Grapalat" w:hAnsi="GHEA Grapalat" w:cs="Sylfaen"/>
          <w:sz w:val="24"/>
          <w:szCs w:val="24"/>
          <w:lang w:val="ru-RU"/>
        </w:rPr>
        <w:t>ին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  <w:lang w:val="ru-RU"/>
        </w:rPr>
        <w:t>կետ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>,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39-</w:t>
      </w:r>
      <w:r w:rsidR="00E33970">
        <w:rPr>
          <w:rFonts w:ascii="GHEA Grapalat" w:hAnsi="GHEA Grapalat" w:cs="Sylfaen"/>
          <w:sz w:val="24"/>
          <w:szCs w:val="24"/>
          <w:lang w:val="ru-RU"/>
        </w:rPr>
        <w:t>րդ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  <w:lang w:val="ru-RU"/>
        </w:rPr>
        <w:t>կետի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E33970">
        <w:rPr>
          <w:rFonts w:ascii="GHEA Grapalat" w:hAnsi="GHEA Grapalat" w:cs="Sylfaen"/>
          <w:sz w:val="24"/>
          <w:szCs w:val="24"/>
          <w:lang w:val="ru-RU"/>
        </w:rPr>
        <w:t>ին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70">
        <w:rPr>
          <w:rFonts w:ascii="GHEA Grapalat" w:hAnsi="GHEA Grapalat" w:cs="Sylfaen"/>
          <w:sz w:val="24"/>
          <w:szCs w:val="24"/>
          <w:lang w:val="ru-RU"/>
        </w:rPr>
        <w:t>ենթակետ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E33970" w:rsidRPr="006336C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34D59">
        <w:rPr>
          <w:rFonts w:ascii="GHEA Grapalat" w:hAnsi="GHEA Grapalat" w:cs="Sylfaen"/>
          <w:sz w:val="24"/>
          <w:szCs w:val="24"/>
          <w:lang w:val="af-ZA"/>
        </w:rPr>
        <w:t>5</w:t>
      </w:r>
      <w:r w:rsidR="00C34D59" w:rsidRPr="00C34D59">
        <w:rPr>
          <w:rFonts w:ascii="GHEA Grapalat" w:hAnsi="GHEA Grapalat" w:cs="Sylfaen"/>
          <w:sz w:val="24"/>
          <w:szCs w:val="24"/>
          <w:lang w:val="af-ZA"/>
        </w:rPr>
        <w:t>1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>.</w:t>
      </w:r>
      <w:r w:rsidR="00C34D59" w:rsidRPr="00C34D59">
        <w:rPr>
          <w:rFonts w:ascii="GHEA Grapalat" w:hAnsi="GHEA Grapalat" w:cs="Sylfaen"/>
          <w:sz w:val="24"/>
          <w:szCs w:val="24"/>
          <w:lang w:val="af-ZA"/>
        </w:rPr>
        <w:t>5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>-</w:t>
      </w:r>
      <w:r w:rsidR="00C34D59">
        <w:rPr>
          <w:rFonts w:ascii="GHEA Grapalat" w:hAnsi="GHEA Grapalat" w:cs="Sylfaen"/>
          <w:sz w:val="24"/>
          <w:szCs w:val="24"/>
          <w:lang w:val="ru-RU"/>
        </w:rPr>
        <w:t>րդ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52F98">
        <w:rPr>
          <w:rFonts w:ascii="GHEA Grapalat" w:hAnsi="GHEA Grapalat" w:cs="Sylfaen"/>
          <w:sz w:val="24"/>
          <w:szCs w:val="24"/>
          <w:lang w:val="ru-RU"/>
        </w:rPr>
        <w:t>կետ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24C0A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N 2, N 3, N 5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>, N</w:t>
      </w:r>
      <w:r w:rsidR="00481EEA" w:rsidRPr="006336C8">
        <w:rPr>
          <w:rFonts w:ascii="Courier New" w:hAnsi="Courier New" w:cs="Courier New"/>
          <w:sz w:val="24"/>
          <w:szCs w:val="24"/>
          <w:lang w:val="af-ZA"/>
        </w:rPr>
        <w:t> 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8 </w:t>
      </w:r>
      <w:r w:rsidR="00724C0A">
        <w:rPr>
          <w:rFonts w:ascii="GHEA Grapalat" w:hAnsi="GHEA Grapalat" w:cs="Sylfaen"/>
          <w:sz w:val="24"/>
          <w:szCs w:val="24"/>
          <w:lang w:val="ru-RU"/>
        </w:rPr>
        <w:t>և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N 9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հավելվածների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724C0A">
        <w:rPr>
          <w:rFonts w:ascii="GHEA Grapalat" w:hAnsi="GHEA Grapalat" w:cs="Sylfaen"/>
          <w:sz w:val="24"/>
          <w:szCs w:val="24"/>
          <w:lang w:val="ru-RU"/>
        </w:rPr>
        <w:t>ին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4C0A">
        <w:rPr>
          <w:rFonts w:ascii="GHEA Grapalat" w:hAnsi="GHEA Grapalat" w:cs="Sylfaen"/>
          <w:sz w:val="24"/>
          <w:szCs w:val="24"/>
          <w:lang w:val="ru-RU"/>
        </w:rPr>
        <w:t>կետեր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24C0A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N 6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724C0A">
        <w:rPr>
          <w:rFonts w:ascii="GHEA Grapalat" w:hAnsi="GHEA Grapalat" w:cs="Sylfaen"/>
          <w:sz w:val="24"/>
          <w:szCs w:val="24"/>
          <w:lang w:val="ru-RU"/>
        </w:rPr>
        <w:t>ին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4C0A">
        <w:rPr>
          <w:rFonts w:ascii="GHEA Grapalat" w:hAnsi="GHEA Grapalat" w:cs="Sylfaen"/>
          <w:sz w:val="24"/>
          <w:szCs w:val="24"/>
          <w:lang w:val="ru-RU"/>
        </w:rPr>
        <w:t>պարբերություն</w:t>
      </w:r>
      <w:r w:rsidR="00481EEA">
        <w:rPr>
          <w:rFonts w:ascii="GHEA Grapalat" w:hAnsi="GHEA Grapalat" w:cs="Sylfaen"/>
          <w:sz w:val="24"/>
          <w:szCs w:val="24"/>
          <w:lang w:val="ru-RU"/>
        </w:rPr>
        <w:t>ում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24C0A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N 10 </w:t>
      </w:r>
      <w:r w:rsidR="00724C0A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="00724C0A" w:rsidRPr="006336C8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724C0A">
        <w:rPr>
          <w:rFonts w:ascii="GHEA Grapalat" w:hAnsi="GHEA Grapalat" w:cs="Sylfaen"/>
          <w:sz w:val="24"/>
          <w:szCs w:val="24"/>
          <w:lang w:val="ru-RU"/>
        </w:rPr>
        <w:t>ին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1EEA">
        <w:rPr>
          <w:rFonts w:ascii="GHEA Grapalat" w:hAnsi="GHEA Grapalat" w:cs="Sylfaen"/>
          <w:sz w:val="24"/>
          <w:szCs w:val="24"/>
          <w:lang w:val="ru-RU"/>
        </w:rPr>
        <w:t>և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16-</w:t>
      </w:r>
      <w:r w:rsidR="00481EEA">
        <w:rPr>
          <w:rFonts w:ascii="GHEA Grapalat" w:hAnsi="GHEA Grapalat" w:cs="Sylfaen"/>
          <w:sz w:val="24"/>
          <w:szCs w:val="24"/>
          <w:lang w:val="ru-RU"/>
        </w:rPr>
        <w:t>րդ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1EEA">
        <w:rPr>
          <w:rFonts w:ascii="GHEA Grapalat" w:hAnsi="GHEA Grapalat" w:cs="Sylfaen"/>
          <w:sz w:val="24"/>
          <w:szCs w:val="24"/>
          <w:lang w:val="ru-RU"/>
        </w:rPr>
        <w:t>կետերում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>, 18</w:t>
      </w:r>
      <w:r w:rsidR="00952F98" w:rsidRPr="00952F98">
        <w:rPr>
          <w:rFonts w:ascii="GHEA Grapalat" w:hAnsi="GHEA Grapalat" w:cs="Sylfaen"/>
          <w:sz w:val="24"/>
          <w:szCs w:val="24"/>
          <w:lang w:val="af-ZA"/>
        </w:rPr>
        <w:t>.1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>-</w:t>
      </w:r>
      <w:r w:rsidR="00952F98">
        <w:rPr>
          <w:rFonts w:ascii="GHEA Grapalat" w:hAnsi="GHEA Grapalat" w:cs="Sylfaen"/>
          <w:sz w:val="24"/>
          <w:szCs w:val="24"/>
          <w:lang w:val="ru-RU"/>
        </w:rPr>
        <w:t>ին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1EEA">
        <w:rPr>
          <w:rFonts w:ascii="GHEA Grapalat" w:hAnsi="GHEA Grapalat" w:cs="Sylfaen"/>
          <w:sz w:val="24"/>
          <w:szCs w:val="24"/>
          <w:lang w:val="ru-RU"/>
        </w:rPr>
        <w:t>կետի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="00481EEA">
        <w:rPr>
          <w:rFonts w:ascii="GHEA Grapalat" w:hAnsi="GHEA Grapalat" w:cs="Sylfaen"/>
          <w:sz w:val="24"/>
          <w:szCs w:val="24"/>
          <w:lang w:val="ru-RU"/>
        </w:rPr>
        <w:t>րդ</w:t>
      </w:r>
      <w:r w:rsidR="00481EEA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1EEA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F639EC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="00F639EC" w:rsidRPr="000C4720">
        <w:rPr>
          <w:rFonts w:ascii="GHEA Grapalat" w:hAnsi="GHEA Grapalat" w:cs="Sylfaen"/>
          <w:sz w:val="24"/>
          <w:szCs w:val="24"/>
        </w:rPr>
        <w:t>մասին</w:t>
      </w:r>
      <w:r w:rsidR="00F639EC" w:rsidRPr="000C4720">
        <w:rPr>
          <w:rFonts w:ascii="GHEA Grapalat" w:hAnsi="GHEA Grapalat" w:cs="Sylfaen"/>
          <w:sz w:val="24"/>
          <w:szCs w:val="24"/>
          <w:lang w:val="fr-FR"/>
        </w:rPr>
        <w:t xml:space="preserve">»» </w:t>
      </w:r>
      <w:r w:rsidR="00F639EC">
        <w:rPr>
          <w:rFonts w:ascii="GHEA Grapalat" w:hAnsi="GHEA Grapalat" w:cs="Sylfaen"/>
          <w:sz w:val="24"/>
          <w:szCs w:val="24"/>
          <w:lang w:val="ru-RU"/>
        </w:rPr>
        <w:t>բառից</w:t>
      </w:r>
      <w:r w:rsidR="00F639EC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>
        <w:rPr>
          <w:rFonts w:ascii="GHEA Grapalat" w:hAnsi="GHEA Grapalat" w:cs="Sylfaen"/>
          <w:sz w:val="24"/>
          <w:szCs w:val="24"/>
          <w:lang w:val="ru-RU"/>
        </w:rPr>
        <w:t>հետո</w:t>
      </w:r>
      <w:r w:rsidR="00F639EC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>
        <w:rPr>
          <w:rFonts w:ascii="GHEA Grapalat" w:hAnsi="GHEA Grapalat" w:cs="Sylfaen"/>
          <w:sz w:val="24"/>
          <w:szCs w:val="24"/>
          <w:lang w:val="ru-RU"/>
        </w:rPr>
        <w:t>հանել</w:t>
      </w:r>
      <w:r w:rsidR="00F639EC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="00F639EC" w:rsidRPr="000C4720">
        <w:rPr>
          <w:rFonts w:ascii="GHEA Grapalat" w:hAnsi="GHEA Grapalat" w:cs="Sylfaen"/>
          <w:sz w:val="24"/>
          <w:szCs w:val="24"/>
        </w:rPr>
        <w:t>Լեռնային</w:t>
      </w:r>
      <w:r w:rsidR="00F639EC"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 w:rsidRPr="000C4720">
        <w:rPr>
          <w:rFonts w:ascii="GHEA Grapalat" w:hAnsi="GHEA Grapalat" w:cs="Sylfaen"/>
          <w:sz w:val="24"/>
          <w:szCs w:val="24"/>
        </w:rPr>
        <w:t>Ղարաբաղի</w:t>
      </w:r>
      <w:r w:rsidR="00F639EC" w:rsidRPr="000C47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 w:rsidRPr="000C4720">
        <w:rPr>
          <w:rFonts w:ascii="GHEA Grapalat" w:hAnsi="GHEA Grapalat" w:cs="Sylfaen"/>
          <w:sz w:val="24"/>
          <w:szCs w:val="24"/>
        </w:rPr>
        <w:t>Հանրապետության</w:t>
      </w:r>
      <w:r w:rsidR="00F639EC"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 w:rsidR="00F639EC" w:rsidRPr="006336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639EC">
        <w:rPr>
          <w:rFonts w:ascii="GHEA Grapalat" w:hAnsi="GHEA Grapalat" w:cs="Sylfaen"/>
          <w:sz w:val="24"/>
          <w:szCs w:val="24"/>
          <w:lang w:val="ru-RU"/>
        </w:rPr>
        <w:t>բառերը</w:t>
      </w:r>
      <w:r w:rsidR="00AF5193" w:rsidRPr="00AF5193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F639EC" w:rsidRPr="00AF5193" w:rsidRDefault="00F639EC" w:rsidP="000B4E2D">
      <w:pPr>
        <w:spacing w:after="0" w:line="240" w:lineRule="auto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4D59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r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C34D59">
        <w:rPr>
          <w:rFonts w:ascii="GHEA Grapalat" w:hAnsi="GHEA Grapalat" w:cs="Sylfaen"/>
          <w:sz w:val="24"/>
          <w:szCs w:val="24"/>
          <w:lang w:val="af-ZA"/>
        </w:rPr>
        <w:t xml:space="preserve"> 2.1-</w:t>
      </w:r>
      <w:r>
        <w:rPr>
          <w:rFonts w:ascii="GHEA Grapalat" w:hAnsi="GHEA Grapalat" w:cs="Sylfaen"/>
          <w:sz w:val="24"/>
          <w:szCs w:val="24"/>
          <w:lang w:val="ru-RU"/>
        </w:rPr>
        <w:t>ին</w:t>
      </w:r>
      <w:r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կետ</w:t>
      </w:r>
      <w:r w:rsidR="00952F98">
        <w:rPr>
          <w:rFonts w:ascii="GHEA Grapalat" w:hAnsi="GHEA Grapalat" w:cs="Sylfaen"/>
          <w:sz w:val="24"/>
          <w:szCs w:val="24"/>
          <w:lang w:val="ru-RU"/>
        </w:rPr>
        <w:t>ում</w:t>
      </w:r>
      <w:r w:rsidR="0047105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Pr="00F639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r w:rsidRPr="00C34D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39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34D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39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 w:rsidR="0047105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055">
        <w:rPr>
          <w:rFonts w:ascii="GHEA Grapalat" w:hAnsi="GHEA Grapalat" w:cs="Sylfaen"/>
          <w:sz w:val="24"/>
          <w:szCs w:val="24"/>
          <w:lang w:val="ru-RU"/>
        </w:rPr>
        <w:t>բառերը</w:t>
      </w:r>
      <w:r w:rsidR="0047105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055">
        <w:rPr>
          <w:rFonts w:ascii="GHEA Grapalat" w:hAnsi="GHEA Grapalat" w:cs="Sylfaen"/>
          <w:sz w:val="24"/>
          <w:szCs w:val="24"/>
          <w:lang w:val="ru-RU"/>
        </w:rPr>
        <w:t>փոխարինել</w:t>
      </w:r>
      <w:r w:rsidR="0047105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055"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="00471055" w:rsidRPr="00F639E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="00471055"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 w:rsidR="0047105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055">
        <w:rPr>
          <w:rFonts w:ascii="GHEA Grapalat" w:hAnsi="GHEA Grapalat" w:cs="Sylfaen"/>
          <w:sz w:val="24"/>
          <w:szCs w:val="24"/>
          <w:lang w:val="ru-RU"/>
        </w:rPr>
        <w:t>բառով</w:t>
      </w:r>
      <w:r w:rsidR="00AF5193" w:rsidRPr="00AF5193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65C2D" w:rsidRPr="00AF5193" w:rsidRDefault="00471055" w:rsidP="000B4E2D">
      <w:pPr>
        <w:spacing w:after="0" w:line="240" w:lineRule="auto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4D59">
        <w:rPr>
          <w:rFonts w:ascii="GHEA Grapalat" w:hAnsi="GHEA Grapalat" w:cs="Sylfaen"/>
          <w:sz w:val="24"/>
          <w:szCs w:val="24"/>
          <w:lang w:val="af-ZA"/>
        </w:rPr>
        <w:t>4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465C2D" w:rsidRPr="00465C2D">
        <w:rPr>
          <w:rFonts w:ascii="GHEA Grapalat" w:hAnsi="GHEA Grapalat" w:cs="Sylfaen"/>
          <w:sz w:val="24"/>
          <w:szCs w:val="24"/>
        </w:rPr>
        <w:t>որոշման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465C2D" w:rsidRPr="00465C2D">
        <w:rPr>
          <w:rFonts w:ascii="GHEA Grapalat" w:hAnsi="GHEA Grapalat" w:cs="Sylfaen"/>
          <w:sz w:val="24"/>
          <w:szCs w:val="24"/>
        </w:rPr>
        <w:t>ին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1-3-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ենթակետերում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65C2D" w:rsidRPr="00465C2D">
        <w:rPr>
          <w:rFonts w:ascii="GHEA Grapalat" w:hAnsi="GHEA Grapalat" w:cs="Sylfaen"/>
          <w:sz w:val="24"/>
          <w:szCs w:val="24"/>
        </w:rPr>
        <w:t>որոշմամբ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հաստատված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r w:rsidR="00465C2D" w:rsidRPr="00465C2D">
        <w:rPr>
          <w:rFonts w:ascii="GHEA Grapalat" w:hAnsi="GHEA Grapalat" w:cs="Sylfaen"/>
          <w:sz w:val="24"/>
          <w:szCs w:val="24"/>
        </w:rPr>
        <w:t>հավելվածի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, N 2 </w:t>
      </w:r>
      <w:r w:rsidR="00465C2D" w:rsidRPr="00465C2D">
        <w:rPr>
          <w:rFonts w:ascii="GHEA Grapalat" w:hAnsi="GHEA Grapalat" w:cs="Sylfaen"/>
          <w:sz w:val="24"/>
          <w:szCs w:val="24"/>
        </w:rPr>
        <w:t>հավելվածի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, N 8 </w:t>
      </w:r>
      <w:r w:rsidR="00465C2D" w:rsidRPr="00465C2D">
        <w:rPr>
          <w:rFonts w:ascii="GHEA Grapalat" w:hAnsi="GHEA Grapalat" w:cs="Sylfaen"/>
          <w:sz w:val="24"/>
          <w:szCs w:val="24"/>
        </w:rPr>
        <w:t>հավելվածի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465C2D" w:rsidRPr="00465C2D">
        <w:rPr>
          <w:rFonts w:ascii="GHEA Grapalat" w:hAnsi="GHEA Grapalat" w:cs="Sylfaen"/>
          <w:sz w:val="24"/>
          <w:szCs w:val="24"/>
        </w:rPr>
        <w:t>ին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ենթակետում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, N 9 </w:t>
      </w:r>
      <w:r w:rsidR="00465C2D" w:rsidRPr="00465C2D">
        <w:rPr>
          <w:rFonts w:ascii="GHEA Grapalat" w:hAnsi="GHEA Grapalat" w:cs="Sylfaen"/>
          <w:sz w:val="24"/>
          <w:szCs w:val="24"/>
        </w:rPr>
        <w:t>հավելվածի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և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N 10 </w:t>
      </w:r>
      <w:r w:rsidR="00465C2D" w:rsidRPr="00465C2D">
        <w:rPr>
          <w:rFonts w:ascii="GHEA Grapalat" w:hAnsi="GHEA Grapalat" w:cs="Sylfaen"/>
          <w:sz w:val="24"/>
          <w:szCs w:val="24"/>
        </w:rPr>
        <w:t>հավելվածի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կետի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465C2D" w:rsidRPr="00465C2D">
        <w:rPr>
          <w:rFonts w:ascii="GHEA Grapalat" w:hAnsi="GHEA Grapalat" w:cs="Sylfaen"/>
          <w:sz w:val="24"/>
          <w:szCs w:val="24"/>
        </w:rPr>
        <w:t>րդ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ենթակետում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465C2D" w:rsidRPr="00465C2D">
        <w:rPr>
          <w:rFonts w:ascii="GHEA Grapalat" w:hAnsi="GHEA Grapalat" w:cs="Sylfaen"/>
          <w:sz w:val="24"/>
          <w:szCs w:val="24"/>
        </w:rPr>
        <w:t>աշխատանքի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65C2D" w:rsidRPr="00465C2D">
        <w:rPr>
          <w:rFonts w:ascii="GHEA Grapalat" w:hAnsi="GHEA Grapalat" w:cs="Sylfaen"/>
          <w:sz w:val="24"/>
          <w:szCs w:val="24"/>
        </w:rPr>
        <w:t>սոցիալական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և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միգրացիայի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հարցերի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465C2D" w:rsidRPr="00465C2D">
        <w:rPr>
          <w:rFonts w:ascii="GHEA Grapalat" w:hAnsi="GHEA Grapalat" w:cs="Sylfaen"/>
          <w:sz w:val="24"/>
          <w:szCs w:val="24"/>
        </w:rPr>
        <w:t>բառերը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փոխարինել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465C2D" w:rsidRPr="00465C2D">
        <w:rPr>
          <w:rFonts w:ascii="GHEA Grapalat" w:hAnsi="GHEA Grapalat" w:cs="Sylfaen"/>
          <w:sz w:val="24"/>
          <w:szCs w:val="24"/>
        </w:rPr>
        <w:t>սոցիալական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>
        <w:rPr>
          <w:rFonts w:ascii="GHEA Grapalat" w:hAnsi="GHEA Grapalat" w:cs="Sylfaen"/>
          <w:sz w:val="24"/>
          <w:szCs w:val="24"/>
        </w:rPr>
        <w:t>զարգացման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և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465C2D">
        <w:rPr>
          <w:rFonts w:ascii="GHEA Grapalat" w:hAnsi="GHEA Grapalat" w:cs="Sylfaen"/>
          <w:sz w:val="24"/>
          <w:szCs w:val="24"/>
        </w:rPr>
        <w:t>միգրացիայի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465C2D" w:rsidRPr="00465C2D">
        <w:rPr>
          <w:rFonts w:ascii="GHEA Grapalat" w:hAnsi="GHEA Grapalat" w:cs="Sylfaen"/>
          <w:sz w:val="24"/>
          <w:szCs w:val="24"/>
        </w:rPr>
        <w:t>բառերով</w:t>
      </w:r>
      <w:r w:rsidR="00AF5193" w:rsidRPr="00AF5193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65C2D" w:rsidRPr="00AF5193" w:rsidRDefault="00471055" w:rsidP="000B4E2D">
      <w:pPr>
        <w:spacing w:after="0" w:line="240" w:lineRule="auto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4D59">
        <w:rPr>
          <w:rFonts w:ascii="GHEA Grapalat" w:hAnsi="GHEA Grapalat" w:cs="Sylfaen"/>
          <w:sz w:val="24"/>
          <w:szCs w:val="24"/>
          <w:lang w:val="af-ZA"/>
        </w:rPr>
        <w:t>5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465C2D">
        <w:rPr>
          <w:rFonts w:ascii="GHEA Grapalat" w:hAnsi="GHEA Grapalat" w:cs="Sylfaen"/>
          <w:sz w:val="24"/>
          <w:szCs w:val="24"/>
        </w:rPr>
        <w:t>որոշման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465C2D">
        <w:rPr>
          <w:rFonts w:ascii="GHEA Grapalat" w:hAnsi="GHEA Grapalat" w:cs="Sylfaen"/>
          <w:sz w:val="24"/>
          <w:szCs w:val="24"/>
        </w:rPr>
        <w:t>ին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>
        <w:rPr>
          <w:rFonts w:ascii="GHEA Grapalat" w:hAnsi="GHEA Grapalat" w:cs="Sylfaen"/>
          <w:sz w:val="24"/>
          <w:szCs w:val="24"/>
        </w:rPr>
        <w:t>կետ</w:t>
      </w:r>
      <w:r w:rsidR="00952F98">
        <w:rPr>
          <w:rFonts w:ascii="GHEA Grapalat" w:hAnsi="GHEA Grapalat" w:cs="Sylfaen"/>
          <w:sz w:val="24"/>
          <w:szCs w:val="24"/>
          <w:lang w:val="ru-RU"/>
        </w:rPr>
        <w:t>ի</w:t>
      </w:r>
      <w:r w:rsidR="00952F98" w:rsidRPr="00952F98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="00952F98">
        <w:rPr>
          <w:rFonts w:ascii="GHEA Grapalat" w:hAnsi="GHEA Grapalat" w:cs="Sylfaen"/>
          <w:sz w:val="24"/>
          <w:szCs w:val="24"/>
          <w:lang w:val="ru-RU"/>
        </w:rPr>
        <w:t>րդ</w:t>
      </w:r>
      <w:r w:rsidR="00952F98" w:rsidRPr="00952F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52F98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6A46F5" w:rsidRPr="00465C2D">
        <w:rPr>
          <w:rFonts w:ascii="GHEA Grapalat" w:hAnsi="GHEA Grapalat" w:cs="Sylfaen"/>
          <w:sz w:val="24"/>
          <w:szCs w:val="24"/>
        </w:rPr>
        <w:t>որոշմամբ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6F5" w:rsidRPr="00465C2D">
        <w:rPr>
          <w:rFonts w:ascii="GHEA Grapalat" w:hAnsi="GHEA Grapalat" w:cs="Sylfaen"/>
          <w:sz w:val="24"/>
          <w:szCs w:val="24"/>
        </w:rPr>
        <w:t>հաստատված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r w:rsidR="006A46F5" w:rsidRPr="00465C2D">
        <w:rPr>
          <w:rFonts w:ascii="GHEA Grapalat" w:hAnsi="GHEA Grapalat" w:cs="Sylfaen"/>
          <w:sz w:val="24"/>
          <w:szCs w:val="24"/>
        </w:rPr>
        <w:t>հավելվածի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6A46F5" w:rsidRPr="00465C2D">
        <w:rPr>
          <w:rFonts w:ascii="GHEA Grapalat" w:hAnsi="GHEA Grapalat" w:cs="Sylfaen"/>
          <w:sz w:val="24"/>
          <w:szCs w:val="24"/>
        </w:rPr>
        <w:t>րդ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6F5" w:rsidRPr="00465C2D">
        <w:rPr>
          <w:rFonts w:ascii="GHEA Grapalat" w:hAnsi="GHEA Grapalat" w:cs="Sylfaen"/>
          <w:sz w:val="24"/>
          <w:szCs w:val="24"/>
        </w:rPr>
        <w:t>կետում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N 2 </w:t>
      </w:r>
      <w:r w:rsidR="006A46F5" w:rsidRPr="00465C2D">
        <w:rPr>
          <w:rFonts w:ascii="GHEA Grapalat" w:hAnsi="GHEA Grapalat" w:cs="Sylfaen"/>
          <w:sz w:val="24"/>
          <w:szCs w:val="24"/>
        </w:rPr>
        <w:t>հավելվածի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="006A46F5" w:rsidRPr="00465C2D">
        <w:rPr>
          <w:rFonts w:ascii="GHEA Grapalat" w:hAnsi="GHEA Grapalat" w:cs="Sylfaen"/>
          <w:sz w:val="24"/>
          <w:szCs w:val="24"/>
        </w:rPr>
        <w:t>րդ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6F5" w:rsidRPr="00465C2D">
        <w:rPr>
          <w:rFonts w:ascii="GHEA Grapalat" w:hAnsi="GHEA Grapalat" w:cs="Sylfaen"/>
          <w:sz w:val="24"/>
          <w:szCs w:val="24"/>
        </w:rPr>
        <w:t>կետում</w:t>
      </w:r>
      <w:r w:rsidR="006A46F5" w:rsidRPr="00C34D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N 8 </w:t>
      </w:r>
      <w:r w:rsidR="00DD7767" w:rsidRPr="00465C2D">
        <w:rPr>
          <w:rFonts w:ascii="GHEA Grapalat" w:hAnsi="GHEA Grapalat" w:cs="Sylfaen"/>
          <w:sz w:val="24"/>
          <w:szCs w:val="24"/>
        </w:rPr>
        <w:t>հավելվածի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DD7767" w:rsidRPr="00465C2D">
        <w:rPr>
          <w:rFonts w:ascii="GHEA Grapalat" w:hAnsi="GHEA Grapalat" w:cs="Sylfaen"/>
          <w:sz w:val="24"/>
          <w:szCs w:val="24"/>
        </w:rPr>
        <w:t>րդ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կետի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DD7767" w:rsidRPr="00465C2D">
        <w:rPr>
          <w:rFonts w:ascii="GHEA Grapalat" w:hAnsi="GHEA Grapalat" w:cs="Sylfaen"/>
          <w:sz w:val="24"/>
          <w:szCs w:val="24"/>
        </w:rPr>
        <w:t>ին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ենթակետում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, N 9 </w:t>
      </w:r>
      <w:r w:rsidR="00DD7767" w:rsidRPr="00465C2D">
        <w:rPr>
          <w:rFonts w:ascii="GHEA Grapalat" w:hAnsi="GHEA Grapalat" w:cs="Sylfaen"/>
          <w:sz w:val="24"/>
          <w:szCs w:val="24"/>
        </w:rPr>
        <w:t>հավելվածի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DD7767" w:rsidRPr="00465C2D">
        <w:rPr>
          <w:rFonts w:ascii="GHEA Grapalat" w:hAnsi="GHEA Grapalat" w:cs="Sylfaen"/>
          <w:sz w:val="24"/>
          <w:szCs w:val="24"/>
        </w:rPr>
        <w:t>րդ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կետում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և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N 10 </w:t>
      </w:r>
      <w:r w:rsidR="00DD7767" w:rsidRPr="00465C2D">
        <w:rPr>
          <w:rFonts w:ascii="GHEA Grapalat" w:hAnsi="GHEA Grapalat" w:cs="Sylfaen"/>
          <w:sz w:val="24"/>
          <w:szCs w:val="24"/>
        </w:rPr>
        <w:t>հավելվածի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DD7767" w:rsidRPr="00465C2D">
        <w:rPr>
          <w:rFonts w:ascii="GHEA Grapalat" w:hAnsi="GHEA Grapalat" w:cs="Sylfaen"/>
          <w:sz w:val="24"/>
          <w:szCs w:val="24"/>
        </w:rPr>
        <w:t>րդ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կետի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DD7767" w:rsidRPr="00465C2D">
        <w:rPr>
          <w:rFonts w:ascii="GHEA Grapalat" w:hAnsi="GHEA Grapalat" w:cs="Sylfaen"/>
          <w:sz w:val="24"/>
          <w:szCs w:val="24"/>
        </w:rPr>
        <w:t>րդ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7767" w:rsidRPr="00465C2D">
        <w:rPr>
          <w:rFonts w:ascii="GHEA Grapalat" w:hAnsi="GHEA Grapalat" w:cs="Sylfaen"/>
          <w:sz w:val="24"/>
          <w:szCs w:val="24"/>
        </w:rPr>
        <w:t>ենթակետում</w:t>
      </w:r>
      <w:r w:rsidR="00DD7767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>«</w:t>
      </w:r>
      <w:r w:rsidR="00465C2D">
        <w:rPr>
          <w:rFonts w:ascii="GHEA Grapalat" w:hAnsi="GHEA Grapalat" w:cs="Sylfaen"/>
          <w:sz w:val="24"/>
          <w:szCs w:val="24"/>
        </w:rPr>
        <w:t>սոցիալական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>
        <w:rPr>
          <w:rFonts w:ascii="GHEA Grapalat" w:hAnsi="GHEA Grapalat" w:cs="Sylfaen"/>
          <w:sz w:val="24"/>
          <w:szCs w:val="24"/>
        </w:rPr>
        <w:t>ապահովության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65C2D">
        <w:rPr>
          <w:rFonts w:ascii="GHEA Grapalat" w:hAnsi="GHEA Grapalat" w:cs="Sylfaen"/>
          <w:sz w:val="24"/>
          <w:szCs w:val="24"/>
        </w:rPr>
        <w:t>պետական</w:t>
      </w:r>
      <w:r w:rsidR="00465C2D" w:rsidRPr="00C34D59">
        <w:rPr>
          <w:rFonts w:ascii="GHEA Grapalat" w:hAnsi="GHEA Grapalat" w:cs="Sylfaen"/>
          <w:sz w:val="24"/>
          <w:szCs w:val="24"/>
          <w:lang w:val="af-ZA"/>
        </w:rPr>
        <w:t>»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3F6B">
        <w:rPr>
          <w:rFonts w:ascii="GHEA Grapalat" w:hAnsi="GHEA Grapalat" w:cs="Sylfaen"/>
          <w:sz w:val="24"/>
          <w:szCs w:val="24"/>
        </w:rPr>
        <w:t>բառերը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3F6B">
        <w:rPr>
          <w:rFonts w:ascii="GHEA Grapalat" w:hAnsi="GHEA Grapalat" w:cs="Sylfaen"/>
          <w:sz w:val="24"/>
          <w:szCs w:val="24"/>
        </w:rPr>
        <w:t>փոխարինել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903F6B" w:rsidRPr="00465C2D">
        <w:rPr>
          <w:rFonts w:ascii="GHEA Grapalat" w:hAnsi="GHEA Grapalat" w:cs="Sylfaen"/>
          <w:sz w:val="24"/>
          <w:szCs w:val="24"/>
        </w:rPr>
        <w:t>աշխատա</w:t>
      </w:r>
      <w:r w:rsidR="00903F6B">
        <w:rPr>
          <w:rFonts w:ascii="GHEA Grapalat" w:hAnsi="GHEA Grapalat" w:cs="Sylfaen"/>
          <w:sz w:val="24"/>
          <w:szCs w:val="24"/>
        </w:rPr>
        <w:t>կազմի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903F6B">
        <w:rPr>
          <w:rFonts w:ascii="GHEA Grapalat" w:hAnsi="GHEA Grapalat" w:cs="Sylfaen"/>
          <w:sz w:val="24"/>
          <w:szCs w:val="24"/>
        </w:rPr>
        <w:t>Միասնական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3F6B">
        <w:rPr>
          <w:rFonts w:ascii="GHEA Grapalat" w:hAnsi="GHEA Grapalat" w:cs="Sylfaen"/>
          <w:sz w:val="24"/>
          <w:szCs w:val="24"/>
        </w:rPr>
        <w:t>սոցիալական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3F6B">
        <w:rPr>
          <w:rFonts w:ascii="GHEA Grapalat" w:hAnsi="GHEA Grapalat" w:cs="Sylfaen"/>
          <w:sz w:val="24"/>
          <w:szCs w:val="24"/>
        </w:rPr>
        <w:t>ծառայություն</w:t>
      </w:r>
      <w:r w:rsidR="00903F6B" w:rsidRPr="00C34D59">
        <w:rPr>
          <w:rFonts w:ascii="GHEA Grapalat" w:hAnsi="GHEA Grapalat" w:cs="Sylfaen"/>
          <w:sz w:val="24"/>
          <w:szCs w:val="24"/>
          <w:lang w:val="af-ZA"/>
        </w:rPr>
        <w:t xml:space="preserve">»» </w:t>
      </w:r>
      <w:r w:rsidR="00903F6B">
        <w:rPr>
          <w:rFonts w:ascii="GHEA Grapalat" w:hAnsi="GHEA Grapalat" w:cs="Sylfaen"/>
          <w:sz w:val="24"/>
          <w:szCs w:val="24"/>
        </w:rPr>
        <w:t>բառերով</w:t>
      </w:r>
      <w:r w:rsidR="00AF5193" w:rsidRPr="00AF5193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6967B5" w:rsidRPr="000C4720" w:rsidRDefault="0047105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B961A9">
        <w:rPr>
          <w:rFonts w:ascii="GHEA Grapalat" w:eastAsia="Times New Roman" w:hAnsi="GHEA Grapalat"/>
          <w:sz w:val="24"/>
          <w:szCs w:val="24"/>
          <w:lang w:val="af-ZA"/>
        </w:rPr>
        <w:t>6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հաստատված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 N 1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հավելվածում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`</w:t>
      </w:r>
    </w:p>
    <w:p w:rsidR="006967B5" w:rsidRPr="000C4720" w:rsidRDefault="00FE0D70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af-ZA"/>
        </w:rPr>
      </w:pPr>
      <w:r w:rsidRPr="000C4720">
        <w:rPr>
          <w:rFonts w:ascii="GHEA Grapalat" w:hAnsi="GHEA Grapalat" w:cs="Sylfaen"/>
          <w:lang w:val="af-ZA"/>
        </w:rPr>
        <w:t>ա</w:t>
      </w:r>
      <w:r w:rsidR="006967B5" w:rsidRPr="000C4720">
        <w:rPr>
          <w:rFonts w:ascii="GHEA Grapalat" w:hAnsi="GHEA Grapalat" w:cs="Sylfaen"/>
          <w:lang w:val="af-ZA"/>
        </w:rPr>
        <w:t xml:space="preserve">. </w:t>
      </w:r>
      <w:r w:rsidR="00392320" w:rsidRPr="00952F98">
        <w:rPr>
          <w:rFonts w:ascii="GHEA Grapalat" w:hAnsi="GHEA Grapalat" w:cs="Sylfaen"/>
          <w:lang w:val="af-ZA"/>
        </w:rPr>
        <w:t>11-</w:t>
      </w:r>
      <w:r w:rsidR="00392320">
        <w:rPr>
          <w:rFonts w:ascii="GHEA Grapalat" w:hAnsi="GHEA Grapalat" w:cs="Sylfaen"/>
          <w:lang w:val="ru-RU"/>
        </w:rPr>
        <w:t>րդ</w:t>
      </w:r>
      <w:r w:rsidR="00392320" w:rsidRPr="00952F98">
        <w:rPr>
          <w:rFonts w:ascii="GHEA Grapalat" w:hAnsi="GHEA Grapalat" w:cs="Sylfaen"/>
          <w:lang w:val="af-ZA"/>
        </w:rPr>
        <w:t xml:space="preserve"> </w:t>
      </w:r>
      <w:r w:rsidR="00392320">
        <w:rPr>
          <w:rFonts w:ascii="GHEA Grapalat" w:hAnsi="GHEA Grapalat" w:cs="Sylfaen"/>
          <w:lang w:val="ru-RU"/>
        </w:rPr>
        <w:t>կետից</w:t>
      </w:r>
      <w:r w:rsidR="00392320" w:rsidRPr="00952F98">
        <w:rPr>
          <w:rFonts w:ascii="GHEA Grapalat" w:hAnsi="GHEA Grapalat" w:cs="Sylfaen"/>
          <w:lang w:val="af-ZA"/>
        </w:rPr>
        <w:t xml:space="preserve"> </w:t>
      </w:r>
      <w:r w:rsidR="00392320">
        <w:rPr>
          <w:rFonts w:ascii="GHEA Grapalat" w:hAnsi="GHEA Grapalat" w:cs="Sylfaen"/>
          <w:lang w:val="ru-RU"/>
        </w:rPr>
        <w:t>հետո</w:t>
      </w:r>
      <w:r w:rsidR="00392320" w:rsidRPr="00952F98">
        <w:rPr>
          <w:rFonts w:ascii="GHEA Grapalat" w:hAnsi="GHEA Grapalat" w:cs="Sylfaen"/>
          <w:lang w:val="af-ZA"/>
        </w:rPr>
        <w:t xml:space="preserve"> </w:t>
      </w:r>
      <w:r w:rsidR="006967B5" w:rsidRPr="000C4720">
        <w:rPr>
          <w:rFonts w:ascii="GHEA Grapalat" w:hAnsi="GHEA Grapalat" w:cs="Sylfaen"/>
        </w:rPr>
        <w:t>լրացնել</w:t>
      </w:r>
      <w:r w:rsidR="006967B5" w:rsidRPr="000C4720">
        <w:rPr>
          <w:rFonts w:ascii="GHEA Grapalat" w:hAnsi="GHEA Grapalat" w:cs="Sylfaen"/>
          <w:lang w:val="af-ZA"/>
        </w:rPr>
        <w:t xml:space="preserve"> </w:t>
      </w:r>
      <w:r w:rsidR="006967B5" w:rsidRPr="000C4720">
        <w:rPr>
          <w:rFonts w:ascii="GHEA Grapalat" w:hAnsi="GHEA Grapalat" w:cs="Sylfaen"/>
        </w:rPr>
        <w:t>հետևյալ</w:t>
      </w:r>
      <w:r w:rsidR="006967B5" w:rsidRPr="000C4720">
        <w:rPr>
          <w:rFonts w:ascii="GHEA Grapalat" w:hAnsi="GHEA Grapalat" w:cs="Sylfaen"/>
          <w:lang w:val="af-ZA"/>
        </w:rPr>
        <w:t xml:space="preserve"> </w:t>
      </w:r>
      <w:r w:rsidR="006967B5" w:rsidRPr="000C4720">
        <w:rPr>
          <w:rFonts w:ascii="GHEA Grapalat" w:hAnsi="GHEA Grapalat" w:cs="Sylfaen"/>
        </w:rPr>
        <w:t>բովանդակությամբ</w:t>
      </w:r>
      <w:r w:rsidR="00952F98" w:rsidRPr="00952F98">
        <w:rPr>
          <w:rFonts w:ascii="GHEA Grapalat" w:hAnsi="GHEA Grapalat"/>
          <w:lang w:val="af-ZA"/>
        </w:rPr>
        <w:t xml:space="preserve"> </w:t>
      </w:r>
      <w:r w:rsidR="00952F98">
        <w:rPr>
          <w:rFonts w:ascii="GHEA Grapalat" w:hAnsi="GHEA Grapalat"/>
          <w:lang w:val="ru-RU"/>
        </w:rPr>
        <w:t>նոր</w:t>
      </w:r>
      <w:r w:rsidR="00952F98" w:rsidRPr="00952F98">
        <w:rPr>
          <w:rFonts w:ascii="GHEA Grapalat" w:hAnsi="GHEA Grapalat"/>
          <w:lang w:val="af-ZA"/>
        </w:rPr>
        <w:t xml:space="preserve"> </w:t>
      </w:r>
      <w:r w:rsidR="006967B5" w:rsidRPr="000C4720">
        <w:rPr>
          <w:rFonts w:ascii="GHEA Grapalat" w:hAnsi="GHEA Grapalat"/>
          <w:lang w:val="af-ZA"/>
        </w:rPr>
        <w:t>11.1-</w:t>
      </w:r>
      <w:r w:rsidR="006967B5" w:rsidRPr="000C4720">
        <w:rPr>
          <w:rFonts w:ascii="GHEA Grapalat" w:hAnsi="GHEA Grapalat" w:cs="Sylfaen"/>
        </w:rPr>
        <w:t>ին</w:t>
      </w:r>
      <w:r w:rsidR="006967B5" w:rsidRPr="000C4720">
        <w:rPr>
          <w:rFonts w:ascii="GHEA Grapalat" w:hAnsi="GHEA Grapalat" w:cs="Sylfaen"/>
          <w:lang w:val="af-ZA"/>
        </w:rPr>
        <w:t xml:space="preserve"> </w:t>
      </w:r>
      <w:r w:rsidR="006967B5" w:rsidRPr="000C4720">
        <w:rPr>
          <w:rFonts w:ascii="GHEA Grapalat" w:hAnsi="GHEA Grapalat" w:cs="Sylfaen"/>
        </w:rPr>
        <w:t>կետ</w:t>
      </w:r>
      <w:r w:rsidR="006967B5" w:rsidRPr="000C4720">
        <w:rPr>
          <w:rFonts w:ascii="GHEA Grapalat" w:hAnsi="GHEA Grapalat"/>
          <w:lang w:val="af-ZA"/>
        </w:rPr>
        <w:t xml:space="preserve">. </w:t>
      </w:r>
    </w:p>
    <w:p w:rsidR="006967B5" w:rsidRPr="00B530F2" w:rsidRDefault="006967B5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af-ZA"/>
        </w:rPr>
      </w:pPr>
      <w:r w:rsidRPr="000B4E2D">
        <w:rPr>
          <w:rFonts w:ascii="GHEA Grapalat" w:hAnsi="GHEA Grapalat"/>
          <w:lang w:val="af-ZA"/>
        </w:rPr>
        <w:lastRenderedPageBreak/>
        <w:t xml:space="preserve">«11.1 </w:t>
      </w:r>
      <w:r w:rsidR="005074C1" w:rsidRPr="000B4E2D">
        <w:rPr>
          <w:rFonts w:ascii="GHEA Grapalat" w:hAnsi="GHEA Grapalat"/>
        </w:rPr>
        <w:t>Եթե</w:t>
      </w:r>
      <w:r w:rsidR="005074C1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անձին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հաշմանդամ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ճանաչելու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մասին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վարչական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ակտի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քաղվածքը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բժշկասոցիալական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փորձաքննություն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իրականացնող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իրավասու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պետական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մարմնի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կողմից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ուղարկվել</w:t>
      </w:r>
      <w:r w:rsidR="008E53FA" w:rsidRPr="00EB7C10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է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համապատասխան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մարմնի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կենսաթոշակ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նշանակող</w:t>
      </w:r>
      <w:r w:rsidR="008E53FA" w:rsidRPr="000B4E2D">
        <w:rPr>
          <w:rFonts w:ascii="GHEA Grapalat" w:hAnsi="GHEA Grapalat"/>
          <w:lang w:val="af-ZA"/>
        </w:rPr>
        <w:t xml:space="preserve"> </w:t>
      </w:r>
      <w:r w:rsidR="008E53FA" w:rsidRPr="000B4E2D">
        <w:rPr>
          <w:rFonts w:ascii="GHEA Grapalat" w:hAnsi="GHEA Grapalat"/>
        </w:rPr>
        <w:t>ստորաբաժան</w:t>
      </w:r>
      <w:r w:rsidR="00D51D66" w:rsidRPr="000B4E2D">
        <w:rPr>
          <w:rFonts w:ascii="GHEA Grapalat" w:hAnsi="GHEA Grapalat"/>
        </w:rPr>
        <w:t>մանը</w:t>
      </w:r>
      <w:r w:rsidR="00D51D66" w:rsidRPr="00EB7C10">
        <w:rPr>
          <w:rFonts w:ascii="GHEA Grapalat" w:hAnsi="GHEA Grapalat"/>
          <w:lang w:val="af-ZA"/>
        </w:rPr>
        <w:t xml:space="preserve">, </w:t>
      </w:r>
      <w:r w:rsidR="00D51D66" w:rsidRPr="000B4E2D">
        <w:rPr>
          <w:rFonts w:ascii="GHEA Grapalat" w:hAnsi="GHEA Grapalat"/>
        </w:rPr>
        <w:t>ապա</w:t>
      </w:r>
      <w:r w:rsidR="00D51D66" w:rsidRPr="00EB7C10">
        <w:rPr>
          <w:rFonts w:ascii="GHEA Grapalat" w:hAnsi="GHEA Grapalat"/>
          <w:lang w:val="af-ZA"/>
        </w:rPr>
        <w:t xml:space="preserve"> </w:t>
      </w:r>
      <w:r w:rsidR="00D51D66" w:rsidRPr="000B4E2D">
        <w:rPr>
          <w:rFonts w:ascii="GHEA Grapalat" w:hAnsi="GHEA Grapalat"/>
        </w:rPr>
        <w:t>այդ</w:t>
      </w:r>
      <w:r w:rsidR="00D51D66" w:rsidRPr="00EB7C10">
        <w:rPr>
          <w:rFonts w:ascii="GHEA Grapalat" w:hAnsi="GHEA Grapalat"/>
          <w:lang w:val="af-ZA"/>
        </w:rPr>
        <w:t xml:space="preserve"> </w:t>
      </w:r>
      <w:r w:rsidR="00D51D66" w:rsidRPr="000B4E2D">
        <w:rPr>
          <w:rFonts w:ascii="GHEA Grapalat" w:hAnsi="GHEA Grapalat"/>
        </w:rPr>
        <w:t>անձին</w:t>
      </w:r>
      <w:r w:rsidR="00D51D66" w:rsidRPr="00EB7C10">
        <w:rPr>
          <w:rFonts w:ascii="GHEA Grapalat" w:hAnsi="GHEA Grapalat"/>
          <w:lang w:val="af-ZA"/>
        </w:rPr>
        <w:t xml:space="preserve"> </w:t>
      </w:r>
      <w:r w:rsidR="00DD13AD" w:rsidRPr="000B4E2D">
        <w:rPr>
          <w:rFonts w:ascii="GHEA Grapalat" w:hAnsi="GHEA Grapalat"/>
          <w:lang w:val="af-ZA"/>
        </w:rPr>
        <w:t xml:space="preserve">հաշմանդամության </w:t>
      </w:r>
      <w:r w:rsidR="005074C1" w:rsidRPr="000B4E2D">
        <w:rPr>
          <w:rFonts w:ascii="GHEA Grapalat" w:hAnsi="GHEA Grapalat"/>
        </w:rPr>
        <w:t>աշխատանքային</w:t>
      </w:r>
      <w:r w:rsidR="005074C1" w:rsidRPr="000B4E2D">
        <w:rPr>
          <w:rFonts w:ascii="GHEA Grapalat" w:hAnsi="GHEA Grapalat"/>
          <w:lang w:val="af-ZA"/>
        </w:rPr>
        <w:t xml:space="preserve"> </w:t>
      </w:r>
      <w:r w:rsidR="005074C1" w:rsidRPr="000B4E2D">
        <w:rPr>
          <w:rFonts w:ascii="GHEA Grapalat" w:hAnsi="GHEA Grapalat"/>
        </w:rPr>
        <w:t>կամ</w:t>
      </w:r>
      <w:r w:rsidR="005074C1" w:rsidRPr="000B4E2D">
        <w:rPr>
          <w:rFonts w:ascii="GHEA Grapalat" w:hAnsi="GHEA Grapalat"/>
          <w:lang w:val="af-ZA"/>
        </w:rPr>
        <w:t xml:space="preserve"> </w:t>
      </w:r>
      <w:r w:rsidR="00384850" w:rsidRPr="000B4E2D">
        <w:rPr>
          <w:rFonts w:ascii="GHEA Grapalat" w:hAnsi="GHEA Grapalat"/>
          <w:lang w:val="af-ZA"/>
        </w:rPr>
        <w:t xml:space="preserve">հաշմանդամության </w:t>
      </w:r>
      <w:r w:rsidR="0025408C" w:rsidRPr="000B4E2D">
        <w:rPr>
          <w:rFonts w:ascii="GHEA Grapalat" w:hAnsi="GHEA Grapalat"/>
          <w:lang w:val="af-ZA"/>
        </w:rPr>
        <w:t xml:space="preserve">սոցիալական կենսաթոշակ նշանակելու համար </w:t>
      </w:r>
      <w:r w:rsidR="00384850" w:rsidRPr="000B4E2D">
        <w:rPr>
          <w:rFonts w:ascii="GHEA Grapalat" w:hAnsi="GHEA Grapalat"/>
          <w:lang w:val="af-ZA"/>
        </w:rPr>
        <w:t>գործակալության կենսաթոշակ նշանակող ստորաբաժանում</w:t>
      </w:r>
      <w:r w:rsidR="004147B1" w:rsidRPr="000B4E2D">
        <w:rPr>
          <w:rFonts w:ascii="GHEA Grapalat" w:hAnsi="GHEA Grapalat"/>
          <w:lang w:val="af-ZA"/>
        </w:rPr>
        <w:t xml:space="preserve">ն </w:t>
      </w:r>
      <w:r w:rsidR="004147B1" w:rsidRPr="000B4E2D">
        <w:rPr>
          <w:rFonts w:ascii="GHEA Grapalat" w:hAnsi="GHEA Grapalat"/>
        </w:rPr>
        <w:t>անձին</w:t>
      </w:r>
      <w:r w:rsidR="004147B1" w:rsidRPr="00EB7C10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հաշմանդամ</w:t>
      </w:r>
      <w:r w:rsidR="004147B1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ճանաչելու</w:t>
      </w:r>
      <w:r w:rsidR="004147B1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մասին</w:t>
      </w:r>
      <w:r w:rsidR="004147B1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վարչական</w:t>
      </w:r>
      <w:r w:rsidR="004147B1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ակտի</w:t>
      </w:r>
      <w:r w:rsidR="004147B1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քաղվածքը</w:t>
      </w:r>
      <w:r w:rsidR="004147B1" w:rsidRPr="00EB7C10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հարցման</w:t>
      </w:r>
      <w:r w:rsidR="004147B1" w:rsidRPr="00EB7C10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</w:rPr>
        <w:t>միջոցով</w:t>
      </w:r>
      <w:r w:rsidR="00384850" w:rsidRPr="000B4E2D">
        <w:rPr>
          <w:rFonts w:ascii="GHEA Grapalat" w:hAnsi="GHEA Grapalat"/>
          <w:lang w:val="af-ZA"/>
        </w:rPr>
        <w:t xml:space="preserve"> </w:t>
      </w:r>
      <w:r w:rsidR="004147B1" w:rsidRPr="000B4E2D">
        <w:rPr>
          <w:rFonts w:ascii="GHEA Grapalat" w:hAnsi="GHEA Grapalat"/>
          <w:lang w:val="af-ZA"/>
        </w:rPr>
        <w:t xml:space="preserve">ստանում է </w:t>
      </w:r>
      <w:r w:rsidR="00384850" w:rsidRPr="000B4E2D">
        <w:rPr>
          <w:rFonts w:ascii="GHEA Grapalat" w:hAnsi="GHEA Grapalat"/>
          <w:lang w:val="af-ZA"/>
        </w:rPr>
        <w:t xml:space="preserve">համապատասխան մարմնի </w:t>
      </w:r>
      <w:r w:rsidR="00384850" w:rsidRPr="00B530F2">
        <w:rPr>
          <w:rFonts w:ascii="GHEA Grapalat" w:hAnsi="GHEA Grapalat"/>
          <w:lang w:val="af-ZA"/>
        </w:rPr>
        <w:t>կենսաթոշակ նշանակող ստորաբաժանումից</w:t>
      </w:r>
      <w:r w:rsidRPr="00B530F2">
        <w:rPr>
          <w:rFonts w:ascii="GHEA Grapalat" w:hAnsi="GHEA Grapalat"/>
          <w:lang w:val="af-ZA"/>
        </w:rPr>
        <w:t>:»,</w:t>
      </w:r>
    </w:p>
    <w:p w:rsidR="006967B5" w:rsidRPr="00B530F2" w:rsidRDefault="00144B5A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բ</w:t>
      </w:r>
      <w:r w:rsidR="006967B5" w:rsidRPr="00B530F2">
        <w:rPr>
          <w:rFonts w:ascii="GHEA Grapalat" w:hAnsi="GHEA Grapalat" w:cs="Sylfaen"/>
          <w:lang w:val="fr-FR"/>
        </w:rPr>
        <w:t xml:space="preserve">. </w:t>
      </w:r>
      <w:r w:rsidR="00567FA1" w:rsidRPr="00EB7C10">
        <w:rPr>
          <w:rFonts w:ascii="GHEA Grapalat" w:hAnsi="GHEA Grapalat" w:cs="Sylfaen"/>
          <w:lang w:val="af-ZA"/>
        </w:rPr>
        <w:t>14-</w:t>
      </w:r>
      <w:r w:rsidR="00567FA1">
        <w:rPr>
          <w:rFonts w:ascii="GHEA Grapalat" w:hAnsi="GHEA Grapalat" w:cs="Sylfaen"/>
          <w:lang w:val="ru-RU"/>
        </w:rPr>
        <w:t>րդ</w:t>
      </w:r>
      <w:r w:rsidR="00567FA1" w:rsidRPr="00EB7C10">
        <w:rPr>
          <w:rFonts w:ascii="GHEA Grapalat" w:hAnsi="GHEA Grapalat" w:cs="Sylfaen"/>
          <w:lang w:val="af-ZA"/>
        </w:rPr>
        <w:t xml:space="preserve"> </w:t>
      </w:r>
      <w:r w:rsidR="00567FA1">
        <w:rPr>
          <w:rFonts w:ascii="GHEA Grapalat" w:hAnsi="GHEA Grapalat" w:cs="Sylfaen"/>
          <w:lang w:val="ru-RU"/>
        </w:rPr>
        <w:t>կետից</w:t>
      </w:r>
      <w:r w:rsidR="00567FA1" w:rsidRPr="00EB7C10">
        <w:rPr>
          <w:rFonts w:ascii="GHEA Grapalat" w:hAnsi="GHEA Grapalat" w:cs="Sylfaen"/>
          <w:lang w:val="af-ZA"/>
        </w:rPr>
        <w:t xml:space="preserve"> </w:t>
      </w:r>
      <w:r w:rsidR="00567FA1">
        <w:rPr>
          <w:rFonts w:ascii="GHEA Grapalat" w:hAnsi="GHEA Grapalat" w:cs="Sylfaen"/>
          <w:lang w:val="ru-RU"/>
        </w:rPr>
        <w:t>հետո</w:t>
      </w:r>
      <w:r w:rsidR="00567FA1" w:rsidRPr="00EB7C10">
        <w:rPr>
          <w:rFonts w:ascii="GHEA Grapalat" w:hAnsi="GHEA Grapalat" w:cs="Sylfaen"/>
          <w:lang w:val="af-ZA"/>
        </w:rPr>
        <w:t xml:space="preserve"> </w:t>
      </w:r>
      <w:r w:rsidR="006967B5" w:rsidRPr="00B530F2">
        <w:rPr>
          <w:rFonts w:ascii="GHEA Grapalat" w:hAnsi="GHEA Grapalat" w:cs="Sylfaen"/>
        </w:rPr>
        <w:t>լրացնել</w:t>
      </w:r>
      <w:r w:rsidR="006967B5" w:rsidRPr="00B530F2">
        <w:rPr>
          <w:rFonts w:ascii="GHEA Grapalat" w:hAnsi="GHEA Grapalat" w:cs="Sylfaen"/>
          <w:lang w:val="fr-FR"/>
        </w:rPr>
        <w:t xml:space="preserve"> </w:t>
      </w:r>
      <w:r w:rsidR="006967B5" w:rsidRPr="00B530F2">
        <w:rPr>
          <w:rFonts w:ascii="GHEA Grapalat" w:hAnsi="GHEA Grapalat" w:cs="Sylfaen"/>
        </w:rPr>
        <w:t>հետևյալ</w:t>
      </w:r>
      <w:r w:rsidR="006967B5" w:rsidRPr="00B530F2">
        <w:rPr>
          <w:rFonts w:ascii="GHEA Grapalat" w:hAnsi="GHEA Grapalat" w:cs="Sylfaen"/>
          <w:lang w:val="fr-FR"/>
        </w:rPr>
        <w:t xml:space="preserve"> </w:t>
      </w:r>
      <w:r w:rsidR="006967B5" w:rsidRPr="00B530F2">
        <w:rPr>
          <w:rFonts w:ascii="GHEA Grapalat" w:hAnsi="GHEA Grapalat" w:cs="Sylfaen"/>
        </w:rPr>
        <w:t>բովանդակությամբ</w:t>
      </w:r>
      <w:r w:rsidR="00952F98" w:rsidRPr="00952F98">
        <w:rPr>
          <w:rFonts w:ascii="GHEA Grapalat" w:hAnsi="GHEA Grapalat"/>
          <w:lang w:val="af-ZA"/>
        </w:rPr>
        <w:t xml:space="preserve"> </w:t>
      </w:r>
      <w:r w:rsidR="00952F98">
        <w:rPr>
          <w:rFonts w:ascii="GHEA Grapalat" w:hAnsi="GHEA Grapalat"/>
          <w:lang w:val="ru-RU"/>
        </w:rPr>
        <w:t>նոր</w:t>
      </w:r>
      <w:r w:rsidR="00952F98" w:rsidRPr="00952F98">
        <w:rPr>
          <w:rFonts w:ascii="GHEA Grapalat" w:hAnsi="GHEA Grapalat"/>
          <w:lang w:val="af-ZA"/>
        </w:rPr>
        <w:t xml:space="preserve"> </w:t>
      </w:r>
      <w:r w:rsidR="006967B5" w:rsidRPr="00B530F2">
        <w:rPr>
          <w:rFonts w:ascii="GHEA Grapalat" w:hAnsi="GHEA Grapalat"/>
          <w:lang w:val="fr-FR"/>
        </w:rPr>
        <w:t>14.1-</w:t>
      </w:r>
      <w:r w:rsidR="006967B5" w:rsidRPr="00B530F2">
        <w:rPr>
          <w:rFonts w:ascii="GHEA Grapalat" w:hAnsi="GHEA Grapalat" w:cs="Sylfaen"/>
        </w:rPr>
        <w:t>ին</w:t>
      </w:r>
      <w:r w:rsidR="006967B5" w:rsidRPr="00B530F2">
        <w:rPr>
          <w:rFonts w:ascii="GHEA Grapalat" w:hAnsi="GHEA Grapalat"/>
          <w:lang w:val="fr-FR"/>
        </w:rPr>
        <w:t>, 14.2-</w:t>
      </w:r>
      <w:r w:rsidR="006967B5" w:rsidRPr="00B530F2">
        <w:rPr>
          <w:rFonts w:ascii="GHEA Grapalat" w:hAnsi="GHEA Grapalat" w:cs="Sylfaen"/>
        </w:rPr>
        <w:t>րդ</w:t>
      </w:r>
      <w:r w:rsidR="00D120C8" w:rsidRPr="00EB7C10">
        <w:rPr>
          <w:rFonts w:ascii="GHEA Grapalat" w:hAnsi="GHEA Grapalat" w:cs="Sylfaen"/>
          <w:lang w:val="af-ZA"/>
        </w:rPr>
        <w:t xml:space="preserve">, </w:t>
      </w:r>
      <w:r w:rsidR="006967B5" w:rsidRPr="00B530F2">
        <w:rPr>
          <w:rFonts w:ascii="GHEA Grapalat" w:hAnsi="GHEA Grapalat"/>
          <w:lang w:val="fr-FR"/>
        </w:rPr>
        <w:t>14.3-</w:t>
      </w:r>
      <w:r w:rsidR="006967B5" w:rsidRPr="00B530F2">
        <w:rPr>
          <w:rFonts w:ascii="GHEA Grapalat" w:hAnsi="GHEA Grapalat" w:cs="Sylfaen"/>
        </w:rPr>
        <w:t>րդ</w:t>
      </w:r>
      <w:r w:rsidR="006967B5" w:rsidRPr="00B530F2">
        <w:rPr>
          <w:rFonts w:ascii="GHEA Grapalat" w:hAnsi="GHEA Grapalat" w:cs="Sylfaen"/>
          <w:lang w:val="fr-FR"/>
        </w:rPr>
        <w:t xml:space="preserve"> </w:t>
      </w:r>
      <w:r w:rsidR="00D120C8" w:rsidRPr="00B530F2">
        <w:rPr>
          <w:rFonts w:ascii="GHEA Grapalat" w:hAnsi="GHEA Grapalat" w:cs="Sylfaen"/>
        </w:rPr>
        <w:t>և</w:t>
      </w:r>
      <w:r w:rsidR="00D120C8" w:rsidRPr="00EB7C10">
        <w:rPr>
          <w:rFonts w:ascii="GHEA Grapalat" w:hAnsi="GHEA Grapalat" w:cs="Sylfaen"/>
          <w:lang w:val="af-ZA"/>
        </w:rPr>
        <w:t xml:space="preserve"> 14.4-</w:t>
      </w:r>
      <w:r w:rsidR="00D120C8" w:rsidRPr="00B530F2">
        <w:rPr>
          <w:rFonts w:ascii="GHEA Grapalat" w:hAnsi="GHEA Grapalat" w:cs="Sylfaen"/>
        </w:rPr>
        <w:t>րդ</w:t>
      </w:r>
      <w:r w:rsidR="00D120C8" w:rsidRPr="00EB7C10">
        <w:rPr>
          <w:rFonts w:ascii="GHEA Grapalat" w:hAnsi="GHEA Grapalat" w:cs="Sylfaen"/>
          <w:lang w:val="af-ZA"/>
        </w:rPr>
        <w:t xml:space="preserve"> </w:t>
      </w:r>
      <w:r w:rsidR="006967B5" w:rsidRPr="00B530F2">
        <w:rPr>
          <w:rFonts w:ascii="GHEA Grapalat" w:hAnsi="GHEA Grapalat" w:cs="Sylfaen"/>
        </w:rPr>
        <w:t>կետեր</w:t>
      </w:r>
      <w:r w:rsidR="006967B5" w:rsidRPr="00B530F2">
        <w:rPr>
          <w:rFonts w:ascii="GHEA Grapalat" w:hAnsi="GHEA Grapalat"/>
          <w:lang w:val="fr-FR"/>
        </w:rPr>
        <w:t>.</w:t>
      </w:r>
    </w:p>
    <w:p w:rsidR="00D120C8" w:rsidRPr="00B530F2" w:rsidRDefault="00144B5A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 w:rsidRPr="000B4E2D">
        <w:rPr>
          <w:rFonts w:ascii="GHEA Grapalat" w:hAnsi="GHEA Grapalat"/>
          <w:lang w:val="af-ZA"/>
        </w:rPr>
        <w:t>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14.1.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Եթե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անձն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աշխատանքային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հարաբերությունների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մեջ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է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գտնվել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մարմնի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հետ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և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սույն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կարգի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15-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րդ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կետում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նշված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գրանցամատյաններում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և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էլեկտրոնային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տվյալների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բազաներում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բացակայում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է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անհրաժեշտ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տեղեկատվությունը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ապա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մարմնում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աշխատելու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վարձու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աշխատանք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կատարելու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ժամանակահատվածում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սոցիալական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վճարներ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կամ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եկամտային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հարկ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վճարած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լինելը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կամ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աշխատավարձ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ստանալը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ճշտվում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է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մարմնի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տված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տեղեկանքի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հիման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120C8" w:rsidRPr="00B530F2">
        <w:rPr>
          <w:rFonts w:ascii="GHEA Grapalat" w:hAnsi="GHEA Grapalat"/>
          <w:color w:val="000000"/>
          <w:shd w:val="clear" w:color="auto" w:fill="FFFFFF"/>
        </w:rPr>
        <w:t>վրա</w:t>
      </w:r>
      <w:r w:rsidR="00D120C8" w:rsidRPr="00EB7C10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6967B5" w:rsidRPr="000C4720" w:rsidRDefault="00B530F2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14.2</w:t>
      </w:r>
      <w:r w:rsidR="006967B5" w:rsidRPr="000C4720">
        <w:rPr>
          <w:rFonts w:ascii="GHEA Grapalat" w:hAnsi="GHEA Grapalat"/>
          <w:lang w:val="fr-FR"/>
        </w:rPr>
        <w:t xml:space="preserve">. </w:t>
      </w:r>
      <w:r w:rsidR="006967B5" w:rsidRPr="000C4720">
        <w:rPr>
          <w:rFonts w:ascii="GHEA Grapalat" w:hAnsi="GHEA Grapalat" w:cs="Sylfaen"/>
        </w:rPr>
        <w:t>Օրենքի</w:t>
      </w:r>
      <w:r w:rsidR="006967B5" w:rsidRPr="000C4720">
        <w:rPr>
          <w:rFonts w:ascii="GHEA Grapalat" w:hAnsi="GHEA Grapalat"/>
          <w:lang w:val="fr-FR"/>
        </w:rPr>
        <w:t xml:space="preserve"> 29-</w:t>
      </w:r>
      <w:r w:rsidR="006967B5" w:rsidRPr="000C4720">
        <w:rPr>
          <w:rFonts w:ascii="GHEA Grapalat" w:hAnsi="GHEA Grapalat" w:cs="Sylfaen"/>
        </w:rPr>
        <w:t>րդ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հոդվածի</w:t>
      </w:r>
      <w:r w:rsidR="006967B5" w:rsidRPr="000C4720">
        <w:rPr>
          <w:rFonts w:ascii="GHEA Grapalat" w:hAnsi="GHEA Grapalat"/>
          <w:lang w:val="fr-FR"/>
        </w:rPr>
        <w:t xml:space="preserve"> 1-</w:t>
      </w:r>
      <w:r w:rsidR="006967B5" w:rsidRPr="000C4720">
        <w:rPr>
          <w:rFonts w:ascii="GHEA Grapalat" w:hAnsi="GHEA Grapalat" w:cs="Sylfaen"/>
        </w:rPr>
        <w:t>ին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մասի</w:t>
      </w:r>
      <w:r w:rsidR="006967B5" w:rsidRPr="000C4720">
        <w:rPr>
          <w:rFonts w:ascii="GHEA Grapalat" w:hAnsi="GHEA Grapalat" w:cs="Sylfaen"/>
          <w:lang w:val="fr-FR"/>
        </w:rPr>
        <w:t xml:space="preserve"> </w:t>
      </w:r>
      <w:r w:rsidR="006967B5" w:rsidRPr="000C4720">
        <w:rPr>
          <w:rFonts w:ascii="GHEA Grapalat" w:hAnsi="GHEA Grapalat"/>
          <w:lang w:val="fr-FR"/>
        </w:rPr>
        <w:t>3-</w:t>
      </w:r>
      <w:r w:rsidR="006967B5" w:rsidRPr="000C4720">
        <w:rPr>
          <w:rFonts w:ascii="GHEA Grapalat" w:hAnsi="GHEA Grapalat" w:cs="Sylfaen"/>
        </w:rPr>
        <w:t>րդ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կետում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նշված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ժամանակահատվածում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մինչև</w:t>
      </w:r>
      <w:r w:rsidR="006967B5" w:rsidRPr="000C4720">
        <w:rPr>
          <w:rFonts w:ascii="GHEA Grapalat" w:hAnsi="GHEA Grapalat"/>
          <w:lang w:val="fr-FR"/>
        </w:rPr>
        <w:t xml:space="preserve"> 2014 </w:t>
      </w:r>
      <w:r w:rsidR="006967B5" w:rsidRPr="000C4720">
        <w:rPr>
          <w:rFonts w:ascii="GHEA Grapalat" w:hAnsi="GHEA Grapalat" w:cs="Sylfaen"/>
        </w:rPr>
        <w:t>թվականի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հունվարի</w:t>
      </w:r>
      <w:r w:rsidR="006967B5" w:rsidRPr="000C4720">
        <w:rPr>
          <w:rFonts w:ascii="GHEA Grapalat" w:hAnsi="GHEA Grapalat"/>
          <w:lang w:val="fr-FR"/>
        </w:rPr>
        <w:t xml:space="preserve"> 1-</w:t>
      </w:r>
      <w:r w:rsidR="006967B5" w:rsidRPr="000C4720">
        <w:rPr>
          <w:rFonts w:ascii="GHEA Grapalat" w:hAnsi="GHEA Grapalat" w:cs="Sylfaen"/>
        </w:rPr>
        <w:t>ը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սոցիալական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վճարներ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կատարած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լինելը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չի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ճշտվում</w:t>
      </w:r>
      <w:r w:rsidR="006967B5" w:rsidRPr="000C4720">
        <w:rPr>
          <w:rFonts w:ascii="GHEA Grapalat" w:hAnsi="GHEA Grapalat"/>
          <w:lang w:val="fr-FR"/>
        </w:rPr>
        <w:t xml:space="preserve"> (</w:t>
      </w:r>
      <w:r w:rsidR="006967B5" w:rsidRPr="000C4720">
        <w:rPr>
          <w:rFonts w:ascii="GHEA Grapalat" w:hAnsi="GHEA Grapalat" w:cs="Sylfaen"/>
        </w:rPr>
        <w:t>սոցիալական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վճարներ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կատարելը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հաստատող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փաստաթուղթ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չի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պահանջվում</w:t>
      </w:r>
      <w:r w:rsidR="006967B5" w:rsidRPr="000C4720">
        <w:rPr>
          <w:rFonts w:ascii="GHEA Grapalat" w:hAnsi="GHEA Grapalat"/>
          <w:lang w:val="fr-FR"/>
        </w:rPr>
        <w:t xml:space="preserve">): </w:t>
      </w:r>
      <w:r w:rsidR="006967B5" w:rsidRPr="000C4720">
        <w:rPr>
          <w:rFonts w:ascii="GHEA Grapalat" w:hAnsi="GHEA Grapalat" w:cs="Sylfaen"/>
        </w:rPr>
        <w:t>Այս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դեպքում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օրենքի</w:t>
      </w:r>
      <w:r w:rsidR="006967B5" w:rsidRPr="000C4720">
        <w:rPr>
          <w:rFonts w:ascii="GHEA Grapalat" w:hAnsi="GHEA Grapalat"/>
          <w:lang w:val="fr-FR"/>
        </w:rPr>
        <w:t xml:space="preserve"> 31-</w:t>
      </w:r>
      <w:r w:rsidR="006967B5" w:rsidRPr="000C4720">
        <w:rPr>
          <w:rFonts w:ascii="GHEA Grapalat" w:hAnsi="GHEA Grapalat" w:cs="Sylfaen"/>
        </w:rPr>
        <w:t>րդ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հոդվածի</w:t>
      </w:r>
      <w:r w:rsidR="006967B5" w:rsidRPr="000C4720">
        <w:rPr>
          <w:rFonts w:ascii="GHEA Grapalat" w:hAnsi="GHEA Grapalat"/>
          <w:lang w:val="fr-FR"/>
        </w:rPr>
        <w:t xml:space="preserve"> 1-</w:t>
      </w:r>
      <w:r w:rsidR="006967B5" w:rsidRPr="000C4720">
        <w:rPr>
          <w:rFonts w:ascii="GHEA Grapalat" w:hAnsi="GHEA Grapalat" w:cs="Sylfaen"/>
        </w:rPr>
        <w:t>ին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մասի</w:t>
      </w:r>
      <w:r w:rsidR="006967B5" w:rsidRPr="000C4720">
        <w:rPr>
          <w:rFonts w:ascii="GHEA Grapalat" w:hAnsi="GHEA Grapalat"/>
          <w:lang w:val="fr-FR"/>
        </w:rPr>
        <w:t xml:space="preserve"> 1-</w:t>
      </w:r>
      <w:r w:rsidR="006967B5" w:rsidRPr="000C4720">
        <w:rPr>
          <w:rFonts w:ascii="GHEA Grapalat" w:hAnsi="GHEA Grapalat" w:cs="Sylfaen"/>
        </w:rPr>
        <w:t>ին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կետում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նշված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ժամանակահատվածն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աշխատանքային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ստաժում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հաշվառվում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է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համապատասխան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մարմնի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տված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տեղեկանքի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հիման</w:t>
      </w:r>
      <w:r w:rsidR="006967B5" w:rsidRPr="000C4720">
        <w:rPr>
          <w:rFonts w:ascii="GHEA Grapalat" w:hAnsi="GHEA Grapalat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վրա</w:t>
      </w:r>
      <w:r w:rsidR="006967B5" w:rsidRPr="000C4720">
        <w:rPr>
          <w:rFonts w:ascii="GHEA Grapalat" w:hAnsi="GHEA Grapalat"/>
          <w:lang w:val="fr-FR"/>
        </w:rPr>
        <w:t>:</w:t>
      </w:r>
    </w:p>
    <w:p w:rsidR="006967B5" w:rsidRPr="000C4720" w:rsidRDefault="006967B5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 w:rsidRPr="000C4720">
        <w:rPr>
          <w:rFonts w:ascii="GHEA Grapalat" w:hAnsi="GHEA Grapalat"/>
          <w:lang w:val="fr-FR"/>
        </w:rPr>
        <w:t>14.</w:t>
      </w:r>
      <w:r w:rsidR="00B530F2">
        <w:rPr>
          <w:rFonts w:ascii="GHEA Grapalat" w:hAnsi="GHEA Grapalat"/>
          <w:lang w:val="fr-FR"/>
        </w:rPr>
        <w:t>3</w:t>
      </w:r>
      <w:r w:rsidRPr="000C4720">
        <w:rPr>
          <w:rFonts w:ascii="GHEA Grapalat" w:hAnsi="GHEA Grapalat"/>
          <w:lang w:val="fr-FR"/>
        </w:rPr>
        <w:t xml:space="preserve">. </w:t>
      </w:r>
      <w:r w:rsidRPr="000C4720">
        <w:rPr>
          <w:rFonts w:ascii="GHEA Grapalat" w:hAnsi="GHEA Grapalat" w:cs="Sylfaen"/>
        </w:rPr>
        <w:t>Օրենքի</w:t>
      </w:r>
      <w:r w:rsidRPr="000C4720">
        <w:rPr>
          <w:rFonts w:ascii="GHEA Grapalat" w:hAnsi="GHEA Grapalat"/>
          <w:lang w:val="fr-FR"/>
        </w:rPr>
        <w:t xml:space="preserve"> 29-</w:t>
      </w:r>
      <w:r w:rsidRPr="000C4720">
        <w:rPr>
          <w:rFonts w:ascii="GHEA Grapalat" w:hAnsi="GHEA Grapalat" w:cs="Sylfaen"/>
        </w:rPr>
        <w:t>րդ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հոդվածի</w:t>
      </w:r>
      <w:r w:rsidRPr="000C4720">
        <w:rPr>
          <w:rFonts w:ascii="GHEA Grapalat" w:hAnsi="GHEA Grapalat"/>
          <w:lang w:val="fr-FR"/>
        </w:rPr>
        <w:t xml:space="preserve"> 1-</w:t>
      </w:r>
      <w:r w:rsidRPr="000C4720">
        <w:rPr>
          <w:rFonts w:ascii="GHEA Grapalat" w:hAnsi="GHEA Grapalat" w:cs="Sylfaen"/>
        </w:rPr>
        <w:t>ին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մասի</w:t>
      </w:r>
      <w:r w:rsidRPr="000C4720">
        <w:rPr>
          <w:rFonts w:ascii="GHEA Grapalat" w:hAnsi="GHEA Grapalat"/>
          <w:lang w:val="fr-FR"/>
        </w:rPr>
        <w:t xml:space="preserve"> 3-</w:t>
      </w:r>
      <w:r w:rsidRPr="000C4720">
        <w:rPr>
          <w:rFonts w:ascii="GHEA Grapalat" w:hAnsi="GHEA Grapalat" w:cs="Sylfaen"/>
        </w:rPr>
        <w:t>րդ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կետում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նշված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ժամանակահատվածում</w:t>
      </w:r>
      <w:r w:rsidRPr="000C4720">
        <w:rPr>
          <w:rFonts w:ascii="GHEA Grapalat" w:hAnsi="GHEA Grapalat"/>
          <w:lang w:val="fr-FR"/>
        </w:rPr>
        <w:t xml:space="preserve"> 2014 </w:t>
      </w:r>
      <w:r w:rsidRPr="000C4720">
        <w:rPr>
          <w:rFonts w:ascii="GHEA Grapalat" w:hAnsi="GHEA Grapalat" w:cs="Sylfaen"/>
        </w:rPr>
        <w:t>թվականի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հունվարի</w:t>
      </w:r>
      <w:r w:rsidRPr="000C4720">
        <w:rPr>
          <w:rFonts w:ascii="GHEA Grapalat" w:hAnsi="GHEA Grapalat"/>
          <w:lang w:val="fr-FR"/>
        </w:rPr>
        <w:t xml:space="preserve"> 1-</w:t>
      </w:r>
      <w:r w:rsidRPr="000C4720">
        <w:rPr>
          <w:rFonts w:ascii="GHEA Grapalat" w:hAnsi="GHEA Grapalat" w:cs="Sylfaen"/>
        </w:rPr>
        <w:t>ից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հետո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աշխատավարձ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եկամուտ</w:t>
      </w:r>
      <w:r w:rsidRPr="000C4720">
        <w:rPr>
          <w:rFonts w:ascii="GHEA Grapalat" w:hAnsi="GHEA Grapalat"/>
          <w:lang w:val="fr-FR"/>
        </w:rPr>
        <w:t xml:space="preserve">) </w:t>
      </w:r>
      <w:r w:rsidRPr="000C4720">
        <w:rPr>
          <w:rFonts w:ascii="GHEA Grapalat" w:hAnsi="GHEA Grapalat" w:cs="Sylfaen"/>
        </w:rPr>
        <w:t>ստանալը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կամ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եկամտային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հարկ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վճարելը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հաստատվում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է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համապատասխան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մարմնի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տված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տեղեկանքի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հիման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վրա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եթե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անձին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վերաբերող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տեղեկատվությունը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Արցախի</w:t>
      </w:r>
      <w:r w:rsidRPr="000C4720">
        <w:rPr>
          <w:rFonts w:ascii="GHEA Grapalat" w:hAnsi="GHEA Grapalat" w:cs="Sylfaen"/>
          <w:lang w:val="fr-FR"/>
        </w:rPr>
        <w:t xml:space="preserve"> </w:t>
      </w:r>
      <w:r w:rsidRPr="000C4720">
        <w:rPr>
          <w:rFonts w:ascii="GHEA Grapalat" w:hAnsi="GHEA Grapalat" w:cs="Sylfaen"/>
        </w:rPr>
        <w:t>Հանրապետության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օրենսդրությամբ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սահմանված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է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որպես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սահմանափակ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օգտագործման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ենթակա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տեղեկատվություն</w:t>
      </w:r>
      <w:r w:rsidRPr="000C4720">
        <w:rPr>
          <w:rFonts w:ascii="GHEA Grapalat" w:hAnsi="GHEA Grapalat"/>
          <w:lang w:val="fr-FR"/>
        </w:rPr>
        <w:t>:</w:t>
      </w:r>
    </w:p>
    <w:p w:rsidR="006967B5" w:rsidRPr="000C4720" w:rsidRDefault="006967B5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 w:rsidRPr="000C4720">
        <w:rPr>
          <w:rFonts w:ascii="GHEA Grapalat" w:hAnsi="GHEA Grapalat"/>
          <w:lang w:val="fr-FR"/>
        </w:rPr>
        <w:t>14.</w:t>
      </w:r>
      <w:r w:rsidR="00144B5A">
        <w:rPr>
          <w:rFonts w:ascii="GHEA Grapalat" w:hAnsi="GHEA Grapalat"/>
          <w:lang w:val="fr-FR"/>
        </w:rPr>
        <w:t>4</w:t>
      </w:r>
      <w:r w:rsidRPr="000C4720">
        <w:rPr>
          <w:rFonts w:ascii="GHEA Grapalat" w:hAnsi="GHEA Grapalat"/>
          <w:lang w:val="fr-FR"/>
        </w:rPr>
        <w:t xml:space="preserve">. </w:t>
      </w:r>
      <w:r w:rsidRPr="000C4720">
        <w:rPr>
          <w:rFonts w:ascii="GHEA Grapalat" w:hAnsi="GHEA Grapalat" w:cs="Sylfaen"/>
        </w:rPr>
        <w:t>Սույն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կարգի</w:t>
      </w:r>
      <w:r w:rsidRPr="000C4720">
        <w:rPr>
          <w:rFonts w:ascii="GHEA Grapalat" w:hAnsi="GHEA Grapalat"/>
          <w:lang w:val="fr-FR"/>
        </w:rPr>
        <w:t xml:space="preserve"> 14.1-</w:t>
      </w:r>
      <w:r w:rsidRPr="000C4720">
        <w:rPr>
          <w:rFonts w:ascii="GHEA Grapalat" w:hAnsi="GHEA Grapalat"/>
        </w:rPr>
        <w:t>ին</w:t>
      </w:r>
      <w:r w:rsidR="00144B5A" w:rsidRPr="00EB7C10">
        <w:rPr>
          <w:rFonts w:ascii="GHEA Grapalat" w:hAnsi="GHEA Grapalat"/>
          <w:lang w:val="fr-FR"/>
        </w:rPr>
        <w:t>,</w:t>
      </w:r>
      <w:r w:rsidRPr="000C4720">
        <w:rPr>
          <w:rFonts w:ascii="GHEA Grapalat" w:hAnsi="GHEA Grapalat"/>
          <w:lang w:val="fr-FR"/>
        </w:rPr>
        <w:t xml:space="preserve"> 14.2-</w:t>
      </w:r>
      <w:r w:rsidRPr="000C4720">
        <w:rPr>
          <w:rFonts w:ascii="GHEA Grapalat" w:hAnsi="GHEA Grapalat" w:cs="Sylfaen"/>
        </w:rPr>
        <w:t>րդ</w:t>
      </w:r>
      <w:r w:rsidR="00144B5A" w:rsidRPr="00EB7C10">
        <w:rPr>
          <w:rFonts w:ascii="GHEA Grapalat" w:hAnsi="GHEA Grapalat" w:cs="Sylfaen"/>
          <w:lang w:val="fr-FR"/>
        </w:rPr>
        <w:t xml:space="preserve"> </w:t>
      </w:r>
      <w:r w:rsidR="00144B5A">
        <w:rPr>
          <w:rFonts w:ascii="GHEA Grapalat" w:hAnsi="GHEA Grapalat" w:cs="Sylfaen"/>
        </w:rPr>
        <w:t>և</w:t>
      </w:r>
      <w:r w:rsidR="00144B5A" w:rsidRPr="00EB7C10">
        <w:rPr>
          <w:rFonts w:ascii="GHEA Grapalat" w:hAnsi="GHEA Grapalat" w:cs="Sylfaen"/>
          <w:lang w:val="fr-FR"/>
        </w:rPr>
        <w:t xml:space="preserve"> 14.3-</w:t>
      </w:r>
      <w:r w:rsidR="00144B5A">
        <w:rPr>
          <w:rFonts w:ascii="GHEA Grapalat" w:hAnsi="GHEA Grapalat" w:cs="Sylfaen"/>
        </w:rPr>
        <w:t>րդ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կետերում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նշված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տեղեկանքում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նշվում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են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տեղեկանքը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տալու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օրը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ամիսը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տարեթիվը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հիմքերը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հրամաններ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անձնական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հաշվառման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գրքեր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քարտեր</w:t>
      </w:r>
      <w:r w:rsidRPr="000C4720">
        <w:rPr>
          <w:rFonts w:ascii="GHEA Grapalat" w:hAnsi="GHEA Grapalat"/>
          <w:lang w:val="fr-FR"/>
        </w:rPr>
        <w:t xml:space="preserve">) </w:t>
      </w:r>
      <w:r w:rsidRPr="000C4720">
        <w:rPr>
          <w:rFonts w:ascii="GHEA Grapalat" w:hAnsi="GHEA Grapalat" w:cs="Sylfaen"/>
        </w:rPr>
        <w:t>և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այլ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փաստաթղթեր</w:t>
      </w:r>
      <w:r w:rsidRPr="000C4720">
        <w:rPr>
          <w:rFonts w:ascii="GHEA Grapalat" w:hAnsi="GHEA Grapalat"/>
          <w:lang w:val="fr-FR"/>
        </w:rPr>
        <w:t xml:space="preserve">), </w:t>
      </w:r>
      <w:r w:rsidRPr="000C4720">
        <w:rPr>
          <w:rFonts w:ascii="GHEA Grapalat" w:hAnsi="GHEA Grapalat" w:cs="Sylfaen"/>
        </w:rPr>
        <w:t>անձի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ազգանունը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անունը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հայրանունը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անձը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հաստատող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փաստաթղթում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նշված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լինելու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դեպքում</w:t>
      </w:r>
      <w:r w:rsidRPr="000C4720">
        <w:rPr>
          <w:rFonts w:ascii="GHEA Grapalat" w:hAnsi="GHEA Grapalat"/>
          <w:lang w:val="fr-FR"/>
        </w:rPr>
        <w:t xml:space="preserve">),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պաշտոնը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միայն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սույն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կարգի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14.1-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ին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կետում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նշված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դեպքում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>),</w:t>
      </w:r>
      <w:r w:rsidR="00392320" w:rsidRPr="00EB7C10">
        <w:rPr>
          <w:rFonts w:ascii="Courier New" w:hAnsi="Courier New" w:cs="Courier New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վարձու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աշխատանք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կատարելու</w:t>
      </w:r>
      <w:r w:rsidR="00144B5A" w:rsidRPr="00EB7C1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144B5A" w:rsidRPr="00144B5A">
        <w:rPr>
          <w:rFonts w:ascii="GHEA Grapalat" w:hAnsi="GHEA Grapalat"/>
          <w:color w:val="000000"/>
          <w:shd w:val="clear" w:color="auto" w:fill="FFFFFF"/>
        </w:rPr>
        <w:t>կամ</w:t>
      </w:r>
      <w:r w:rsidR="00144B5A" w:rsidRPr="00EB7C10">
        <w:rPr>
          <w:rFonts w:ascii="GHEA Grapalat" w:hAnsi="GHEA Grapalat" w:cs="Sylfaen"/>
          <w:lang w:val="fr-FR"/>
        </w:rPr>
        <w:t xml:space="preserve"> </w:t>
      </w:r>
      <w:r w:rsidRPr="000C4720">
        <w:rPr>
          <w:rFonts w:ascii="GHEA Grapalat" w:hAnsi="GHEA Grapalat" w:cs="Sylfaen"/>
        </w:rPr>
        <w:t>ծառայության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մեջ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գտնվելու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ժամանակահատվածի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սկիզբը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օրը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ամիսը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տարեթիվը</w:t>
      </w:r>
      <w:r w:rsidRPr="000C4720">
        <w:rPr>
          <w:rFonts w:ascii="GHEA Grapalat" w:hAnsi="GHEA Grapalat"/>
          <w:lang w:val="fr-FR"/>
        </w:rPr>
        <w:t xml:space="preserve">) </w:t>
      </w:r>
      <w:r w:rsidRPr="000C4720">
        <w:rPr>
          <w:rFonts w:ascii="GHEA Grapalat" w:hAnsi="GHEA Grapalat" w:cs="Sylfaen"/>
        </w:rPr>
        <w:t>և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վերջը</w:t>
      </w:r>
      <w:r w:rsidRPr="000C4720">
        <w:rPr>
          <w:rFonts w:ascii="GHEA Grapalat" w:hAnsi="GHEA Grapalat"/>
          <w:lang w:val="fr-FR"/>
        </w:rPr>
        <w:t xml:space="preserve"> (</w:t>
      </w:r>
      <w:r w:rsidRPr="000C4720">
        <w:rPr>
          <w:rFonts w:ascii="GHEA Grapalat" w:hAnsi="GHEA Grapalat" w:cs="Sylfaen"/>
        </w:rPr>
        <w:t>օրը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ամիսը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տարեթիվը</w:t>
      </w:r>
      <w:r w:rsidRPr="000C4720">
        <w:rPr>
          <w:rFonts w:ascii="GHEA Grapalat" w:hAnsi="GHEA Grapalat"/>
          <w:lang w:val="fr-FR"/>
        </w:rPr>
        <w:t xml:space="preserve">), </w:t>
      </w:r>
      <w:r w:rsidRPr="000C4720">
        <w:rPr>
          <w:rFonts w:ascii="GHEA Grapalat" w:hAnsi="GHEA Grapalat" w:cs="Sylfaen"/>
        </w:rPr>
        <w:t>տեղեկանքը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տվող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համապատասխան</w:t>
      </w:r>
      <w:r w:rsidRPr="000C4720">
        <w:rPr>
          <w:rFonts w:ascii="GHEA Grapalat" w:hAnsi="GHEA Grapalat" w:cs="Sylfaen"/>
          <w:lang w:val="fr-FR"/>
        </w:rPr>
        <w:t xml:space="preserve"> </w:t>
      </w:r>
      <w:r w:rsidRPr="000C4720">
        <w:rPr>
          <w:rFonts w:ascii="GHEA Grapalat" w:hAnsi="GHEA Grapalat" w:cs="Sylfaen"/>
        </w:rPr>
        <w:t>մարմնի</w:t>
      </w:r>
      <w:r w:rsidRPr="000C4720">
        <w:rPr>
          <w:rFonts w:ascii="GHEA Grapalat" w:hAnsi="GHEA Grapalat" w:cs="Sylfaen"/>
          <w:lang w:val="fr-FR"/>
        </w:rPr>
        <w:t xml:space="preserve"> </w:t>
      </w:r>
      <w:r w:rsidRPr="000C4720">
        <w:rPr>
          <w:rFonts w:ascii="GHEA Grapalat" w:hAnsi="GHEA Grapalat" w:cs="Sylfaen"/>
        </w:rPr>
        <w:t>անվանումը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և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պաշտոնատար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անձի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անունը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ազգանունը</w:t>
      </w:r>
      <w:r w:rsidRPr="000C4720">
        <w:rPr>
          <w:rFonts w:ascii="GHEA Grapalat" w:hAnsi="GHEA Grapalat"/>
          <w:lang w:val="fr-FR"/>
        </w:rPr>
        <w:t xml:space="preserve">, </w:t>
      </w:r>
      <w:r w:rsidRPr="000C4720">
        <w:rPr>
          <w:rFonts w:ascii="GHEA Grapalat" w:hAnsi="GHEA Grapalat" w:cs="Sylfaen"/>
        </w:rPr>
        <w:t>ստորագրությունը</w:t>
      </w:r>
      <w:r w:rsidRPr="000C4720">
        <w:rPr>
          <w:rFonts w:ascii="GHEA Grapalat" w:hAnsi="GHEA Grapalat"/>
          <w:lang w:val="fr-FR"/>
        </w:rPr>
        <w:t xml:space="preserve">: </w:t>
      </w:r>
      <w:r w:rsidRPr="000C4720">
        <w:rPr>
          <w:rFonts w:ascii="GHEA Grapalat" w:hAnsi="GHEA Grapalat" w:cs="Sylfaen"/>
        </w:rPr>
        <w:t>Տեղեկանքը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կնքվում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է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համապատասխան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մարմնի</w:t>
      </w:r>
      <w:r w:rsidRPr="000C4720">
        <w:rPr>
          <w:rFonts w:ascii="GHEA Grapalat" w:hAnsi="GHEA Grapalat"/>
          <w:lang w:val="fr-FR"/>
        </w:rPr>
        <w:t xml:space="preserve"> </w:t>
      </w:r>
      <w:r w:rsidRPr="000C4720">
        <w:rPr>
          <w:rFonts w:ascii="GHEA Grapalat" w:hAnsi="GHEA Grapalat" w:cs="Sylfaen"/>
        </w:rPr>
        <w:t>կնիքով</w:t>
      </w:r>
      <w:r w:rsidRPr="000C4720">
        <w:rPr>
          <w:rFonts w:ascii="GHEA Grapalat" w:hAnsi="GHEA Grapalat"/>
          <w:lang w:val="fr-FR"/>
        </w:rPr>
        <w:t>:</w:t>
      </w:r>
      <w:r w:rsidR="00144B5A" w:rsidRPr="00B530F2">
        <w:rPr>
          <w:rFonts w:ascii="GHEA Grapalat" w:hAnsi="GHEA Grapalat"/>
          <w:lang w:val="af-ZA"/>
        </w:rPr>
        <w:t>»,</w:t>
      </w:r>
    </w:p>
    <w:p w:rsidR="006967B5" w:rsidRPr="000C4720" w:rsidRDefault="00144B5A" w:rsidP="000B4E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գ</w:t>
      </w:r>
      <w:r w:rsidR="006967B5" w:rsidRPr="000C4720">
        <w:rPr>
          <w:rFonts w:ascii="GHEA Grapalat" w:hAnsi="GHEA Grapalat" w:cs="Sylfaen"/>
          <w:lang w:val="fr-FR"/>
        </w:rPr>
        <w:t xml:space="preserve">. </w:t>
      </w:r>
      <w:r w:rsidR="00392320" w:rsidRPr="00EB7C10">
        <w:rPr>
          <w:rFonts w:ascii="GHEA Grapalat" w:hAnsi="GHEA Grapalat" w:cs="Sylfaen"/>
          <w:lang w:val="fr-FR"/>
        </w:rPr>
        <w:t>15-</w:t>
      </w:r>
      <w:r w:rsidR="00392320">
        <w:rPr>
          <w:rFonts w:ascii="GHEA Grapalat" w:hAnsi="GHEA Grapalat" w:cs="Sylfaen"/>
          <w:lang w:val="ru-RU"/>
        </w:rPr>
        <w:t>րդ</w:t>
      </w:r>
      <w:r w:rsidR="00392320" w:rsidRPr="00EB7C10">
        <w:rPr>
          <w:rFonts w:ascii="GHEA Grapalat" w:hAnsi="GHEA Grapalat" w:cs="Sylfaen"/>
          <w:lang w:val="fr-FR"/>
        </w:rPr>
        <w:t xml:space="preserve"> </w:t>
      </w:r>
      <w:r w:rsidR="00392320">
        <w:rPr>
          <w:rFonts w:ascii="GHEA Grapalat" w:hAnsi="GHEA Grapalat" w:cs="Sylfaen"/>
          <w:lang w:val="ru-RU"/>
        </w:rPr>
        <w:t>կետից</w:t>
      </w:r>
      <w:r w:rsidR="00392320" w:rsidRPr="00EB7C10">
        <w:rPr>
          <w:rFonts w:ascii="GHEA Grapalat" w:hAnsi="GHEA Grapalat" w:cs="Sylfaen"/>
          <w:lang w:val="fr-FR"/>
        </w:rPr>
        <w:t xml:space="preserve"> </w:t>
      </w:r>
      <w:r w:rsidR="00392320">
        <w:rPr>
          <w:rFonts w:ascii="GHEA Grapalat" w:hAnsi="GHEA Grapalat" w:cs="Sylfaen"/>
          <w:lang w:val="ru-RU"/>
        </w:rPr>
        <w:t>հետո</w:t>
      </w:r>
      <w:r w:rsidR="00392320" w:rsidRPr="00EB7C10">
        <w:rPr>
          <w:rFonts w:ascii="GHEA Grapalat" w:hAnsi="GHEA Grapalat" w:cs="Sylfaen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լրացնել</w:t>
      </w:r>
      <w:r w:rsidR="006967B5" w:rsidRPr="000C4720">
        <w:rPr>
          <w:rFonts w:ascii="GHEA Grapalat" w:hAnsi="GHEA Grapalat" w:cs="Sylfaen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հետևյալ</w:t>
      </w:r>
      <w:r w:rsidR="006967B5" w:rsidRPr="000C4720">
        <w:rPr>
          <w:rFonts w:ascii="GHEA Grapalat" w:hAnsi="GHEA Grapalat" w:cs="Sylfaen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բովանդակությամ</w:t>
      </w:r>
      <w:r w:rsidR="00B961A9" w:rsidRPr="00B961A9">
        <w:rPr>
          <w:rFonts w:ascii="GHEA Grapalat" w:hAnsi="GHEA Grapalat"/>
          <w:lang w:val="fr-FR"/>
        </w:rPr>
        <w:t xml:space="preserve"> </w:t>
      </w:r>
      <w:r w:rsidR="00B961A9">
        <w:rPr>
          <w:rFonts w:ascii="GHEA Grapalat" w:hAnsi="GHEA Grapalat"/>
          <w:lang w:val="ru-RU"/>
        </w:rPr>
        <w:t>նոր</w:t>
      </w:r>
      <w:r w:rsidR="006967B5" w:rsidRPr="000C4720">
        <w:rPr>
          <w:rFonts w:ascii="GHEA Grapalat" w:hAnsi="GHEA Grapalat"/>
          <w:lang w:val="fr-FR"/>
        </w:rPr>
        <w:t xml:space="preserve"> 15.1-</w:t>
      </w:r>
      <w:r w:rsidR="006967B5" w:rsidRPr="000C4720">
        <w:rPr>
          <w:rFonts w:ascii="GHEA Grapalat" w:hAnsi="GHEA Grapalat" w:cs="Sylfaen"/>
        </w:rPr>
        <w:t>ին</w:t>
      </w:r>
      <w:r w:rsidR="006967B5" w:rsidRPr="000C4720">
        <w:rPr>
          <w:rFonts w:ascii="GHEA Grapalat" w:hAnsi="GHEA Grapalat" w:cs="Sylfaen"/>
          <w:lang w:val="fr-FR"/>
        </w:rPr>
        <w:t xml:space="preserve"> </w:t>
      </w:r>
      <w:r w:rsidR="006967B5" w:rsidRPr="000C4720">
        <w:rPr>
          <w:rFonts w:ascii="GHEA Grapalat" w:hAnsi="GHEA Grapalat" w:cs="Sylfaen"/>
        </w:rPr>
        <w:t>կետ</w:t>
      </w:r>
      <w:r w:rsidR="006967B5" w:rsidRPr="000C4720">
        <w:rPr>
          <w:rFonts w:ascii="GHEA Grapalat" w:hAnsi="GHEA Grapalat"/>
          <w:lang w:val="fr-FR"/>
        </w:rPr>
        <w:t>.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fr-FR"/>
        </w:rPr>
      </w:pPr>
      <w:r w:rsidRPr="000C4720">
        <w:rPr>
          <w:rFonts w:ascii="GHEA Grapalat" w:eastAsia="Times New Roman" w:hAnsi="GHEA Grapalat"/>
          <w:sz w:val="24"/>
          <w:szCs w:val="24"/>
          <w:lang w:val="fr-FR"/>
        </w:rPr>
        <w:t>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15.1.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Սույն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կարգի</w:t>
      </w:r>
      <w:r w:rsidR="00B961A9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</w:t>
      </w:r>
      <w:r w:rsidR="00B961A9" w:rsidRPr="00B961A9">
        <w:rPr>
          <w:rFonts w:ascii="GHEA Grapalat" w:hAnsi="GHEA Grapalat"/>
          <w:sz w:val="24"/>
          <w:szCs w:val="24"/>
          <w:shd w:val="clear" w:color="auto" w:fill="FFFFFF"/>
          <w:lang w:val="fr-FR"/>
        </w:rPr>
        <w:t>0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>-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կետում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նշված՝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համաձայնագրի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մասնակից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պետությունում</w:t>
      </w:r>
      <w:r w:rsidR="0034459D" w:rsidRPr="000C4720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(բացառությամբ՝ Հայաստանի Հանրապետության)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2017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հունվարի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1-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հետո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0163D">
        <w:rPr>
          <w:rFonts w:ascii="GHEA Grapalat" w:hAnsi="GHEA Grapalat"/>
          <w:sz w:val="24"/>
          <w:szCs w:val="24"/>
          <w:shd w:val="clear" w:color="auto" w:fill="FFFFFF"/>
          <w:lang w:val="ru-RU"/>
        </w:rPr>
        <w:t>և</w:t>
      </w:r>
      <w:r w:rsidR="00F0163D" w:rsidRPr="00EB7C1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0163D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այլ</w:t>
      </w:r>
      <w:r w:rsidR="00F0163D" w:rsidRPr="00EB7C1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գործունեության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ժամանակահատված</w:t>
      </w:r>
      <w:r w:rsidR="00F0163D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ներ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ստաժում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shd w:val="clear" w:color="auto" w:fill="FFFFFF"/>
        </w:rPr>
        <w:t>հաշվառվում</w:t>
      </w:r>
      <w:r w:rsidR="00346711" w:rsidRPr="000C472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>:</w:t>
      </w:r>
      <w:r w:rsidR="0034459D" w:rsidRPr="000C472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Հայաստանի Հանրապետությունում </w:t>
      </w:r>
      <w:r w:rsidR="00D03FB2" w:rsidRPr="000C4720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աշխատանքային</w:t>
      </w:r>
      <w:r w:rsidR="00D03FB2" w:rsidRPr="000C4720">
        <w:rPr>
          <w:rFonts w:ascii="GHEA Grapalat" w:hAnsi="GHEA Grapalat"/>
          <w:sz w:val="24"/>
          <w:szCs w:val="24"/>
          <w:lang w:val="fr-FR"/>
        </w:rPr>
        <w:t xml:space="preserve"> </w:t>
      </w:r>
      <w:r w:rsidR="00D03FB2">
        <w:rPr>
          <w:rFonts w:ascii="GHEA Grapalat" w:hAnsi="GHEA Grapalat"/>
          <w:sz w:val="24"/>
          <w:szCs w:val="24"/>
          <w:lang w:val="fr-FR"/>
        </w:rPr>
        <w:t xml:space="preserve">և այլ </w:t>
      </w:r>
      <w:r w:rsidR="00102637" w:rsidRPr="000C4720">
        <w:rPr>
          <w:rFonts w:ascii="GHEA Grapalat" w:hAnsi="GHEA Grapalat"/>
          <w:sz w:val="24"/>
          <w:szCs w:val="24"/>
        </w:rPr>
        <w:t>գործունեության</w:t>
      </w:r>
      <w:r w:rsidR="00102637" w:rsidRPr="000C4720">
        <w:rPr>
          <w:rFonts w:ascii="GHEA Grapalat" w:hAnsi="GHEA Grapalat"/>
          <w:sz w:val="24"/>
          <w:szCs w:val="24"/>
          <w:lang w:val="fr-FR"/>
        </w:rPr>
        <w:t xml:space="preserve"> </w:t>
      </w:r>
      <w:r w:rsidR="00102637" w:rsidRPr="000C4720">
        <w:rPr>
          <w:rFonts w:ascii="GHEA Grapalat" w:hAnsi="GHEA Grapalat"/>
          <w:sz w:val="24"/>
          <w:szCs w:val="24"/>
        </w:rPr>
        <w:t>ժամանակահատված</w:t>
      </w:r>
      <w:r w:rsidR="00D03FB2">
        <w:rPr>
          <w:rFonts w:ascii="GHEA Grapalat" w:hAnsi="GHEA Grapalat"/>
          <w:sz w:val="24"/>
          <w:szCs w:val="24"/>
        </w:rPr>
        <w:t>ներ</w:t>
      </w:r>
      <w:r w:rsidR="00F0163D">
        <w:rPr>
          <w:rFonts w:ascii="GHEA Grapalat" w:hAnsi="GHEA Grapalat"/>
          <w:sz w:val="24"/>
          <w:szCs w:val="24"/>
          <w:lang w:val="ru-RU"/>
        </w:rPr>
        <w:t>ը</w:t>
      </w:r>
      <w:r w:rsidR="00102637" w:rsidRPr="000C472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</w:t>
      </w:r>
      <w:r w:rsidR="00F0163D" w:rsidRPr="000C472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հաշվավռում </w:t>
      </w:r>
      <w:r w:rsidR="00F0163D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են </w:t>
      </w:r>
      <w:r w:rsidR="00D03FB2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անձի </w:t>
      </w:r>
      <w:r w:rsidR="00102637" w:rsidRPr="000C472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>աշխատանքային ստաժում</w:t>
      </w:r>
      <w:r w:rsidR="00D03FB2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>՝ Արցախի Հանրապետությունում աշխատանքային և այլ գործունեության ժամանակահատվածներ</w:t>
      </w:r>
      <w:r w:rsidR="00F0163D">
        <w:rPr>
          <w:rFonts w:ascii="GHEA Grapalat" w:hAnsi="GHEA Grapalat" w:cs="Courier New"/>
          <w:sz w:val="24"/>
          <w:szCs w:val="24"/>
          <w:shd w:val="clear" w:color="auto" w:fill="FFFFFF"/>
          <w:lang w:val="ru-RU"/>
        </w:rPr>
        <w:t>ն</w:t>
      </w:r>
      <w:r w:rsidR="00F0163D" w:rsidRPr="00EB7C1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</w:t>
      </w:r>
      <w:r w:rsidR="00F0163D">
        <w:rPr>
          <w:rFonts w:ascii="GHEA Grapalat" w:hAnsi="GHEA Grapalat" w:cs="Courier New"/>
          <w:sz w:val="24"/>
          <w:szCs w:val="24"/>
          <w:shd w:val="clear" w:color="auto" w:fill="FFFFFF"/>
          <w:lang w:val="ru-RU"/>
        </w:rPr>
        <w:t>աշխատանքային</w:t>
      </w:r>
      <w:r w:rsidR="00F0163D" w:rsidRPr="00EB7C1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</w:t>
      </w:r>
      <w:r w:rsidR="00F0163D">
        <w:rPr>
          <w:rFonts w:ascii="GHEA Grapalat" w:hAnsi="GHEA Grapalat" w:cs="Courier New"/>
          <w:sz w:val="24"/>
          <w:szCs w:val="24"/>
          <w:shd w:val="clear" w:color="auto" w:fill="FFFFFF"/>
          <w:lang w:val="ru-RU"/>
        </w:rPr>
        <w:t>ստաժում</w:t>
      </w:r>
      <w:r w:rsidR="00F0163D" w:rsidRPr="00EB7C10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</w:t>
      </w:r>
      <w:r w:rsidR="00F0163D">
        <w:rPr>
          <w:rFonts w:ascii="GHEA Grapalat" w:hAnsi="GHEA Grapalat" w:cs="Courier New"/>
          <w:sz w:val="24"/>
          <w:szCs w:val="24"/>
          <w:shd w:val="clear" w:color="auto" w:fill="FFFFFF"/>
          <w:lang w:val="ru-RU"/>
        </w:rPr>
        <w:t>հաշվառելու</w:t>
      </w:r>
      <w:r w:rsidR="00D03FB2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համար սահմանված կարգով։</w:t>
      </w:r>
      <w:r w:rsidRPr="000C4720">
        <w:rPr>
          <w:rFonts w:ascii="GHEA Grapalat" w:eastAsia="Times New Roman" w:hAnsi="GHEA Grapalat"/>
          <w:sz w:val="24"/>
          <w:szCs w:val="24"/>
          <w:lang w:val="fr-FR"/>
        </w:rPr>
        <w:t>»,</w:t>
      </w:r>
    </w:p>
    <w:p w:rsidR="006967B5" w:rsidRPr="00EE10C2" w:rsidRDefault="00D25FD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>դ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>. 26</w:t>
      </w:r>
      <w:r w:rsidR="000A27A1" w:rsidRPr="000A27A1">
        <w:rPr>
          <w:rFonts w:ascii="GHEA Grapalat" w:eastAsia="Times New Roman" w:hAnsi="GHEA Grapalat"/>
          <w:sz w:val="24"/>
          <w:szCs w:val="24"/>
          <w:lang w:val="fr-FR"/>
        </w:rPr>
        <w:t>-րդ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և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27-</w:t>
      </w:r>
      <w:r w:rsidR="006967B5" w:rsidRPr="000C4720">
        <w:rPr>
          <w:rFonts w:ascii="GHEA Grapalat" w:eastAsia="Times New Roman" w:hAnsi="GHEA Grapalat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կետերը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ճանաչել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ուժը</w:t>
      </w:r>
      <w:r w:rsidR="006967B5" w:rsidRPr="000C4720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կորցրած</w:t>
      </w:r>
      <w:r w:rsidR="00B961A9" w:rsidRPr="00EE10C2">
        <w:rPr>
          <w:rFonts w:ascii="GHEA Grapalat" w:eastAsia="Times New Roman" w:hAnsi="GHEA Grapalat"/>
          <w:sz w:val="24"/>
          <w:szCs w:val="24"/>
          <w:lang w:val="fr-FR"/>
        </w:rPr>
        <w:t>,</w:t>
      </w:r>
    </w:p>
    <w:p w:rsidR="006967B5" w:rsidRPr="000C4720" w:rsidRDefault="00D25FD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ե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 40-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</w:t>
      </w:r>
      <w:r>
        <w:rPr>
          <w:rFonts w:ascii="GHEA Grapalat" w:eastAsia="Times New Roman" w:hAnsi="GHEA Grapalat" w:cs="Sylfaen"/>
          <w:sz w:val="24"/>
          <w:szCs w:val="24"/>
        </w:rPr>
        <w:t>ի</w:t>
      </w:r>
      <w:r w:rsidRPr="00EB7C10">
        <w:rPr>
          <w:rFonts w:ascii="GHEA Grapalat" w:eastAsia="Times New Roman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eastAsia="Times New Roman" w:hAnsi="GHEA Grapalat" w:cs="Sylfaen"/>
          <w:sz w:val="24"/>
          <w:szCs w:val="24"/>
        </w:rPr>
        <w:t>րդ</w:t>
      </w:r>
      <w:r w:rsidRPr="00EB7C10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ենթակետում</w:t>
      </w:r>
      <w:r w:rsidRPr="00EB7C10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։</w:t>
      </w:r>
      <w:r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կետադրական նշանը փոխարինել </w:t>
      </w:r>
      <w:r w:rsidRPr="000C4720">
        <w:rPr>
          <w:rFonts w:ascii="GHEA Grapalat" w:hAnsi="GHEA Grapalat" w:cs="Sylfaen"/>
          <w:sz w:val="24"/>
          <w:szCs w:val="24"/>
          <w:lang w:val="fr-FR"/>
        </w:rPr>
        <w:t>«</w:t>
      </w:r>
      <w:r w:rsidR="00F0163D">
        <w:rPr>
          <w:rFonts w:ascii="GHEA Grapalat" w:hAnsi="GHEA Grapalat" w:cs="Sylfaen"/>
          <w:sz w:val="24"/>
          <w:szCs w:val="24"/>
        </w:rPr>
        <w:t>.</w:t>
      </w:r>
      <w:r w:rsidRPr="000C4720">
        <w:rPr>
          <w:rFonts w:ascii="GHEA Grapalat" w:hAnsi="GHEA Grapalat" w:cs="Sylfaen"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կետադրական նշանով և կետը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հետևյալ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6-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D35EFF" w:rsidRPr="000C4720">
        <w:rPr>
          <w:rFonts w:ascii="GHEA Grapalat" w:eastAsia="Times New Roman" w:hAnsi="GHEA Grapalat" w:cs="Sylfaen"/>
          <w:sz w:val="24"/>
          <w:szCs w:val="24"/>
        </w:rPr>
        <w:t>և</w:t>
      </w:r>
      <w:r w:rsidR="00D35EFF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7-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«6) </w:t>
      </w:r>
      <w:r w:rsidRPr="000C4720">
        <w:rPr>
          <w:rFonts w:ascii="GHEA Grapalat" w:eastAsia="Times New Roman" w:hAnsi="GHEA Grapalat" w:cs="Sylfaen"/>
          <w:sz w:val="24"/>
          <w:szCs w:val="24"/>
        </w:rPr>
        <w:t>եթե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հայտնաբերվել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կեղծ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0C4720">
        <w:rPr>
          <w:rFonts w:ascii="GHEA Grapalat" w:eastAsia="Times New Roman" w:hAnsi="GHEA Grapalat" w:cs="Sylfaen"/>
          <w:sz w:val="24"/>
          <w:szCs w:val="24"/>
        </w:rPr>
        <w:t>ոչ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հավաստի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Pr="000C4720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0C4720">
        <w:rPr>
          <w:rFonts w:ascii="GHEA Grapalat" w:eastAsia="Times New Roman" w:hAnsi="GHEA Grapalat" w:cs="Sylfaen"/>
          <w:sz w:val="24"/>
          <w:szCs w:val="24"/>
        </w:rPr>
        <w:t>որի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նվազում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չափը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Default="00353646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353646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7)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եթե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գործում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հայտնաբերվել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),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որի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ավելանում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չափը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  <w:r w:rsidR="006967B5" w:rsidRPr="000C4720">
        <w:rPr>
          <w:rFonts w:ascii="GHEA Grapalat" w:eastAsia="Times New Roman" w:hAnsi="GHEA Grapalat"/>
          <w:b/>
          <w:sz w:val="24"/>
          <w:szCs w:val="24"/>
          <w:lang w:val="af-ZA"/>
        </w:rPr>
        <w:t>»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D25FD3" w:rsidRDefault="007E742F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 xml:space="preserve">զ. </w:t>
      </w:r>
      <w:r w:rsidR="00C81B22" w:rsidRPr="00EB7C10">
        <w:rPr>
          <w:rFonts w:ascii="GHEA Grapalat" w:eastAsia="Times New Roman" w:hAnsi="GHEA Grapalat"/>
          <w:sz w:val="24"/>
          <w:szCs w:val="24"/>
          <w:lang w:val="af-ZA"/>
        </w:rPr>
        <w:t>40-</w:t>
      </w:r>
      <w:r w:rsidR="00C81B22">
        <w:rPr>
          <w:rFonts w:ascii="GHEA Grapalat" w:eastAsia="Times New Roman" w:hAnsi="GHEA Grapalat"/>
          <w:sz w:val="24"/>
          <w:szCs w:val="24"/>
          <w:lang w:val="ru-RU"/>
        </w:rPr>
        <w:t>րդ</w:t>
      </w:r>
      <w:r w:rsidR="00C81B22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C81B22">
        <w:rPr>
          <w:rFonts w:ascii="GHEA Grapalat" w:eastAsia="Times New Roman" w:hAnsi="GHEA Grapalat"/>
          <w:sz w:val="24"/>
          <w:szCs w:val="24"/>
          <w:lang w:val="ru-RU"/>
        </w:rPr>
        <w:t>կետից</w:t>
      </w:r>
      <w:r w:rsidR="00C81B22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C81B22">
        <w:rPr>
          <w:rFonts w:ascii="GHEA Grapalat" w:eastAsia="Times New Roman" w:hAnsi="GHEA Grapalat"/>
          <w:sz w:val="24"/>
          <w:szCs w:val="24"/>
          <w:lang w:val="ru-RU"/>
        </w:rPr>
        <w:t>հետո</w:t>
      </w:r>
      <w:r w:rsidR="00C81B22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լ</w:t>
      </w:r>
      <w:r w:rsidR="00D25FD3">
        <w:rPr>
          <w:rFonts w:ascii="GHEA Grapalat" w:eastAsia="Times New Roman" w:hAnsi="GHEA Grapalat"/>
          <w:sz w:val="24"/>
          <w:szCs w:val="24"/>
          <w:lang w:val="af-ZA"/>
        </w:rPr>
        <w:t xml:space="preserve">րացնել հետևյալ բովանդակությամբ </w:t>
      </w:r>
      <w:r w:rsidR="00B961A9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="00B961A9" w:rsidRPr="00B961A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25FD3">
        <w:rPr>
          <w:rFonts w:ascii="GHEA Grapalat" w:eastAsia="Times New Roman" w:hAnsi="GHEA Grapalat"/>
          <w:sz w:val="24"/>
          <w:szCs w:val="24"/>
          <w:lang w:val="af-ZA"/>
        </w:rPr>
        <w:t>40.1-ին կետ.</w:t>
      </w:r>
    </w:p>
    <w:p w:rsidR="00D25FD3" w:rsidRPr="00D25FD3" w:rsidRDefault="00D25FD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B7C10">
        <w:rPr>
          <w:rFonts w:ascii="GHEA Grapalat" w:hAnsi="GHEA Grapalat" w:cs="Sylfaen"/>
          <w:sz w:val="24"/>
          <w:szCs w:val="24"/>
          <w:lang w:val="af-ZA"/>
        </w:rPr>
        <w:t xml:space="preserve">«40.1.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արգի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ետի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7-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ենթակետերի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դրույթները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տարածվում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դեպքերի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երբ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ենթակետերում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փաստաթղթերը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հայտնաբերվել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5F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proofErr w:type="gramStart"/>
      <w:r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="00C81B22" w:rsidRPr="000C4720">
        <w:rPr>
          <w:rFonts w:ascii="GHEA Grapalat" w:hAnsi="GHEA Grapalat" w:cs="Sylfaen"/>
          <w:sz w:val="24"/>
          <w:szCs w:val="24"/>
          <w:lang w:val="fr-FR"/>
        </w:rPr>
        <w:t>»</w:t>
      </w:r>
      <w:proofErr w:type="gramEnd"/>
      <w:r w:rsidRPr="000C4720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>է. 41-</w:t>
      </w:r>
      <w:r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կետը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շարադրել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41.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40-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>, 2-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3-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ենթակետերում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դեպքերում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կենսաթոշակները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վերահաշվարկվում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հանգամանքներն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առաջանալու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ամսվա</w:t>
      </w:r>
      <w:r w:rsidR="00B961A9" w:rsidRPr="00B961A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        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>, 6-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ենթակետում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կեղծ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հավաստի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փաստաթղթի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հիման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վրա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հաշվարկելու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վերահաշվարկելու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իսկ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5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noBreakHyphen/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ենթակետերում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դեպքերում՝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հանգամանքներն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առաջանալու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ամսվան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հաջորդող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ամսվա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40-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7-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ենթակետում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չափը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վերահաշվարկվում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երբվանից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պետք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հաշվարկվեր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վերահաշվարկվեր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)`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հաշվի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առնելով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գործում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հայտնաբերված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փաստաթուղթը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տեղեկատվությունը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բայց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շուտ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քան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դիմումը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որի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հետ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ներկայացվել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փաստաթուղթը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օրը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Եթե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գործում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առկա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չէ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դիմում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որի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հետ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ներկայացվել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հայտնաբերված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փաստաթուղթը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տեղեկատվությունը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ապա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կենսաթոշակը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վերահաշվարկվում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երբ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հայտնաբերվել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այդ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փաստաթուղթը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տեղեկատվությունը</w:t>
      </w:r>
      <w:r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>)</w:t>
      </w:r>
      <w:r w:rsidRPr="000C4720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Pr="000C4720">
        <w:rPr>
          <w:rFonts w:ascii="GHEA Grapalat" w:eastAsia="Times New Roman" w:hAnsi="GHEA Grapalat"/>
          <w:sz w:val="24"/>
          <w:szCs w:val="24"/>
        </w:rPr>
        <w:t>»,</w:t>
      </w:r>
    </w:p>
    <w:p w:rsidR="006967B5" w:rsidRPr="00980A6F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0C4720">
        <w:rPr>
          <w:rFonts w:ascii="GHEA Grapalat" w:eastAsia="Times New Roman" w:hAnsi="GHEA Grapalat"/>
          <w:sz w:val="24"/>
          <w:szCs w:val="24"/>
        </w:rPr>
        <w:t>ը. 42-րդ կետի 1-ին ենթակետում «ներկայացրել է այդ ժամանակահատվածում աշխատելու մասին փաստաթուղթ» բառերը փոխարինել «դիմել է այդ ընթացքում աշխատած ժամանակահատվածն աշխատանքային ստաժում հաշվառելու համար» բառերով, 3-րդ ենթակետում «ժամանակահատվածի` առնվազն 12 ամսվա զինվորական ծառայության ստաժ» բառերը փոխարինել «ժամանակահատվածում զինվորական ծառայության ստաժի մասին փաստաթուղթ» բառերով,</w:t>
      </w:r>
      <w:r w:rsidRPr="000C4720">
        <w:rPr>
          <w:rFonts w:ascii="GHEA Grapalat" w:eastAsia="Times New Roman" w:hAnsi="GHEA Grapalat" w:cs="Sylfaen"/>
          <w:sz w:val="24"/>
          <w:szCs w:val="24"/>
        </w:rPr>
        <w:t xml:space="preserve"> 4-րդ ենթակետն ուժը կորցրած ճանաչել և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="007E6EF7">
        <w:rPr>
          <w:rFonts w:ascii="GHEA Grapalat" w:eastAsia="Times New Roman" w:hAnsi="GHEA Grapalat"/>
          <w:sz w:val="24"/>
          <w:szCs w:val="24"/>
          <w:lang w:val="ru-RU"/>
        </w:rPr>
        <w:t>կետը</w:t>
      </w:r>
      <w:r w:rsidR="007E6EF7" w:rsidRPr="00EB7C1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r w:rsidR="00980A6F" w:rsidRPr="00980A6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6-</w:t>
      </w:r>
      <w:r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ենթակետով</w:t>
      </w:r>
      <w:r w:rsidR="00980A6F" w:rsidRPr="00980A6F">
        <w:rPr>
          <w:rFonts w:ascii="GHEA Grapalat" w:eastAsia="Times New Roman" w:hAnsi="GHEA Grapalat"/>
          <w:sz w:val="24"/>
          <w:szCs w:val="24"/>
        </w:rPr>
        <w:t>.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0C4720">
        <w:rPr>
          <w:rFonts w:ascii="GHEA Grapalat" w:eastAsia="Times New Roman" w:hAnsi="GHEA Grapalat"/>
          <w:sz w:val="24"/>
          <w:szCs w:val="24"/>
        </w:rPr>
        <w:t xml:space="preserve">«6) </w:t>
      </w:r>
      <w:proofErr w:type="gramStart"/>
      <w:r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proofErr w:type="gramEnd"/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առկա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(</w:t>
      </w:r>
      <w:r w:rsidRPr="000C4720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0C4720">
        <w:rPr>
          <w:rFonts w:ascii="GHEA Grapalat" w:eastAsia="Times New Roman" w:hAnsi="GHEA Grapalat"/>
          <w:sz w:val="24"/>
          <w:szCs w:val="24"/>
        </w:rPr>
        <w:t xml:space="preserve">), </w:t>
      </w:r>
      <w:r w:rsidRPr="000C4720">
        <w:rPr>
          <w:rFonts w:ascii="GHEA Grapalat" w:eastAsia="Times New Roman" w:hAnsi="GHEA Grapalat" w:cs="Sylfaen"/>
          <w:sz w:val="24"/>
          <w:szCs w:val="24"/>
        </w:rPr>
        <w:t>որը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կենսաթոշակը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հաշվարկելու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(</w:t>
      </w:r>
      <w:r w:rsidRPr="000C4720">
        <w:rPr>
          <w:rFonts w:ascii="GHEA Grapalat" w:eastAsia="Times New Roman" w:hAnsi="GHEA Grapalat" w:cs="Sylfaen"/>
          <w:sz w:val="24"/>
          <w:szCs w:val="24"/>
        </w:rPr>
        <w:t>վերահաշվարկելու</w:t>
      </w:r>
      <w:r w:rsidRPr="000C4720">
        <w:rPr>
          <w:rFonts w:ascii="GHEA Grapalat" w:eastAsia="Times New Roman" w:hAnsi="GHEA Grapalat"/>
          <w:sz w:val="24"/>
          <w:szCs w:val="24"/>
        </w:rPr>
        <w:t xml:space="preserve">) </w:t>
      </w:r>
      <w:r w:rsidRPr="000C4720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ստաժը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հաշվարկելիս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հաշվի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չի</w:t>
      </w:r>
      <w:r w:rsidRPr="000C4720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առնվել</w:t>
      </w:r>
      <w:r w:rsidRPr="000C4720">
        <w:rPr>
          <w:rFonts w:ascii="GHEA Grapalat" w:eastAsia="Times New Roman" w:hAnsi="GHEA Grapalat"/>
          <w:sz w:val="24"/>
          <w:szCs w:val="24"/>
        </w:rPr>
        <w:t>:»,</w:t>
      </w:r>
    </w:p>
    <w:p w:rsidR="006967B5" w:rsidRPr="007E6EF7" w:rsidRDefault="00980A6F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980A6F">
        <w:rPr>
          <w:rFonts w:ascii="GHEA Grapalat" w:eastAsia="Times New Roman" w:hAnsi="GHEA Grapalat"/>
          <w:sz w:val="24"/>
          <w:szCs w:val="24"/>
        </w:rPr>
        <w:t xml:space="preserve"> </w:t>
      </w:r>
      <w:r w:rsidR="007E6EF7" w:rsidRPr="007E6EF7">
        <w:rPr>
          <w:rFonts w:ascii="GHEA Grapalat" w:eastAsia="Times New Roman" w:hAnsi="GHEA Grapalat"/>
          <w:sz w:val="24"/>
          <w:szCs w:val="24"/>
          <w:lang w:val="ru-RU"/>
        </w:rPr>
        <w:t>թ</w:t>
      </w:r>
      <w:r>
        <w:rPr>
          <w:rFonts w:ascii="GHEA Grapalat" w:eastAsia="Times New Roman" w:hAnsi="GHEA Grapalat"/>
          <w:sz w:val="24"/>
          <w:szCs w:val="24"/>
        </w:rPr>
        <w:t>.</w:t>
      </w:r>
      <w:r w:rsidRPr="00980A6F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/>
          <w:sz w:val="24"/>
          <w:szCs w:val="24"/>
        </w:rPr>
        <w:t>42.1-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ին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կետի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3-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ենթակետից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հանել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«`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կենսաթոշակը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վերահաշվարկող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մարմնի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կենսաթոշակ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նշանակող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որոշման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հիման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վրա</w:t>
      </w:r>
      <w:r w:rsidR="006967B5" w:rsidRPr="007E6EF7">
        <w:rPr>
          <w:rFonts w:ascii="GHEA Grapalat" w:eastAsia="Times New Roman" w:hAnsi="GHEA Grapalat"/>
          <w:sz w:val="24"/>
          <w:szCs w:val="24"/>
        </w:rPr>
        <w:t xml:space="preserve">» </w:t>
      </w:r>
      <w:r w:rsidR="006967B5" w:rsidRPr="007E6EF7">
        <w:rPr>
          <w:rFonts w:ascii="GHEA Grapalat" w:eastAsia="Times New Roman" w:hAnsi="GHEA Grapalat" w:cs="Sylfaen"/>
          <w:sz w:val="24"/>
          <w:szCs w:val="24"/>
        </w:rPr>
        <w:t>բառերը</w:t>
      </w:r>
      <w:r w:rsidR="006967B5" w:rsidRPr="007E6EF7">
        <w:rPr>
          <w:rFonts w:ascii="GHEA Grapalat" w:eastAsia="Times New Roman" w:hAnsi="GHEA Grapalat"/>
          <w:sz w:val="24"/>
          <w:szCs w:val="24"/>
        </w:rPr>
        <w:t>,</w:t>
      </w:r>
    </w:p>
    <w:p w:rsidR="00FC1358" w:rsidRPr="00EB7C10" w:rsidRDefault="00FE0D70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FC1358">
        <w:rPr>
          <w:rFonts w:ascii="GHEA Grapalat" w:eastAsia="Times New Roman" w:hAnsi="GHEA Grapalat"/>
          <w:sz w:val="24"/>
          <w:szCs w:val="24"/>
        </w:rPr>
        <w:lastRenderedPageBreak/>
        <w:t>ժ</w:t>
      </w:r>
      <w:r w:rsidR="006967B5" w:rsidRPr="00FC1358">
        <w:rPr>
          <w:rFonts w:ascii="GHEA Grapalat" w:eastAsia="Times New Roman" w:hAnsi="GHEA Grapalat"/>
          <w:sz w:val="24"/>
          <w:szCs w:val="24"/>
        </w:rPr>
        <w:t>. 42.2-րդ կետ</w:t>
      </w:r>
      <w:r w:rsidR="00FC1358" w:rsidRPr="00FC1358">
        <w:rPr>
          <w:rFonts w:ascii="GHEA Grapalat" w:eastAsia="Times New Roman" w:hAnsi="GHEA Grapalat"/>
          <w:sz w:val="24"/>
          <w:szCs w:val="24"/>
          <w:lang w:val="ru-RU"/>
        </w:rPr>
        <w:t>ն</w:t>
      </w:r>
      <w:r w:rsidR="006967B5" w:rsidRPr="00FC135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FC1358">
        <w:rPr>
          <w:rFonts w:ascii="GHEA Grapalat" w:eastAsia="Times New Roman" w:hAnsi="GHEA Grapalat"/>
          <w:sz w:val="24"/>
          <w:szCs w:val="24"/>
        </w:rPr>
        <w:t>ուժը կորցրած ճանաչել,</w:t>
      </w:r>
    </w:p>
    <w:p w:rsidR="006967B5" w:rsidRPr="006336C8" w:rsidRDefault="00FE0D70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proofErr w:type="gramStart"/>
      <w:r w:rsidRPr="000C4720">
        <w:rPr>
          <w:rFonts w:ascii="GHEA Grapalat" w:eastAsia="Times New Roman" w:hAnsi="GHEA Grapalat"/>
          <w:sz w:val="24"/>
          <w:szCs w:val="24"/>
        </w:rPr>
        <w:t>ժ</w:t>
      </w:r>
      <w:r w:rsidR="00FC1358">
        <w:rPr>
          <w:rFonts w:ascii="GHEA Grapalat" w:eastAsia="Times New Roman" w:hAnsi="GHEA Grapalat"/>
          <w:sz w:val="24"/>
          <w:szCs w:val="24"/>
          <w:lang w:val="ru-RU"/>
        </w:rPr>
        <w:t>ա</w:t>
      </w:r>
      <w:proofErr w:type="gramEnd"/>
      <w:r w:rsidR="006967B5" w:rsidRPr="006336C8">
        <w:rPr>
          <w:rFonts w:ascii="GHEA Grapalat" w:eastAsia="Times New Roman" w:hAnsi="GHEA Grapalat"/>
          <w:sz w:val="24"/>
          <w:szCs w:val="24"/>
        </w:rPr>
        <w:t>. 43-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կետը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«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ամսվա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1</w:t>
      </w:r>
      <w:r w:rsidR="006967B5" w:rsidRPr="006336C8">
        <w:rPr>
          <w:rFonts w:ascii="GHEA Grapalat" w:eastAsia="Times New Roman" w:hAnsi="GHEA Grapalat"/>
          <w:sz w:val="24"/>
          <w:szCs w:val="24"/>
        </w:rPr>
        <w:noBreakHyphen/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ից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բառերից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հետո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«,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այդ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կետի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6-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ենթակետում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նշված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դեպքի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: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Այս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կենսաթոշակի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չափը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վերահաշվարկվում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է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(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)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կենսաթոշակ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նշանակող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ստորաբաժանում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բառերով</w:t>
      </w:r>
      <w:r w:rsidR="006967B5" w:rsidRPr="006336C8">
        <w:rPr>
          <w:rFonts w:ascii="GHEA Grapalat" w:eastAsia="Times New Roman" w:hAnsi="GHEA Grapalat"/>
          <w:sz w:val="24"/>
          <w:szCs w:val="24"/>
        </w:rPr>
        <w:t>,</w:t>
      </w:r>
    </w:p>
    <w:p w:rsidR="00FC1358" w:rsidRPr="006336C8" w:rsidRDefault="00FC1358" w:rsidP="00FC1358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proofErr w:type="gramStart"/>
      <w:r w:rsidRPr="000C4720">
        <w:rPr>
          <w:rFonts w:ascii="GHEA Grapalat" w:eastAsia="Times New Roman" w:hAnsi="GHEA Grapalat"/>
          <w:sz w:val="24"/>
          <w:szCs w:val="24"/>
        </w:rPr>
        <w:t>ժ</w:t>
      </w:r>
      <w:r>
        <w:rPr>
          <w:rFonts w:ascii="GHEA Grapalat" w:eastAsia="Times New Roman" w:hAnsi="GHEA Grapalat"/>
          <w:sz w:val="24"/>
          <w:szCs w:val="24"/>
          <w:lang w:val="ru-RU"/>
        </w:rPr>
        <w:t>բ</w:t>
      </w:r>
      <w:proofErr w:type="gramEnd"/>
      <w:r w:rsidRPr="006336C8">
        <w:rPr>
          <w:rFonts w:ascii="GHEA Grapalat" w:eastAsia="Times New Roman" w:hAnsi="GHEA Grapalat"/>
          <w:sz w:val="24"/>
          <w:szCs w:val="24"/>
        </w:rPr>
        <w:t>. 44-</w:t>
      </w:r>
      <w:r w:rsidRPr="000C4720">
        <w:rPr>
          <w:rFonts w:ascii="GHEA Grapalat" w:eastAsia="Times New Roman" w:hAnsi="GHEA Grapalat"/>
          <w:sz w:val="24"/>
          <w:szCs w:val="24"/>
        </w:rPr>
        <w:t>րդ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կետի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3-</w:t>
      </w:r>
      <w:r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ենթակետը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«</w:t>
      </w:r>
      <w:r w:rsidRPr="000C4720">
        <w:rPr>
          <w:rFonts w:ascii="GHEA Grapalat" w:eastAsia="Times New Roman" w:hAnsi="GHEA Grapalat" w:cs="Sylfaen"/>
          <w:sz w:val="24"/>
          <w:szCs w:val="24"/>
        </w:rPr>
        <w:t>հաշվառվելու</w:t>
      </w:r>
      <w:r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Pr="000C4720">
        <w:rPr>
          <w:rFonts w:ascii="GHEA Grapalat" w:eastAsia="Times New Roman" w:hAnsi="GHEA Grapalat" w:cs="Sylfaen"/>
          <w:sz w:val="24"/>
          <w:szCs w:val="24"/>
        </w:rPr>
        <w:t>բառից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հետո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«, </w:t>
      </w:r>
      <w:r w:rsidRPr="000C4720">
        <w:rPr>
          <w:rFonts w:ascii="GHEA Grapalat" w:eastAsia="Times New Roman" w:hAnsi="GHEA Grapalat" w:cs="Sylfaen"/>
          <w:sz w:val="24"/>
          <w:szCs w:val="24"/>
        </w:rPr>
        <w:t>կամ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քաղաքացիաիրավական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պայմանագիր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կնքելու</w:t>
      </w:r>
      <w:r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Pr="000C4720">
        <w:rPr>
          <w:rFonts w:ascii="GHEA Grapalat" w:eastAsia="Times New Roman" w:hAnsi="GHEA Grapalat" w:cs="Sylfaen"/>
          <w:sz w:val="24"/>
          <w:szCs w:val="24"/>
        </w:rPr>
        <w:t>բառերով</w:t>
      </w:r>
      <w:r w:rsidRPr="006336C8">
        <w:rPr>
          <w:rFonts w:ascii="GHEA Grapalat" w:eastAsia="Times New Roman" w:hAnsi="GHEA Grapalat"/>
          <w:sz w:val="24"/>
          <w:szCs w:val="24"/>
        </w:rPr>
        <w:t>,</w:t>
      </w:r>
    </w:p>
    <w:p w:rsidR="00FC1358" w:rsidRPr="006336C8" w:rsidRDefault="00402B1B" w:rsidP="00FC1358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proofErr w:type="gramStart"/>
      <w:r w:rsidRPr="000C4720">
        <w:rPr>
          <w:rFonts w:ascii="GHEA Grapalat" w:eastAsia="Times New Roman" w:hAnsi="GHEA Grapalat"/>
          <w:sz w:val="24"/>
          <w:szCs w:val="24"/>
        </w:rPr>
        <w:t>ժ</w:t>
      </w:r>
      <w:r>
        <w:rPr>
          <w:rFonts w:ascii="GHEA Grapalat" w:eastAsia="Times New Roman" w:hAnsi="GHEA Grapalat"/>
          <w:sz w:val="24"/>
          <w:szCs w:val="24"/>
          <w:lang w:val="ru-RU"/>
        </w:rPr>
        <w:t>գ</w:t>
      </w:r>
      <w:proofErr w:type="gramEnd"/>
      <w:r w:rsidRPr="006336C8">
        <w:rPr>
          <w:rFonts w:ascii="GHEA Grapalat" w:eastAsia="Times New Roman" w:hAnsi="GHEA Grapalat"/>
          <w:sz w:val="24"/>
          <w:szCs w:val="24"/>
        </w:rPr>
        <w:t>. 45-</w:t>
      </w:r>
      <w:r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կետի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2-</w:t>
      </w:r>
      <w:r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ենթակետը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«</w:t>
      </w:r>
      <w:r w:rsidRPr="000C4720">
        <w:rPr>
          <w:rFonts w:ascii="GHEA Grapalat" w:eastAsia="Times New Roman" w:hAnsi="GHEA Grapalat" w:cs="Sylfaen"/>
          <w:sz w:val="24"/>
          <w:szCs w:val="24"/>
        </w:rPr>
        <w:t>ձեռնարկատեր</w:t>
      </w:r>
      <w:r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Pr="000C4720">
        <w:rPr>
          <w:rFonts w:ascii="GHEA Grapalat" w:eastAsia="Times New Roman" w:hAnsi="GHEA Grapalat" w:cs="Sylfaen"/>
          <w:sz w:val="24"/>
          <w:szCs w:val="24"/>
        </w:rPr>
        <w:t>բառից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հետո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«, </w:t>
      </w:r>
      <w:r w:rsidRPr="000C4720">
        <w:rPr>
          <w:rFonts w:ascii="GHEA Grapalat" w:eastAsia="Times New Roman" w:hAnsi="GHEA Grapalat" w:cs="Sylfaen"/>
          <w:sz w:val="24"/>
          <w:szCs w:val="24"/>
        </w:rPr>
        <w:t>կամ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կնքել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է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քաղաքացիաիրավական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0C4720">
        <w:rPr>
          <w:rFonts w:ascii="GHEA Grapalat" w:eastAsia="Times New Roman" w:hAnsi="GHEA Grapalat" w:cs="Sylfaen"/>
          <w:sz w:val="24"/>
          <w:szCs w:val="24"/>
        </w:rPr>
        <w:t>պայմանագ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իր</w:t>
      </w:r>
      <w:r w:rsidRPr="006336C8">
        <w:rPr>
          <w:rFonts w:ascii="GHEA Grapalat" w:eastAsia="Times New Roman" w:hAnsi="GHEA Grapalat"/>
          <w:sz w:val="24"/>
          <w:szCs w:val="24"/>
        </w:rPr>
        <w:t xml:space="preserve">» </w:t>
      </w:r>
      <w:r w:rsidRPr="000C4720">
        <w:rPr>
          <w:rFonts w:ascii="GHEA Grapalat" w:eastAsia="Times New Roman" w:hAnsi="GHEA Grapalat" w:cs="Sylfaen"/>
          <w:sz w:val="24"/>
          <w:szCs w:val="24"/>
        </w:rPr>
        <w:t>բառերով</w:t>
      </w:r>
      <w:r w:rsidRPr="006336C8">
        <w:rPr>
          <w:rFonts w:ascii="GHEA Grapalat" w:eastAsia="Times New Roman" w:hAnsi="GHEA Grapalat"/>
          <w:sz w:val="24"/>
          <w:szCs w:val="24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ru-RU"/>
        </w:rPr>
        <w:t>իսկ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6336C8">
        <w:rPr>
          <w:rFonts w:ascii="GHEA Grapalat" w:eastAsia="Times New Roman" w:hAnsi="GHEA Grapalat"/>
          <w:sz w:val="24"/>
          <w:szCs w:val="24"/>
        </w:rPr>
        <w:t>4-</w:t>
      </w:r>
      <w:r w:rsidR="00FC1358" w:rsidRPr="000C4720">
        <w:rPr>
          <w:rFonts w:ascii="GHEA Grapalat" w:eastAsia="Times New Roman" w:hAnsi="GHEA Grapalat"/>
          <w:sz w:val="24"/>
          <w:szCs w:val="24"/>
        </w:rPr>
        <w:t>րդ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0C4720">
        <w:rPr>
          <w:rFonts w:ascii="GHEA Grapalat" w:eastAsia="Times New Roman" w:hAnsi="GHEA Grapalat"/>
          <w:sz w:val="24"/>
          <w:szCs w:val="24"/>
        </w:rPr>
        <w:t>և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5-</w:t>
      </w:r>
      <w:r w:rsidR="00FC1358" w:rsidRPr="000C4720">
        <w:rPr>
          <w:rFonts w:ascii="GHEA Grapalat" w:eastAsia="Times New Roman" w:hAnsi="GHEA Grapalat"/>
          <w:sz w:val="24"/>
          <w:szCs w:val="24"/>
        </w:rPr>
        <w:t>րդ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0C4720">
        <w:rPr>
          <w:rFonts w:ascii="GHEA Grapalat" w:eastAsia="Times New Roman" w:hAnsi="GHEA Grapalat"/>
          <w:sz w:val="24"/>
          <w:szCs w:val="24"/>
        </w:rPr>
        <w:t>ենթակետերն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0C4720">
        <w:rPr>
          <w:rFonts w:ascii="GHEA Grapalat" w:eastAsia="Times New Roman" w:hAnsi="GHEA Grapalat"/>
          <w:sz w:val="24"/>
          <w:szCs w:val="24"/>
        </w:rPr>
        <w:t>ուժը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0C4720">
        <w:rPr>
          <w:rFonts w:ascii="GHEA Grapalat" w:eastAsia="Times New Roman" w:hAnsi="GHEA Grapalat"/>
          <w:sz w:val="24"/>
          <w:szCs w:val="24"/>
        </w:rPr>
        <w:t>կորցրած</w:t>
      </w:r>
      <w:r w:rsidR="00FC1358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FC1358" w:rsidRPr="000C4720">
        <w:rPr>
          <w:rFonts w:ascii="GHEA Grapalat" w:eastAsia="Times New Roman" w:hAnsi="GHEA Grapalat"/>
          <w:sz w:val="24"/>
          <w:szCs w:val="24"/>
        </w:rPr>
        <w:t>ճանաչել</w:t>
      </w:r>
      <w:r w:rsidR="00FC1358" w:rsidRPr="006336C8">
        <w:rPr>
          <w:rFonts w:ascii="GHEA Grapalat" w:eastAsia="Times New Roman" w:hAnsi="GHEA Grapalat"/>
          <w:sz w:val="24"/>
          <w:szCs w:val="24"/>
        </w:rPr>
        <w:t>,</w:t>
      </w:r>
    </w:p>
    <w:p w:rsidR="006967B5" w:rsidRPr="006336C8" w:rsidRDefault="009B679B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proofErr w:type="gramStart"/>
      <w:r w:rsidRPr="000C4720">
        <w:rPr>
          <w:rFonts w:ascii="GHEA Grapalat" w:eastAsia="Times New Roman" w:hAnsi="GHEA Grapalat"/>
          <w:sz w:val="24"/>
          <w:szCs w:val="24"/>
        </w:rPr>
        <w:t>ժ</w:t>
      </w:r>
      <w:r w:rsidR="00402B1B">
        <w:rPr>
          <w:rFonts w:ascii="GHEA Grapalat" w:eastAsia="Times New Roman" w:hAnsi="GHEA Grapalat"/>
          <w:sz w:val="24"/>
          <w:szCs w:val="24"/>
          <w:lang w:val="ru-RU"/>
        </w:rPr>
        <w:t>դ</w:t>
      </w:r>
      <w:proofErr w:type="gramEnd"/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. </w:t>
      </w:r>
      <w:proofErr w:type="gramStart"/>
      <w:r w:rsidR="006967B5" w:rsidRPr="006336C8">
        <w:rPr>
          <w:rFonts w:ascii="GHEA Grapalat" w:eastAsia="Times New Roman" w:hAnsi="GHEA Grapalat"/>
          <w:sz w:val="24"/>
          <w:szCs w:val="24"/>
        </w:rPr>
        <w:t>54-</w:t>
      </w:r>
      <w:r w:rsidR="006967B5" w:rsidRPr="000C4720">
        <w:rPr>
          <w:rFonts w:ascii="GHEA Grapalat" w:eastAsia="Times New Roman" w:hAnsi="GHEA Grapalat"/>
          <w:sz w:val="24"/>
          <w:szCs w:val="24"/>
        </w:rPr>
        <w:t>րդ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կետը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շարադրել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="006967B5"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</w:rPr>
        <w:t>խմբագրությամբ</w:t>
      </w:r>
      <w:r w:rsidR="006967B5" w:rsidRPr="006336C8">
        <w:rPr>
          <w:rFonts w:ascii="GHEA Grapalat" w:eastAsia="Times New Roman" w:hAnsi="GHEA Grapalat"/>
          <w:sz w:val="24"/>
          <w:szCs w:val="24"/>
        </w:rPr>
        <w:t>.</w:t>
      </w:r>
      <w:proofErr w:type="gramEnd"/>
    </w:p>
    <w:p w:rsidR="006967B5" w:rsidRPr="006336C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 w:rsidRPr="006336C8">
        <w:rPr>
          <w:rFonts w:ascii="GHEA Grapalat" w:eastAsia="Times New Roman" w:hAnsi="GHEA Grapalat"/>
          <w:sz w:val="24"/>
          <w:szCs w:val="24"/>
        </w:rPr>
        <w:t xml:space="preserve">«54.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Կենսաթոշակը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վճարվում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35-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r w:rsidR="00402B1B" w:rsidRPr="006336C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02B1B" w:rsidRPr="00402B1B">
        <w:rPr>
          <w:rFonts w:ascii="GHEA Grapalat" w:hAnsi="GHEA Grapalat"/>
          <w:sz w:val="24"/>
          <w:szCs w:val="24"/>
          <w:shd w:val="clear" w:color="auto" w:fill="FFFFFF"/>
        </w:rPr>
        <w:t>համաձայն՝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Լեռնային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Ղարաբաղի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կառավարության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2015 </w:t>
      </w:r>
      <w:r w:rsidRPr="00402B1B">
        <w:rPr>
          <w:rFonts w:ascii="GHEA Grapalat" w:eastAsia="Times New Roman" w:hAnsi="GHEA Grapalat"/>
          <w:sz w:val="24"/>
          <w:szCs w:val="24"/>
        </w:rPr>
        <w:t>թվականի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դեկտեմբերի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28-</w:t>
      </w:r>
      <w:r w:rsidRPr="00402B1B">
        <w:rPr>
          <w:rFonts w:ascii="GHEA Grapalat" w:eastAsia="Times New Roman" w:hAnsi="GHEA Grapalat"/>
          <w:sz w:val="24"/>
          <w:szCs w:val="24"/>
        </w:rPr>
        <w:t>ի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N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906-</w:t>
      </w:r>
      <w:r w:rsidRPr="00402B1B">
        <w:rPr>
          <w:rFonts w:ascii="GHEA Grapalat" w:eastAsia="Times New Roman" w:hAnsi="GHEA Grapalat"/>
          <w:sz w:val="24"/>
          <w:szCs w:val="24"/>
        </w:rPr>
        <w:t>Ն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որոշմամբ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հաստատված</w:t>
      </w:r>
      <w:r w:rsidRPr="006336C8">
        <w:rPr>
          <w:rFonts w:ascii="GHEA Grapalat" w:eastAsia="Times New Roman" w:hAnsi="GHEA Grapalat"/>
          <w:sz w:val="24"/>
          <w:szCs w:val="24"/>
        </w:rPr>
        <w:t xml:space="preserve"> </w:t>
      </w:r>
      <w:r w:rsidRPr="00402B1B">
        <w:rPr>
          <w:rFonts w:ascii="GHEA Grapalat" w:eastAsia="Times New Roman" w:hAnsi="GHEA Grapalat"/>
          <w:sz w:val="24"/>
          <w:szCs w:val="24"/>
        </w:rPr>
        <w:t>կարգով</w:t>
      </w:r>
      <w:proofErr w:type="gramStart"/>
      <w:r w:rsidRPr="006336C8">
        <w:rPr>
          <w:rFonts w:ascii="GHEA Grapalat" w:eastAsia="Times New Roman" w:hAnsi="GHEA Grapalat"/>
          <w:sz w:val="24"/>
          <w:szCs w:val="24"/>
        </w:rPr>
        <w:t>:»</w:t>
      </w:r>
      <w:proofErr w:type="gramEnd"/>
      <w:r w:rsidRPr="006336C8">
        <w:rPr>
          <w:rFonts w:ascii="GHEA Grapalat" w:eastAsia="Times New Roman" w:hAnsi="GHEA Grapalat"/>
          <w:sz w:val="24"/>
          <w:szCs w:val="24"/>
        </w:rPr>
        <w:t>,</w:t>
      </w:r>
    </w:p>
    <w:p w:rsidR="006967B5" w:rsidRPr="000C4720" w:rsidRDefault="006155D6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proofErr w:type="gramStart"/>
      <w:r w:rsidRPr="000C4720">
        <w:rPr>
          <w:rFonts w:ascii="GHEA Grapalat" w:eastAsia="Times New Roman" w:hAnsi="GHEA Grapalat"/>
          <w:sz w:val="24"/>
          <w:szCs w:val="24"/>
        </w:rPr>
        <w:t>ժ</w:t>
      </w:r>
      <w:r w:rsidR="004503AD">
        <w:rPr>
          <w:rFonts w:ascii="GHEA Grapalat" w:eastAsia="Times New Roman" w:hAnsi="GHEA Grapalat"/>
          <w:sz w:val="24"/>
          <w:szCs w:val="24"/>
          <w:lang w:val="ru-RU"/>
        </w:rPr>
        <w:t>ե</w:t>
      </w:r>
      <w:proofErr w:type="gramEnd"/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. 68-րդ կետից հետո լ</w:t>
      </w:r>
      <w:r w:rsidR="00980A6F">
        <w:rPr>
          <w:rFonts w:ascii="GHEA Grapalat" w:eastAsia="Times New Roman" w:hAnsi="GHEA Grapalat"/>
          <w:sz w:val="24"/>
          <w:szCs w:val="24"/>
          <w:lang w:val="hy-AM"/>
        </w:rPr>
        <w:t>րացնել հետևյալ բովանդակությամբ</w:t>
      </w:r>
      <w:r w:rsidR="00980A6F" w:rsidRPr="00980A6F">
        <w:rPr>
          <w:rFonts w:ascii="GHEA Grapalat" w:eastAsia="Times New Roman" w:hAnsi="GHEA Grapalat"/>
          <w:sz w:val="24"/>
          <w:szCs w:val="24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="00980A6F" w:rsidRPr="00980A6F">
        <w:rPr>
          <w:rFonts w:ascii="GHEA Grapalat" w:eastAsia="Times New Roman" w:hAnsi="GHEA Grapalat"/>
          <w:sz w:val="24"/>
          <w:szCs w:val="24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68.1-ին կետով.</w:t>
      </w:r>
    </w:p>
    <w:p w:rsidR="006967B5" w:rsidRPr="00485BD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C4720">
        <w:rPr>
          <w:rFonts w:ascii="GHEA Grapalat" w:eastAsia="Times New Roman" w:hAnsi="GHEA Grapalat"/>
          <w:sz w:val="24"/>
          <w:szCs w:val="24"/>
          <w:lang w:val="hy-AM"/>
        </w:rPr>
        <w:t>«68.1. Թաղման նպաստի գումարը վճարվում է նաև այդ գումարն ստանալու իրավունք ունեցող (թաղման նպաստի համար դիմած) անձի տված և նոտարի վավերացրած` գումարն այլ ան</w:t>
      </w:r>
      <w:r w:rsidR="004503AD">
        <w:rPr>
          <w:rFonts w:ascii="GHEA Grapalat" w:eastAsia="Times New Roman" w:hAnsi="GHEA Grapalat"/>
          <w:sz w:val="24"/>
          <w:szCs w:val="24"/>
          <w:lang w:val="hy-AM"/>
        </w:rPr>
        <w:t>ձի վճարելու մասին լիազորագրով:»</w:t>
      </w:r>
      <w:r w:rsidR="00485BD8" w:rsidRPr="00485BD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6967B5" w:rsidRPr="000C4720" w:rsidRDefault="00EA758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10C2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hy-AM"/>
        </w:rPr>
        <w:t>որոշմամբ հաստատված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 N 2 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hy-AM"/>
        </w:rPr>
        <w:t>հավելվածում՝</w:t>
      </w:r>
    </w:p>
    <w:p w:rsidR="006967B5" w:rsidRPr="00EB7C1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C4720">
        <w:rPr>
          <w:rFonts w:ascii="GHEA Grapalat" w:eastAsia="Times New Roman" w:hAnsi="GHEA Grapalat"/>
          <w:sz w:val="24"/>
          <w:szCs w:val="24"/>
          <w:lang w:val="hy-AM"/>
        </w:rPr>
        <w:t>ա. 5.1-ին կետը «եռակի չափով» բառերից հետո լրացնել «, իսկ 3-րդ կետի «դ», «զ» ենթակետերում նշված ժամանակահատվածները` մեկուկեսի չափով» բառերով,</w:t>
      </w:r>
    </w:p>
    <w:p w:rsidR="00E175DE" w:rsidRPr="00EB7C10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175DE">
        <w:rPr>
          <w:rFonts w:ascii="GHEA Grapalat" w:eastAsia="Times New Roman" w:hAnsi="GHEA Grapalat"/>
          <w:sz w:val="24"/>
          <w:szCs w:val="24"/>
          <w:lang w:val="hy-AM"/>
        </w:rPr>
        <w:t>բ. 18-րդ կետի առաջին նախադասությունը «մեկ աշխատանքային տարի» բառերից հետո լրացնել «, իսկ մեկ մարդ-օրը հաշվառվում է որպես մեկ աշխատանքային օր» բառերով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6967B5" w:rsidRPr="000C4720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B7C10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736BF8" w:rsidRPr="00EB7C10">
        <w:rPr>
          <w:rFonts w:ascii="GHEA Grapalat" w:eastAsia="Times New Roman" w:hAnsi="GHEA Grapalat"/>
          <w:sz w:val="24"/>
          <w:szCs w:val="24"/>
          <w:lang w:val="hy-AM"/>
        </w:rPr>
        <w:t>19.1-ին կետից հետո լ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րացնել </w:t>
      </w:r>
      <w:r w:rsidR="00980A6F">
        <w:rPr>
          <w:rFonts w:ascii="GHEA Grapalat" w:eastAsia="Times New Roman" w:hAnsi="GHEA Grapalat"/>
          <w:sz w:val="24"/>
          <w:szCs w:val="24"/>
          <w:lang w:val="af-ZA"/>
        </w:rPr>
        <w:t xml:space="preserve">հետևյալ բովանդակությամբ </w:t>
      </w:r>
      <w:r w:rsidR="00980A6F" w:rsidRPr="00980A6F">
        <w:rPr>
          <w:rFonts w:ascii="GHEA Grapalat" w:eastAsia="Times New Roman" w:hAnsi="GHEA Grapalat"/>
          <w:sz w:val="24"/>
          <w:szCs w:val="24"/>
          <w:lang w:val="hy-AM"/>
        </w:rPr>
        <w:t>նոր</w:t>
      </w:r>
      <w:r w:rsidR="00980A6F" w:rsidRPr="00B961A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19.2-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hy-AM"/>
        </w:rPr>
        <w:t>կետ.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6967B5" w:rsidRPr="00EB7C1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53557">
        <w:rPr>
          <w:rFonts w:ascii="GHEA Grapalat" w:eastAsia="Times New Roman" w:hAnsi="GHEA Grapalat"/>
          <w:sz w:val="24"/>
          <w:szCs w:val="24"/>
          <w:lang w:val="hy-AM"/>
        </w:rPr>
        <w:t>«19.2</w:t>
      </w:r>
      <w:r w:rsidR="00153557" w:rsidRPr="00EB7C1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1535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535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53557" w:rsidRPr="00EB7C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Անհատ ձեռնարկատիրոջն օրենքի 9-րդ հոդվածի 3-րդ մասով և 13-րդ </w:t>
      </w:r>
      <w:r w:rsidR="00153557"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1-ին մասի 4-րդ, 5-րդ և 5.1-ին ենթակետերով սահմանված կարգով նշանակված կենսաթոշակն ստանալու իրավունքը նրա գործունեությունն անորոշ կամ որոշակի ժամկետով դադարեցրած ժամանակահատվածում աշխատելու հիմքով չի դադարեցվում </w:t>
      </w:r>
      <w:r w:rsidR="00153557" w:rsidRPr="00EB7C10">
        <w:rPr>
          <w:rFonts w:ascii="GHEA Grapalat" w:hAnsi="GHEA Grapalat"/>
          <w:sz w:val="24"/>
          <w:szCs w:val="24"/>
          <w:shd w:val="clear" w:color="auto" w:fill="FFFFFF"/>
          <w:lang w:val="hy-AM"/>
        </w:rPr>
        <w:t>(անձը ձեռք է բերում կենսաթոշակի իրավունք):</w:t>
      </w:r>
      <w:r w:rsidRPr="00153557">
        <w:rPr>
          <w:rFonts w:ascii="GHEA Grapalat" w:eastAsia="Times New Roman" w:hAnsi="GHEA Grapalat"/>
          <w:sz w:val="24"/>
          <w:szCs w:val="24"/>
          <w:lang w:val="hy-AM"/>
        </w:rPr>
        <w:t>»,</w:t>
      </w:r>
    </w:p>
    <w:p w:rsidR="00736BF8" w:rsidRPr="00EB7C10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B7C10">
        <w:rPr>
          <w:rFonts w:ascii="GHEA Grapalat" w:eastAsia="Times New Roman" w:hAnsi="GHEA Grapalat"/>
          <w:sz w:val="24"/>
          <w:szCs w:val="24"/>
          <w:lang w:val="hy-AM"/>
        </w:rPr>
        <w:t>դ.</w:t>
      </w:r>
      <w:r w:rsidR="00736BF8" w:rsidRPr="00EB7C10">
        <w:rPr>
          <w:rFonts w:ascii="GHEA Grapalat" w:eastAsia="Times New Roman" w:hAnsi="GHEA Grapalat"/>
          <w:sz w:val="24"/>
          <w:szCs w:val="24"/>
          <w:lang w:val="hy-AM"/>
        </w:rPr>
        <w:t xml:space="preserve"> 22.1-ին կետը 3-րդ ենթակետից հետո լրացնել հետևյալ բովանդակությամբ </w:t>
      </w:r>
      <w:r w:rsidR="00980A6F" w:rsidRPr="00980A6F">
        <w:rPr>
          <w:rFonts w:ascii="GHEA Grapalat" w:eastAsia="Times New Roman" w:hAnsi="GHEA Grapalat"/>
          <w:sz w:val="24"/>
          <w:szCs w:val="24"/>
          <w:lang w:val="hy-AM"/>
        </w:rPr>
        <w:t xml:space="preserve">նոր </w:t>
      </w:r>
      <w:r w:rsidR="00736BF8" w:rsidRPr="00EB7C10">
        <w:rPr>
          <w:rFonts w:ascii="GHEA Grapalat" w:eastAsia="Times New Roman" w:hAnsi="GHEA Grapalat"/>
          <w:sz w:val="24"/>
          <w:szCs w:val="24"/>
          <w:lang w:val="hy-AM"/>
        </w:rPr>
        <w:t>3.1-ին ենթակետով.</w:t>
      </w:r>
    </w:p>
    <w:p w:rsidR="00736BF8" w:rsidRPr="00EB7C10" w:rsidRDefault="00736BF8" w:rsidP="00736BF8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538B8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3.1)</w:t>
      </w:r>
      <w:r w:rsidRPr="009538B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538B8" w:rsidRPr="00EB7C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Թուրքմենական</w:t>
      </w:r>
      <w:r w:rsidR="009538B8" w:rsidRPr="00EB7C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ԽՍՀ-ի և Թուրքմենստանի ուսումնական հաստատություններում, եթե ուսման ժամանակահատվածը չի գերազանցում 5 տարին (բժշկական բարձրագույն ուսումնական հաստատությունների դեպքում` 6 տարին).</w:t>
      </w:r>
      <w:r w:rsidRPr="009538B8">
        <w:rPr>
          <w:rFonts w:ascii="GHEA Grapalat" w:eastAsia="Times New Roman" w:hAnsi="GHEA Grapalat"/>
          <w:sz w:val="24"/>
          <w:szCs w:val="24"/>
          <w:lang w:val="hy-AM"/>
        </w:rPr>
        <w:t>»,</w:t>
      </w:r>
    </w:p>
    <w:p w:rsidR="006967B5" w:rsidRPr="000C4720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ե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  <w:r w:rsidR="00E22E12" w:rsidRPr="00EB7C1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26-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կետ</w:t>
      </w:r>
      <w:r w:rsidR="00E22E12" w:rsidRPr="00EB7C10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շարադրել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 w:rsidRPr="00980A6F">
        <w:rPr>
          <w:rFonts w:ascii="GHEA Grapalat" w:eastAsia="Times New Roman" w:hAnsi="GHEA Grapalat"/>
          <w:sz w:val="24"/>
          <w:szCs w:val="24"/>
          <w:lang w:val="hy-AM"/>
        </w:rPr>
        <w:t>նոր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hy-AM"/>
        </w:rPr>
        <w:t>խմբագրությամբ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E22E12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«26.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երեխային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մինչև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նրա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18 </w:t>
      </w:r>
      <w:r w:rsidRPr="00E22E12">
        <w:rPr>
          <w:rFonts w:ascii="GHEA Grapalat" w:eastAsia="Times New Roman" w:hAnsi="GHEA Grapalat" w:cs="Sylfaen"/>
          <w:sz w:val="24"/>
          <w:szCs w:val="24"/>
        </w:rPr>
        <w:t>տարին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լրանալը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խնամելու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նրա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ծնողի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ստաժում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հաշվառվում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է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բժշկասոցիալական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մարմնի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տված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երեխա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հաշմանդամության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մասին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ակտի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քաղվածքով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E22E12">
        <w:rPr>
          <w:rFonts w:ascii="GHEA Grapalat" w:eastAsia="Times New Roman" w:hAnsi="GHEA Grapalat" w:cs="Sylfaen"/>
          <w:sz w:val="24"/>
          <w:szCs w:val="24"/>
        </w:rPr>
        <w:t>իսկ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երեխայի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անձի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ստաժում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E22E12">
        <w:rPr>
          <w:rFonts w:ascii="GHEA Grapalat" w:eastAsia="Times New Roman" w:hAnsi="GHEA Grapalat" w:cs="Sylfaen"/>
          <w:sz w:val="24"/>
          <w:szCs w:val="24"/>
        </w:rPr>
        <w:t>նաև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խնամակալություն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լիազոր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մարմնի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lastRenderedPageBreak/>
        <w:t>տված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խնամակալության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մասին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տեղեկանքով</w:t>
      </w:r>
      <w:proofErr w:type="gramStart"/>
      <w:r w:rsidRPr="00E22E12">
        <w:rPr>
          <w:rFonts w:ascii="GHEA Grapalat" w:eastAsia="Times New Roman" w:hAnsi="GHEA Grapalat"/>
          <w:sz w:val="24"/>
          <w:szCs w:val="24"/>
          <w:lang w:val="af-ZA"/>
        </w:rPr>
        <w:t>:»</w:t>
      </w:r>
      <w:proofErr w:type="gramEnd"/>
      <w:r w:rsidRPr="00E22E12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6967B5" w:rsidRPr="00E22E12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զ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>. 26-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կետից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հետո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լրացնել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հետևյալ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="00980A6F" w:rsidRPr="00980A6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>26.1-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ին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E22E12">
        <w:rPr>
          <w:rFonts w:ascii="GHEA Grapalat" w:eastAsia="Times New Roman" w:hAnsi="GHEA Grapalat" w:cs="Sylfaen"/>
          <w:sz w:val="24"/>
          <w:szCs w:val="24"/>
        </w:rPr>
        <w:t>կետ</w:t>
      </w:r>
      <w:r w:rsidR="006967B5" w:rsidRPr="00E22E12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E22E12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«26.1. </w:t>
      </w:r>
      <w:r w:rsidRPr="00E22E12">
        <w:rPr>
          <w:rFonts w:ascii="GHEA Grapalat" w:eastAsia="Times New Roman" w:hAnsi="GHEA Grapalat" w:cs="Sylfaen"/>
          <w:sz w:val="24"/>
          <w:szCs w:val="24"/>
        </w:rPr>
        <w:t>Առաջին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խմբի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խնամելու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անձի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ստաժում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հաշվառվում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է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բժշկասոցիալական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մարմնի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տված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խնամարկյալի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հաշմանդամության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խմբի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մասին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ակտի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քաղվածքով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խնամակալություն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լիազոր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մարմնի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տված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և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խնամակալության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մասին</w:t>
      </w:r>
      <w:r w:rsidRPr="00E22E1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22E12">
        <w:rPr>
          <w:rFonts w:ascii="GHEA Grapalat" w:eastAsia="Times New Roman" w:hAnsi="GHEA Grapalat" w:cs="Sylfaen"/>
          <w:sz w:val="24"/>
          <w:szCs w:val="24"/>
        </w:rPr>
        <w:t>տեղեկանքով</w:t>
      </w:r>
      <w:proofErr w:type="gramStart"/>
      <w:r w:rsidRPr="00E22E12">
        <w:rPr>
          <w:rFonts w:ascii="GHEA Grapalat" w:eastAsia="Times New Roman" w:hAnsi="GHEA Grapalat"/>
          <w:sz w:val="24"/>
          <w:szCs w:val="24"/>
          <w:lang w:val="af-ZA"/>
        </w:rPr>
        <w:t>:»</w:t>
      </w:r>
      <w:proofErr w:type="gramEnd"/>
      <w:r w:rsidRPr="00E22E12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840265" w:rsidRPr="00485BD8" w:rsidRDefault="00E175DE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E22E1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2102C" w:rsidRPr="00F23D3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31-րդ կետում </w:t>
      </w:r>
      <w:r w:rsidR="00C2102C" w:rsidRPr="00F23D31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="00A0354E" w:rsidRPr="00F23D31">
        <w:rPr>
          <w:rFonts w:ascii="GHEA Grapalat" w:eastAsia="Times New Roman" w:hAnsi="GHEA Grapalat"/>
          <w:sz w:val="24"/>
          <w:szCs w:val="24"/>
          <w:lang w:val="ru-RU"/>
        </w:rPr>
        <w:t>Արցախի</w:t>
      </w:r>
      <w:r w:rsidR="00A0354E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A0354E" w:rsidRPr="00F23D31">
        <w:rPr>
          <w:rFonts w:ascii="GHEA Grapalat" w:eastAsia="Times New Roman" w:hAnsi="GHEA Grapalat"/>
          <w:sz w:val="24"/>
          <w:szCs w:val="24"/>
          <w:lang w:val="ru-RU"/>
        </w:rPr>
        <w:t>Հանրապետության</w:t>
      </w:r>
      <w:r w:rsidR="00A0354E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</w:rPr>
        <w:t>վերահսկողությունից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</w:rPr>
        <w:t>ժամանակավոր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</w:rPr>
        <w:t>դուրս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5104C" w:rsidRPr="00F23D31">
        <w:rPr>
          <w:rFonts w:ascii="GHEA Grapalat" w:hAnsi="GHEA Grapalat"/>
          <w:sz w:val="24"/>
          <w:szCs w:val="24"/>
          <w:shd w:val="clear" w:color="auto" w:fill="FFFFFF"/>
        </w:rPr>
        <w:t>մնացած</w:t>
      </w:r>
      <w:r w:rsidR="00A0354E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A0354E" w:rsidRPr="00F23D31">
        <w:rPr>
          <w:rFonts w:ascii="GHEA Grapalat" w:hAnsi="GHEA Grapalat"/>
          <w:sz w:val="24"/>
          <w:szCs w:val="24"/>
          <w:shd w:val="clear" w:color="auto" w:fill="FFFFFF"/>
          <w:lang w:val="ru-RU"/>
        </w:rPr>
        <w:t>բնակավայրերում</w:t>
      </w:r>
      <w:r w:rsidR="00C2102C" w:rsidRPr="00F23D31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="00840265" w:rsidRPr="00F23D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բառերը</w:t>
      </w:r>
      <w:r w:rsidR="00840265" w:rsidRPr="00F23D3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40265" w:rsidRPr="00F23D31">
        <w:rPr>
          <w:rFonts w:ascii="GHEA Grapalat" w:eastAsia="Times New Roman" w:hAnsi="GHEA Grapalat" w:cs="Sylfaen"/>
          <w:sz w:val="24"/>
          <w:szCs w:val="24"/>
          <w:lang w:val="hy-AM"/>
        </w:rPr>
        <w:t>փոխարինել</w:t>
      </w:r>
      <w:r w:rsidR="00840265" w:rsidRPr="00F23D31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="00840265" w:rsidRPr="00F23D31">
        <w:rPr>
          <w:rFonts w:ascii="GHEA Grapalat" w:eastAsia="Times New Roman" w:hAnsi="GHEA Grapalat"/>
          <w:sz w:val="24"/>
          <w:szCs w:val="24"/>
        </w:rPr>
        <w:t>բռնազավթ</w:t>
      </w:r>
      <w:r w:rsidR="00A0354E" w:rsidRPr="00F23D31">
        <w:rPr>
          <w:rFonts w:ascii="GHEA Grapalat" w:eastAsia="Times New Roman" w:hAnsi="GHEA Grapalat"/>
          <w:sz w:val="24"/>
          <w:szCs w:val="24"/>
          <w:lang w:val="ru-RU"/>
        </w:rPr>
        <w:t>վ</w:t>
      </w:r>
      <w:r w:rsidR="00840265" w:rsidRPr="00F23D31">
        <w:rPr>
          <w:rFonts w:ascii="GHEA Grapalat" w:eastAsia="Times New Roman" w:hAnsi="GHEA Grapalat"/>
          <w:sz w:val="24"/>
          <w:szCs w:val="24"/>
        </w:rPr>
        <w:t>ած</w:t>
      </w:r>
      <w:r w:rsidR="00A0354E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A0354E" w:rsidRPr="00F23D31">
        <w:rPr>
          <w:rFonts w:ascii="GHEA Grapalat" w:eastAsia="Times New Roman" w:hAnsi="GHEA Grapalat"/>
          <w:sz w:val="24"/>
          <w:szCs w:val="24"/>
          <w:lang w:val="ru-RU"/>
        </w:rPr>
        <w:t>տարածքներում</w:t>
      </w:r>
      <w:r w:rsidR="00840265" w:rsidRPr="00F23D31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="00840265" w:rsidRPr="00F23D31">
        <w:rPr>
          <w:rFonts w:ascii="GHEA Grapalat" w:eastAsia="Times New Roman" w:hAnsi="GHEA Grapalat" w:cs="Sylfaen"/>
          <w:sz w:val="24"/>
          <w:szCs w:val="24"/>
          <w:lang w:val="hy-AM"/>
        </w:rPr>
        <w:t>բառ</w:t>
      </w:r>
      <w:r w:rsidR="00A0354E" w:rsidRPr="00F23D31">
        <w:rPr>
          <w:rFonts w:ascii="GHEA Grapalat" w:eastAsia="Times New Roman" w:hAnsi="GHEA Grapalat" w:cs="Sylfaen"/>
          <w:sz w:val="24"/>
          <w:szCs w:val="24"/>
          <w:lang w:val="ru-RU"/>
        </w:rPr>
        <w:t>եր</w:t>
      </w:r>
      <w:r w:rsidR="00840265" w:rsidRPr="00F23D31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485BD8" w:rsidRPr="00485BD8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D67172" w:rsidRDefault="00EA758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E10C2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6967B5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6967B5" w:rsidRPr="00EB7C10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="006967B5" w:rsidRPr="00D6717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հաստատված</w:t>
      </w:r>
      <w:r w:rsidR="006967B5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N 3 </w:t>
      </w:r>
      <w:r w:rsidR="006967B5" w:rsidRPr="00EB7C10">
        <w:rPr>
          <w:rFonts w:ascii="GHEA Grapalat" w:eastAsia="Times New Roman" w:hAnsi="GHEA Grapalat"/>
          <w:sz w:val="24"/>
          <w:szCs w:val="24"/>
          <w:lang w:val="hy-AM"/>
        </w:rPr>
        <w:t>հավելվածում՝</w:t>
      </w:r>
    </w:p>
    <w:p w:rsidR="006967B5" w:rsidRPr="008A3B0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B7C10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>. 2-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րդ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կետի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1-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ենթակետ</w:t>
      </w:r>
      <w:r w:rsidR="00F23D31" w:rsidRPr="00EB7C10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EA2E62" w:rsidRPr="00EB7C10">
        <w:rPr>
          <w:rFonts w:ascii="GHEA Grapalat" w:eastAsia="Times New Roman" w:hAnsi="GHEA Grapalat"/>
          <w:sz w:val="24"/>
          <w:szCs w:val="24"/>
          <w:lang w:val="hy-AM"/>
        </w:rPr>
        <w:t>պետական</w:t>
      </w:r>
      <w:r w:rsidR="00EA2E62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EA2E62" w:rsidRPr="00EB7C10">
        <w:rPr>
          <w:rFonts w:ascii="GHEA Grapalat" w:eastAsia="Times New Roman" w:hAnsi="GHEA Grapalat"/>
          <w:sz w:val="24"/>
          <w:szCs w:val="24"/>
          <w:lang w:val="hy-AM"/>
        </w:rPr>
        <w:t>ծառայության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բառ</w:t>
      </w:r>
      <w:r w:rsidR="00EA2E62" w:rsidRPr="00EB7C10">
        <w:rPr>
          <w:rFonts w:ascii="GHEA Grapalat" w:eastAsia="Times New Roman" w:hAnsi="GHEA Grapalat"/>
          <w:sz w:val="24"/>
          <w:szCs w:val="24"/>
          <w:lang w:val="hy-AM"/>
        </w:rPr>
        <w:t>եր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ից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հետո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լրացնել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EA2E62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  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«,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Հայաստանի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Հանրապետության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պաշտպանության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F23D31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Հայաստանի Հանրապետության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ոստիկանության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F23D31"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Հայաստանի Հանրապետության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ազգային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անվտանգության</w:t>
      </w:r>
      <w:r w:rsidRPr="00D6717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EB7C10">
        <w:rPr>
          <w:rFonts w:ascii="GHEA Grapalat" w:eastAsia="Times New Roman" w:hAnsi="GHEA Grapalat"/>
          <w:sz w:val="24"/>
          <w:szCs w:val="24"/>
          <w:lang w:val="hy-AM"/>
        </w:rPr>
        <w:t>ծառայության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F23D31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Հայաստանի Հանրապետության 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արտակարգ իրավիճակների նախարարության փրկարար ծառայության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="00EA2E6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բառերով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6967B5" w:rsidRPr="008A3B0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8A3B08">
        <w:rPr>
          <w:rFonts w:ascii="GHEA Grapalat" w:eastAsia="Times New Roman" w:hAnsi="GHEA Grapalat"/>
          <w:sz w:val="24"/>
          <w:szCs w:val="24"/>
        </w:rPr>
        <w:t>բ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. 4-</w:t>
      </w:r>
      <w:r w:rsidRPr="008A3B08">
        <w:rPr>
          <w:rFonts w:ascii="GHEA Grapalat" w:eastAsia="Times New Roman" w:hAnsi="GHEA Grapalat"/>
          <w:sz w:val="24"/>
          <w:szCs w:val="24"/>
        </w:rPr>
        <w:t>րդ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կետի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5-</w:t>
      </w:r>
      <w:r w:rsidRPr="008A3B08">
        <w:rPr>
          <w:rFonts w:ascii="GHEA Grapalat" w:eastAsia="Times New Roman" w:hAnsi="GHEA Grapalat"/>
          <w:sz w:val="24"/>
          <w:szCs w:val="24"/>
        </w:rPr>
        <w:t>րդ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ենթակետը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Pr="008A3B08">
        <w:rPr>
          <w:rFonts w:ascii="GHEA Grapalat" w:eastAsia="Times New Roman" w:hAnsi="GHEA Grapalat"/>
          <w:sz w:val="24"/>
          <w:szCs w:val="24"/>
        </w:rPr>
        <w:t>մասնակցելու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Pr="008A3B08">
        <w:rPr>
          <w:rFonts w:ascii="GHEA Grapalat" w:eastAsia="Times New Roman" w:hAnsi="GHEA Grapalat"/>
          <w:sz w:val="24"/>
          <w:szCs w:val="24"/>
        </w:rPr>
        <w:t>բառից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հետո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լրացնել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Pr="008A3B08">
        <w:rPr>
          <w:rFonts w:ascii="GHEA Grapalat" w:eastAsia="Times New Roman" w:hAnsi="GHEA Grapalat"/>
          <w:sz w:val="24"/>
          <w:szCs w:val="24"/>
        </w:rPr>
        <w:t>կամ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մարտական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հերթապահություն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կամ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հատուկ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առաջադրանք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կատարելու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,» </w:t>
      </w:r>
      <w:r w:rsidRPr="008A3B08">
        <w:rPr>
          <w:rFonts w:ascii="GHEA Grapalat" w:eastAsia="Times New Roman" w:hAnsi="GHEA Grapalat"/>
          <w:sz w:val="24"/>
          <w:szCs w:val="24"/>
        </w:rPr>
        <w:t>բառերով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D67172" w:rsidRPr="008A3B08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="00D67172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կետը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լրացնել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հետևյալ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</w:rPr>
        <w:t>բովանդակությամբ</w:t>
      </w:r>
      <w:r w:rsidR="00980A6F" w:rsidRPr="00980A6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8-</w:t>
      </w:r>
      <w:r w:rsidRPr="008A3B08">
        <w:rPr>
          <w:rFonts w:ascii="GHEA Grapalat" w:eastAsia="Times New Roman" w:hAnsi="GHEA Grapalat"/>
          <w:sz w:val="24"/>
          <w:szCs w:val="24"/>
        </w:rPr>
        <w:t>րդ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և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9-</w:t>
      </w:r>
      <w:r w:rsidRPr="008A3B08">
        <w:rPr>
          <w:rFonts w:ascii="GHEA Grapalat" w:eastAsia="Times New Roman" w:hAnsi="GHEA Grapalat"/>
          <w:sz w:val="24"/>
          <w:szCs w:val="24"/>
        </w:rPr>
        <w:t>րդ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ենթակետերով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8A3B0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«8) </w:t>
      </w:r>
      <w:r w:rsidRPr="008A3B08">
        <w:rPr>
          <w:rFonts w:ascii="GHEA Grapalat" w:eastAsia="Times New Roman" w:hAnsi="GHEA Grapalat"/>
          <w:sz w:val="24"/>
          <w:szCs w:val="24"/>
        </w:rPr>
        <w:t>պահեստազորի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պատրաստության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շրջանակներում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սահմանված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կարգով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և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ժամկետներում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կազմակերպված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վարժական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8A3B08">
        <w:rPr>
          <w:rFonts w:ascii="GHEA Grapalat" w:eastAsia="Times New Roman" w:hAnsi="GHEA Grapalat"/>
          <w:sz w:val="24"/>
          <w:szCs w:val="24"/>
        </w:rPr>
        <w:t>ուսումնական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Pr="008A3B08">
        <w:rPr>
          <w:rFonts w:ascii="GHEA Grapalat" w:eastAsia="Times New Roman" w:hAnsi="GHEA Grapalat"/>
          <w:sz w:val="24"/>
          <w:szCs w:val="24"/>
        </w:rPr>
        <w:t>հավաքների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ժամանակ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իրականացվող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ծառայության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ժամանակահատվածները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հաստատվում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են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զինկոմիսարիատի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տված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տեղեկանքով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6967B5" w:rsidRPr="008A3B0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9) </w:t>
      </w:r>
      <w:r w:rsidR="00D67172" w:rsidRPr="008A3B08">
        <w:rPr>
          <w:rFonts w:ascii="GHEA Grapalat" w:eastAsia="Times New Roman" w:hAnsi="GHEA Grapalat"/>
          <w:sz w:val="24"/>
          <w:szCs w:val="24"/>
        </w:rPr>
        <w:t>Հայաստանի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67172" w:rsidRPr="008A3B08">
        <w:rPr>
          <w:rFonts w:ascii="GHEA Grapalat" w:eastAsia="Times New Roman" w:hAnsi="GHEA Grapalat"/>
          <w:sz w:val="24"/>
          <w:szCs w:val="24"/>
        </w:rPr>
        <w:t>Հանրապետության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67172" w:rsidRPr="008A3B08">
        <w:rPr>
          <w:rFonts w:ascii="GHEA Grapalat" w:eastAsia="Times New Roman" w:hAnsi="GHEA Grapalat"/>
          <w:sz w:val="24"/>
          <w:szCs w:val="24"/>
        </w:rPr>
        <w:t>պաշտպանության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Հայաստանի Հանրապետության </w:t>
      </w:r>
      <w:r w:rsidR="00D67172" w:rsidRPr="008A3B08">
        <w:rPr>
          <w:rFonts w:ascii="GHEA Grapalat" w:eastAsia="Times New Roman" w:hAnsi="GHEA Grapalat"/>
          <w:sz w:val="24"/>
          <w:szCs w:val="24"/>
        </w:rPr>
        <w:t>ոստիկանության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Հայաստանի Հանրապետության </w:t>
      </w:r>
      <w:r w:rsidR="00D67172" w:rsidRPr="008A3B08">
        <w:rPr>
          <w:rFonts w:ascii="GHEA Grapalat" w:eastAsia="Times New Roman" w:hAnsi="GHEA Grapalat"/>
          <w:sz w:val="24"/>
          <w:szCs w:val="24"/>
        </w:rPr>
        <w:t>ազգային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67172" w:rsidRPr="008A3B08">
        <w:rPr>
          <w:rFonts w:ascii="GHEA Grapalat" w:eastAsia="Times New Roman" w:hAnsi="GHEA Grapalat"/>
          <w:sz w:val="24"/>
          <w:szCs w:val="24"/>
        </w:rPr>
        <w:t>անվտանգության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D67172" w:rsidRPr="008A3B08">
        <w:rPr>
          <w:rFonts w:ascii="GHEA Grapalat" w:eastAsia="Times New Roman" w:hAnsi="GHEA Grapalat"/>
          <w:sz w:val="24"/>
          <w:szCs w:val="24"/>
        </w:rPr>
        <w:t>ծառայության</w:t>
      </w:r>
      <w:r w:rsidR="00D67172"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Հայաստանի Հանրապետության 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  <w:lang w:val="ru-RU"/>
        </w:rPr>
        <w:t>ա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</w:rPr>
        <w:t>րտակարգ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</w:rPr>
        <w:t>իրավիճակների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</w:rPr>
        <w:t>փրկարար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D67172" w:rsidRPr="008A3B08">
        <w:rPr>
          <w:rFonts w:ascii="GHEA Grapalat" w:hAnsi="GHEA Grapalat"/>
          <w:sz w:val="24"/>
          <w:szCs w:val="24"/>
          <w:shd w:val="clear" w:color="auto" w:fill="FFFFFF"/>
        </w:rPr>
        <w:t>ծառայության</w:t>
      </w:r>
      <w:r w:rsidR="00D67172" w:rsidRPr="00EB7C1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համակարգերում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ծառայությունը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հաստատվում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է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զինվորական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գրքույկով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կամ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այդ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ծառայության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մասին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աշխատանքային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գրքույկի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գրառումներով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8A3B08">
        <w:rPr>
          <w:rFonts w:ascii="GHEA Grapalat" w:eastAsia="Times New Roman" w:hAnsi="GHEA Grapalat"/>
          <w:sz w:val="24"/>
          <w:szCs w:val="24"/>
        </w:rPr>
        <w:t>իսկ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դրանց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բացակայության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դեպքում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8A3B08">
        <w:rPr>
          <w:rFonts w:ascii="GHEA Grapalat" w:eastAsia="Times New Roman" w:hAnsi="GHEA Grapalat"/>
          <w:sz w:val="24"/>
          <w:szCs w:val="24"/>
        </w:rPr>
        <w:t>այդ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մարմինների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տված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A3B08">
        <w:rPr>
          <w:rFonts w:ascii="GHEA Grapalat" w:eastAsia="Times New Roman" w:hAnsi="GHEA Grapalat"/>
          <w:sz w:val="24"/>
          <w:szCs w:val="24"/>
        </w:rPr>
        <w:t>տեղեկանքով</w:t>
      </w:r>
      <w:r w:rsidRPr="008A3B08">
        <w:rPr>
          <w:rFonts w:ascii="GHEA Grapalat" w:eastAsia="Times New Roman" w:hAnsi="GHEA Grapalat"/>
          <w:sz w:val="24"/>
          <w:szCs w:val="24"/>
          <w:lang w:val="af-ZA"/>
        </w:rPr>
        <w:t>:»,</w:t>
      </w:r>
    </w:p>
    <w:p w:rsidR="006967B5" w:rsidRPr="003A3378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3A3378">
        <w:rPr>
          <w:rFonts w:ascii="GHEA Grapalat" w:eastAsia="Times New Roman" w:hAnsi="GHEA Grapalat"/>
          <w:sz w:val="24"/>
          <w:szCs w:val="24"/>
        </w:rPr>
        <w:t>գ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>. 7-</w:t>
      </w:r>
      <w:r w:rsidRPr="003A3378">
        <w:rPr>
          <w:rFonts w:ascii="GHEA Grapalat" w:eastAsia="Times New Roman" w:hAnsi="GHEA Grapalat"/>
          <w:sz w:val="24"/>
          <w:szCs w:val="24"/>
        </w:rPr>
        <w:t>րդ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կետն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ուժը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կորցրած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ճանաչել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և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լրացնել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հետևյալ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</w:rPr>
        <w:t>բովանդակությամբ</w:t>
      </w:r>
      <w:r w:rsidR="00980A6F" w:rsidRPr="00980A6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gramStart"/>
      <w:r w:rsidR="00980A6F">
        <w:rPr>
          <w:rFonts w:ascii="GHEA Grapalat" w:eastAsia="Times New Roman" w:hAnsi="GHEA Grapalat"/>
          <w:sz w:val="24"/>
          <w:szCs w:val="24"/>
          <w:lang w:val="ru-RU"/>
        </w:rPr>
        <w:t>նոր</w:t>
      </w:r>
      <w:r w:rsidR="00980A6F" w:rsidRPr="00980A6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8</w:t>
      </w:r>
      <w:proofErr w:type="gramEnd"/>
      <w:r w:rsidRPr="003A3378">
        <w:rPr>
          <w:rFonts w:ascii="GHEA Grapalat" w:eastAsia="Times New Roman" w:hAnsi="GHEA Grapalat"/>
          <w:sz w:val="24"/>
          <w:szCs w:val="24"/>
          <w:lang w:val="af-ZA"/>
        </w:rPr>
        <w:t>-</w:t>
      </w:r>
      <w:r w:rsidRPr="003A3378">
        <w:rPr>
          <w:rFonts w:ascii="GHEA Grapalat" w:eastAsia="Times New Roman" w:hAnsi="GHEA Grapalat"/>
          <w:sz w:val="24"/>
          <w:szCs w:val="24"/>
        </w:rPr>
        <w:t>րդ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80A6F">
        <w:rPr>
          <w:rFonts w:ascii="GHEA Grapalat" w:eastAsia="Times New Roman" w:hAnsi="GHEA Grapalat"/>
          <w:sz w:val="24"/>
          <w:szCs w:val="24"/>
        </w:rPr>
        <w:t>կետ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980A6F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«8. </w:t>
      </w:r>
      <w:r w:rsidRPr="003A3378">
        <w:rPr>
          <w:rFonts w:ascii="GHEA Grapalat" w:eastAsia="Times New Roman" w:hAnsi="GHEA Grapalat"/>
          <w:sz w:val="24"/>
          <w:szCs w:val="24"/>
        </w:rPr>
        <w:t>Զինվորական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կենսաթոշակի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չափը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հաշվարկելիս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3A3378">
        <w:rPr>
          <w:rFonts w:ascii="GHEA Grapalat" w:eastAsia="Times New Roman" w:hAnsi="GHEA Grapalat"/>
          <w:sz w:val="24"/>
          <w:szCs w:val="24"/>
        </w:rPr>
        <w:t>վերահաշվարկելիս</w:t>
      </w:r>
      <w:proofErr w:type="gramStart"/>
      <w:r w:rsidRPr="003A3378">
        <w:rPr>
          <w:rFonts w:ascii="GHEA Grapalat" w:eastAsia="Times New Roman" w:hAnsi="GHEA Grapalat"/>
          <w:sz w:val="24"/>
          <w:szCs w:val="24"/>
          <w:lang w:val="af-ZA"/>
        </w:rPr>
        <w:t>)`</w:t>
      </w:r>
      <w:proofErr w:type="gramEnd"/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զինվորական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ծառայության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ստաժի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հանրագումարում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մինչև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վեց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ամսվա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(180 </w:t>
      </w:r>
      <w:r w:rsidRPr="003A3378">
        <w:rPr>
          <w:rFonts w:ascii="GHEA Grapalat" w:eastAsia="Times New Roman" w:hAnsi="GHEA Grapalat"/>
          <w:sz w:val="24"/>
          <w:szCs w:val="24"/>
        </w:rPr>
        <w:t>օրվա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Pr="003A3378">
        <w:rPr>
          <w:rFonts w:ascii="GHEA Grapalat" w:eastAsia="Times New Roman" w:hAnsi="GHEA Grapalat"/>
          <w:sz w:val="24"/>
          <w:szCs w:val="24"/>
        </w:rPr>
        <w:t>զինվորական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ծառայության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ժամանակահատվածը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չի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հաշվառվում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Pr="003A3378">
        <w:rPr>
          <w:rFonts w:ascii="GHEA Grapalat" w:eastAsia="Times New Roman" w:hAnsi="GHEA Grapalat"/>
          <w:sz w:val="24"/>
          <w:szCs w:val="24"/>
        </w:rPr>
        <w:t>իսկ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վեց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ամսվանից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ավելի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ժամանակահատվածը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հաշվառվում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է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որպես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մեկ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տարվա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ծառայության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A3378">
        <w:rPr>
          <w:rFonts w:ascii="GHEA Grapalat" w:eastAsia="Times New Roman" w:hAnsi="GHEA Grapalat"/>
          <w:sz w:val="24"/>
          <w:szCs w:val="24"/>
        </w:rPr>
        <w:t>ստաժ</w:t>
      </w:r>
      <w:r w:rsidRPr="003A3378">
        <w:rPr>
          <w:rFonts w:ascii="GHEA Grapalat" w:eastAsia="Times New Roman" w:hAnsi="GHEA Grapalat"/>
          <w:sz w:val="24"/>
          <w:szCs w:val="24"/>
          <w:lang w:val="af-ZA"/>
        </w:rPr>
        <w:t>:</w:t>
      </w:r>
      <w:r w:rsidR="00980A6F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="00980A6F" w:rsidRPr="00980A6F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0C4720" w:rsidRDefault="00EA7583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E10C2">
        <w:rPr>
          <w:rFonts w:ascii="GHEA Grapalat" w:eastAsia="Times New Roman" w:hAnsi="GHEA Grapalat"/>
          <w:sz w:val="24"/>
          <w:szCs w:val="24"/>
          <w:lang w:val="af-ZA"/>
        </w:rPr>
        <w:t>9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հաստատ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ված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N 9 </w:t>
      </w:r>
      <w:r w:rsidR="006967B5" w:rsidRPr="000C4720">
        <w:rPr>
          <w:rFonts w:ascii="GHEA Grapalat" w:eastAsia="Times New Roman" w:hAnsi="GHEA Grapalat"/>
          <w:sz w:val="24"/>
          <w:szCs w:val="24"/>
        </w:rPr>
        <w:t>հավելվածում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`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</w:rPr>
        <w:t>ա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. 5-</w:t>
      </w:r>
      <w:r w:rsidRPr="000C4720">
        <w:rPr>
          <w:rFonts w:ascii="GHEA Grapalat" w:eastAsia="Times New Roman" w:hAnsi="GHEA Grapalat"/>
          <w:sz w:val="24"/>
          <w:szCs w:val="24"/>
        </w:rPr>
        <w:t>րդ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կետը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լրացնել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հետևյալ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բովանդակությամբ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նոր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նախադասությունով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0C4720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Pr="000C4720">
        <w:rPr>
          <w:rFonts w:ascii="GHEA Grapalat" w:eastAsia="Times New Roman" w:hAnsi="GHEA Grapalat"/>
          <w:sz w:val="24"/>
          <w:szCs w:val="24"/>
        </w:rPr>
        <w:t>Կազմակերպությունից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կենսաթոշակառուի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դուրս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գրվելու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դեպքում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նրա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կենսաթոշակը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վճարվում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է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լրիվ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չափով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0C4720">
        <w:rPr>
          <w:rFonts w:ascii="GHEA Grapalat" w:eastAsia="Times New Roman" w:hAnsi="GHEA Grapalat"/>
          <w:sz w:val="24"/>
          <w:szCs w:val="24"/>
        </w:rPr>
        <w:t>դուրս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գրվելու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ամսվան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հաջորդող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0C4720">
        <w:rPr>
          <w:rFonts w:ascii="GHEA Grapalat" w:eastAsia="Times New Roman" w:hAnsi="GHEA Grapalat"/>
          <w:sz w:val="24"/>
          <w:szCs w:val="24"/>
        </w:rPr>
        <w:t>ամսվա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1-</w:t>
      </w:r>
      <w:r w:rsidRPr="000C4720">
        <w:rPr>
          <w:rFonts w:ascii="GHEA Grapalat" w:eastAsia="Times New Roman" w:hAnsi="GHEA Grapalat"/>
          <w:sz w:val="24"/>
          <w:szCs w:val="24"/>
        </w:rPr>
        <w:t>ից</w:t>
      </w:r>
      <w:r w:rsidRPr="000C4720">
        <w:rPr>
          <w:rFonts w:ascii="GHEA Grapalat" w:eastAsia="Times New Roman" w:hAnsi="GHEA Grapalat"/>
          <w:sz w:val="24"/>
          <w:szCs w:val="24"/>
          <w:lang w:val="af-ZA"/>
        </w:rPr>
        <w:t>:»,</w:t>
      </w:r>
    </w:p>
    <w:p w:rsidR="009D29A6" w:rsidRPr="00EA0D53" w:rsidRDefault="001A34F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lastRenderedPageBreak/>
        <w:t>բ</w:t>
      </w:r>
      <w:r w:rsidR="009F716F"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  <w:r w:rsidR="002B24ED" w:rsidRPr="00EB7C1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9F716F" w:rsidRPr="000C4720">
        <w:rPr>
          <w:rFonts w:ascii="GHEA Grapalat" w:eastAsia="Times New Roman" w:hAnsi="GHEA Grapalat"/>
          <w:sz w:val="24"/>
          <w:szCs w:val="24"/>
          <w:lang w:val="af-ZA"/>
        </w:rPr>
        <w:t>20-րդ կետի 2-րդ ենթակետից հանել «</w:t>
      </w:r>
      <w:r w:rsidR="009F716F" w:rsidRPr="000C4720">
        <w:rPr>
          <w:rFonts w:ascii="GHEA Grapalat" w:hAnsi="GHEA Grapalat"/>
          <w:sz w:val="24"/>
          <w:szCs w:val="24"/>
          <w:shd w:val="clear" w:color="auto" w:fill="FFFFFF"/>
        </w:rPr>
        <w:t>թիվ</w:t>
      </w:r>
      <w:r w:rsidR="009F716F"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</w:t>
      </w:r>
      <w:r w:rsidR="00EA746C" w:rsidRPr="000C4720">
        <w:rPr>
          <w:rFonts w:ascii="GHEA Grapalat" w:hAnsi="GHEA Grapalat"/>
          <w:sz w:val="24"/>
          <w:szCs w:val="24"/>
          <w:lang w:val="af-ZA"/>
        </w:rPr>
        <w:t>»</w:t>
      </w:r>
      <w:r w:rsidR="009F716F" w:rsidRPr="000C47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F716F" w:rsidRPr="000C4720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r w:rsidR="009D29A6" w:rsidRPr="000C4720">
        <w:rPr>
          <w:rFonts w:ascii="GHEA Grapalat" w:eastAsia="Times New Roman" w:hAnsi="GHEA Grapalat"/>
          <w:sz w:val="24"/>
          <w:szCs w:val="24"/>
          <w:lang w:val="af-ZA"/>
        </w:rPr>
        <w:t>,</w:t>
      </w:r>
      <w:r w:rsidR="009F716F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3-րդ ենթակետ</w:t>
      </w:r>
      <w:r w:rsidR="00EA746C" w:rsidRPr="000C4720">
        <w:rPr>
          <w:rFonts w:ascii="GHEA Grapalat" w:eastAsia="Times New Roman" w:hAnsi="GHEA Grapalat"/>
          <w:sz w:val="24"/>
          <w:szCs w:val="24"/>
          <w:lang w:val="af-ZA"/>
        </w:rPr>
        <w:t>ն</w:t>
      </w:r>
      <w:r w:rsidR="00980A6F">
        <w:rPr>
          <w:rFonts w:ascii="GHEA Grapalat" w:eastAsia="Times New Roman" w:hAnsi="GHEA Grapalat"/>
          <w:sz w:val="24"/>
          <w:szCs w:val="24"/>
          <w:lang w:val="af-ZA"/>
        </w:rPr>
        <w:t xml:space="preserve"> ուժը կորցրած ճանաչել</w:t>
      </w:r>
      <w:r w:rsidR="00EA0D53" w:rsidRPr="00EA0D53">
        <w:rPr>
          <w:rFonts w:ascii="GHEA Grapalat" w:eastAsia="Times New Roman" w:hAnsi="GHEA Grapalat"/>
          <w:sz w:val="24"/>
          <w:szCs w:val="24"/>
          <w:lang w:val="af-ZA"/>
        </w:rPr>
        <w:t>.</w:t>
      </w:r>
    </w:p>
    <w:p w:rsidR="006967B5" w:rsidRPr="000C4720" w:rsidRDefault="00EA7583" w:rsidP="002B24E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EE10C2">
        <w:rPr>
          <w:rFonts w:ascii="GHEA Grapalat" w:eastAsia="Times New Roman" w:hAnsi="GHEA Grapalat"/>
          <w:sz w:val="24"/>
          <w:szCs w:val="24"/>
          <w:lang w:val="af-ZA"/>
        </w:rPr>
        <w:t>10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հաստատ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ված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N 10 </w:t>
      </w:r>
      <w:r w:rsidR="006967B5" w:rsidRPr="000C4720">
        <w:rPr>
          <w:rFonts w:ascii="GHEA Grapalat" w:eastAsia="Times New Roman" w:hAnsi="GHEA Grapalat"/>
          <w:sz w:val="24"/>
          <w:szCs w:val="24"/>
        </w:rPr>
        <w:t>հավելվածում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`</w:t>
      </w:r>
    </w:p>
    <w:p w:rsidR="006967B5" w:rsidRPr="000C4720" w:rsidRDefault="007B6CA2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>ա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 27-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կետի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3-</w:t>
      </w:r>
      <w:r w:rsidR="006967B5" w:rsidRPr="000C4720">
        <w:rPr>
          <w:rFonts w:ascii="GHEA Grapalat" w:eastAsia="Times New Roman" w:hAnsi="GHEA Grapalat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6967B5" w:rsidRPr="000C4720">
        <w:rPr>
          <w:rFonts w:ascii="GHEA Grapalat" w:eastAsia="Times New Roman" w:hAnsi="GHEA Grapalat"/>
          <w:sz w:val="24"/>
          <w:szCs w:val="24"/>
        </w:rPr>
        <w:t>պատճենը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բառից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հետո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կամ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մահվան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հավաստող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պետության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տված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ապոստիլով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բառերով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:rsidR="006967B5" w:rsidRPr="000C4720" w:rsidRDefault="007B6CA2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0C4720">
        <w:rPr>
          <w:rFonts w:ascii="GHEA Grapalat" w:eastAsia="Times New Roman" w:hAnsi="GHEA Grapalat"/>
          <w:sz w:val="24"/>
          <w:szCs w:val="24"/>
          <w:lang w:val="af-ZA"/>
        </w:rPr>
        <w:t>բ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.</w:t>
      </w:r>
      <w:r w:rsidR="006967B5" w:rsidRPr="000C472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>27-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րդ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կետի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3.1-</w:t>
      </w:r>
      <w:r w:rsidR="006967B5" w:rsidRPr="000C4720">
        <w:rPr>
          <w:rFonts w:ascii="GHEA Grapalat" w:eastAsia="Times New Roman" w:hAnsi="GHEA Grapalat"/>
          <w:sz w:val="24"/>
          <w:szCs w:val="24"/>
        </w:rPr>
        <w:t>ին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ենթակետը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վկայականը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բառից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հետո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լրացնել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կամ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մահվան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հավաստող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="006967B5" w:rsidRPr="000C4720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="006967B5" w:rsidRPr="000C4720">
        <w:rPr>
          <w:rFonts w:ascii="GHEA Grapalat" w:eastAsia="Times New Roman" w:hAnsi="GHEA Grapalat" w:cs="Sylfaen"/>
          <w:sz w:val="24"/>
          <w:szCs w:val="24"/>
        </w:rPr>
        <w:t>բառերով</w:t>
      </w:r>
      <w:r w:rsidR="00636DDA" w:rsidRPr="000C4720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A33DCC" w:rsidRPr="0013004A" w:rsidRDefault="006967B5" w:rsidP="00A33DC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980A6F">
        <w:rPr>
          <w:rFonts w:ascii="GHEA Grapalat" w:hAnsi="GHEA Grapalat"/>
          <w:color w:val="000000" w:themeColor="text1"/>
          <w:lang w:val="af-ZA"/>
        </w:rPr>
        <w:t xml:space="preserve">2. </w:t>
      </w:r>
      <w:r w:rsidR="00A33DCC" w:rsidRPr="00906E67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A33DCC" w:rsidRPr="00906E67">
        <w:rPr>
          <w:rFonts w:ascii="GHEA Grapalat" w:hAnsi="GHEA Grapalat"/>
        </w:rPr>
        <w:t>ը</w:t>
      </w:r>
      <w:r w:rsidR="00A33DCC" w:rsidRPr="00906E67">
        <w:rPr>
          <w:rFonts w:ascii="GHEA Grapalat" w:hAnsi="GHEA Grapalat"/>
          <w:lang w:val="hy-AM"/>
        </w:rPr>
        <w:t xml:space="preserve"> հաջորդող օրվան</w:t>
      </w:r>
      <w:r w:rsidR="00A33DCC" w:rsidRPr="00906E67">
        <w:rPr>
          <w:rFonts w:ascii="GHEA Grapalat" w:hAnsi="GHEA Grapalat"/>
        </w:rPr>
        <w:t>ից</w:t>
      </w:r>
      <w:r w:rsidR="00A33DCC" w:rsidRPr="00906E67">
        <w:rPr>
          <w:rFonts w:ascii="GHEA Grapalat" w:hAnsi="GHEA Grapalat"/>
          <w:lang w:val="hy-AM"/>
        </w:rPr>
        <w:t>:</w:t>
      </w:r>
    </w:p>
    <w:p w:rsidR="006967B5" w:rsidRPr="00980A6F" w:rsidRDefault="006967B5" w:rsidP="000B4E2D">
      <w:pPr>
        <w:shd w:val="clear" w:color="auto" w:fill="FFFFFF"/>
        <w:spacing w:after="0" w:line="240" w:lineRule="auto"/>
        <w:ind w:firstLine="851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p w:rsidR="006967B5" w:rsidRPr="000C4720" w:rsidRDefault="00980A6F" w:rsidP="000924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Times Armenian"/>
          <w:lang w:val="fr-FR"/>
        </w:rPr>
      </w:pPr>
      <w:r w:rsidRPr="000C4720">
        <w:rPr>
          <w:rFonts w:ascii="GHEA Grapalat" w:hAnsi="GHEA Grapalat" w:cs="Times Armenian"/>
          <w:lang w:val="fr-FR"/>
        </w:rPr>
        <w:t xml:space="preserve"> </w:t>
      </w:r>
      <w:r w:rsidR="006967B5" w:rsidRPr="000C4720">
        <w:rPr>
          <w:rFonts w:ascii="GHEA Grapalat" w:hAnsi="GHEA Grapalat" w:cs="Times Armenian"/>
          <w:lang w:val="fr-FR"/>
        </w:rPr>
        <w:t>«</w:t>
      </w:r>
      <w:r w:rsidR="006967B5" w:rsidRPr="000C4720">
        <w:rPr>
          <w:rFonts w:ascii="GHEA Grapalat" w:hAnsi="GHEA Grapalat" w:cs="Times Armenian"/>
          <w:lang w:val="ru-RU"/>
        </w:rPr>
        <w:t>Հաստատում</w:t>
      </w:r>
      <w:r w:rsidR="006967B5" w:rsidRPr="000C4720">
        <w:rPr>
          <w:rFonts w:ascii="GHEA Grapalat" w:hAnsi="GHEA Grapalat" w:cs="Times Armenian"/>
          <w:lang w:val="fr-FR"/>
        </w:rPr>
        <w:t xml:space="preserve"> </w:t>
      </w:r>
      <w:r w:rsidR="006967B5" w:rsidRPr="000C4720">
        <w:rPr>
          <w:rFonts w:ascii="GHEA Grapalat" w:hAnsi="GHEA Grapalat" w:cs="Times Armenian"/>
          <w:lang w:val="ru-RU"/>
        </w:rPr>
        <w:t>եմ</w:t>
      </w:r>
      <w:r w:rsidR="006967B5" w:rsidRPr="000C4720">
        <w:rPr>
          <w:rFonts w:ascii="GHEA Grapalat" w:hAnsi="GHEA Grapalat" w:cs="Times Armenian"/>
          <w:lang w:val="fr-FR"/>
        </w:rPr>
        <w:t>»</w:t>
      </w:r>
    </w:p>
    <w:p w:rsidR="006967B5" w:rsidRPr="000C4720" w:rsidRDefault="006967B5" w:rsidP="00092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Times Armenian"/>
          <w:lang w:val="fr-FR"/>
        </w:rPr>
      </w:pPr>
    </w:p>
    <w:p w:rsidR="006967B5" w:rsidRPr="000C4720" w:rsidRDefault="006967B5" w:rsidP="000924EE">
      <w:pPr>
        <w:spacing w:after="0" w:line="240" w:lineRule="auto"/>
        <w:ind w:firstLine="708"/>
        <w:jc w:val="both"/>
        <w:outlineLvl w:val="0"/>
        <w:rPr>
          <w:rFonts w:ascii="GHEA Grapalat" w:hAnsi="GHEA Grapalat"/>
          <w:sz w:val="24"/>
          <w:szCs w:val="24"/>
          <w:lang w:val="fr-FR"/>
        </w:rPr>
      </w:pPr>
      <w:r w:rsidRPr="000C4720">
        <w:rPr>
          <w:rFonts w:ascii="GHEA Grapalat" w:hAnsi="GHEA Grapalat"/>
          <w:sz w:val="24"/>
          <w:szCs w:val="24"/>
          <w:lang w:val="fr-FR"/>
        </w:rPr>
        <w:t>ԱՐՑԱԽԻ ՀԱՆՐԱՊԵՏՈՒԹՅԱՆ</w:t>
      </w:r>
    </w:p>
    <w:p w:rsidR="006967B5" w:rsidRPr="000C4720" w:rsidRDefault="006967B5" w:rsidP="000924E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0C4720">
        <w:rPr>
          <w:rFonts w:ascii="GHEA Grapalat" w:hAnsi="GHEA Grapalat"/>
          <w:sz w:val="24"/>
          <w:szCs w:val="24"/>
          <w:lang w:val="fr-FR"/>
        </w:rPr>
        <w:t xml:space="preserve">ՆԱԽԱԳԱՀ                                                   </w:t>
      </w:r>
      <w:r w:rsidRPr="000C4720">
        <w:rPr>
          <w:rFonts w:ascii="GHEA Grapalat" w:hAnsi="GHEA Grapalat"/>
          <w:sz w:val="24"/>
          <w:szCs w:val="24"/>
          <w:lang w:val="fr-FR"/>
        </w:rPr>
        <w:tab/>
        <w:t xml:space="preserve">             Ա. ՀԱՐՈՒԹՅՈՒՆՅԱՆ</w:t>
      </w:r>
    </w:p>
    <w:p w:rsidR="006967B5" w:rsidRPr="000C4720" w:rsidRDefault="006967B5" w:rsidP="000924EE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EA0D53" w:rsidRPr="00AF5193" w:rsidRDefault="00EA0D53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6967B5" w:rsidRPr="000C4720" w:rsidRDefault="00C11112" w:rsidP="000924EE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0C4720">
        <w:rPr>
          <w:rFonts w:ascii="GHEA Grapalat" w:hAnsi="GHEA Grapalat"/>
          <w:sz w:val="24"/>
          <w:szCs w:val="24"/>
          <w:lang w:val="af-ZA"/>
        </w:rPr>
        <w:t>2022</w:t>
      </w:r>
      <w:r w:rsidR="006967B5" w:rsidRPr="000C4720">
        <w:rPr>
          <w:rFonts w:ascii="GHEA Grapalat" w:hAnsi="GHEA Grapalat"/>
          <w:sz w:val="24"/>
          <w:szCs w:val="24"/>
          <w:lang w:val="af-ZA"/>
        </w:rPr>
        <w:t xml:space="preserve"> </w:t>
      </w:r>
      <w:r w:rsidR="006967B5" w:rsidRPr="000C4720">
        <w:rPr>
          <w:rFonts w:ascii="GHEA Grapalat" w:hAnsi="GHEA Grapalat" w:cs="Sylfaen"/>
          <w:sz w:val="24"/>
          <w:szCs w:val="24"/>
          <w:lang w:val="af-ZA"/>
        </w:rPr>
        <w:t>թ</w:t>
      </w:r>
      <w:r w:rsidR="006967B5" w:rsidRPr="000C4720">
        <w:rPr>
          <w:rFonts w:ascii="GHEA Grapalat" w:hAnsi="GHEA Grapalat"/>
          <w:sz w:val="24"/>
          <w:szCs w:val="24"/>
          <w:lang w:val="af-ZA"/>
        </w:rPr>
        <w:t>վական</w:t>
      </w:r>
      <w:r w:rsidR="006967B5" w:rsidRPr="000C4720">
        <w:rPr>
          <w:rFonts w:ascii="GHEA Grapalat" w:hAnsi="GHEA Grapalat"/>
          <w:sz w:val="24"/>
          <w:szCs w:val="24"/>
        </w:rPr>
        <w:t>ի</w:t>
      </w:r>
      <w:r w:rsidR="006967B5" w:rsidRPr="000C4720">
        <w:rPr>
          <w:rFonts w:ascii="GHEA Grapalat" w:hAnsi="GHEA Grapalat"/>
          <w:sz w:val="24"/>
          <w:szCs w:val="24"/>
          <w:lang w:val="fr-FR"/>
        </w:rPr>
        <w:t xml:space="preserve"> </w:t>
      </w:r>
      <w:r w:rsidR="006967B5" w:rsidRPr="000C4720">
        <w:rPr>
          <w:rFonts w:ascii="GHEA Grapalat" w:hAnsi="GHEA Grapalat"/>
          <w:sz w:val="24"/>
          <w:szCs w:val="24"/>
          <w:lang w:val="af-ZA"/>
        </w:rPr>
        <w:t>____________</w:t>
      </w:r>
      <w:r w:rsidR="006967B5" w:rsidRPr="000C4720">
        <w:rPr>
          <w:rFonts w:ascii="GHEA Grapalat" w:hAnsi="GHEA Grapalat"/>
          <w:sz w:val="24"/>
          <w:szCs w:val="24"/>
          <w:lang w:val="fr-FR"/>
        </w:rPr>
        <w:softHyphen/>
      </w:r>
      <w:r w:rsidR="006967B5" w:rsidRPr="000C4720">
        <w:rPr>
          <w:rFonts w:ascii="GHEA Grapalat" w:hAnsi="GHEA Grapalat"/>
          <w:sz w:val="24"/>
          <w:szCs w:val="24"/>
          <w:lang w:val="fr-FR"/>
        </w:rPr>
        <w:softHyphen/>
      </w:r>
      <w:r w:rsidR="006967B5" w:rsidRPr="000C4720">
        <w:rPr>
          <w:rFonts w:ascii="GHEA Grapalat" w:hAnsi="GHEA Grapalat"/>
          <w:sz w:val="24"/>
          <w:szCs w:val="24"/>
          <w:lang w:val="fr-FR"/>
        </w:rPr>
        <w:softHyphen/>
        <w:t>____  ____</w:t>
      </w:r>
    </w:p>
    <w:p w:rsidR="006967B5" w:rsidRPr="000C4720" w:rsidRDefault="006967B5" w:rsidP="000924EE">
      <w:pPr>
        <w:spacing w:after="0" w:line="240" w:lineRule="auto"/>
        <w:ind w:firstLine="708"/>
        <w:rPr>
          <w:rFonts w:ascii="GHEA Grapalat" w:hAnsi="GHEA Grapalat" w:cs="Sylfaen"/>
          <w:sz w:val="24"/>
          <w:szCs w:val="24"/>
          <w:lang w:val="af-ZA"/>
        </w:rPr>
      </w:pPr>
      <w:r w:rsidRPr="000C4720">
        <w:rPr>
          <w:rFonts w:ascii="GHEA Grapalat" w:hAnsi="GHEA Grapalat" w:cs="Sylfaen"/>
          <w:sz w:val="24"/>
          <w:szCs w:val="24"/>
          <w:lang w:val="af-ZA"/>
        </w:rPr>
        <w:t>ք</w:t>
      </w:r>
      <w:r w:rsidRPr="000C4720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0C4720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6967B5" w:rsidRPr="000C4720" w:rsidRDefault="006967B5" w:rsidP="000924EE">
      <w:pPr>
        <w:tabs>
          <w:tab w:val="left" w:pos="4020"/>
          <w:tab w:val="center" w:pos="4809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967B5" w:rsidRPr="000C4720" w:rsidRDefault="006967B5" w:rsidP="000924EE">
      <w:pPr>
        <w:tabs>
          <w:tab w:val="left" w:pos="4020"/>
          <w:tab w:val="center" w:pos="4809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967B5" w:rsidRPr="000C4720" w:rsidRDefault="006967B5" w:rsidP="000924EE">
      <w:pPr>
        <w:tabs>
          <w:tab w:val="left" w:pos="4020"/>
          <w:tab w:val="center" w:pos="4809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B7C10" w:rsidRDefault="00EB7C10" w:rsidP="00430737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ՀԻՄՆԱՎՈՐՈՒՄ</w:t>
      </w:r>
    </w:p>
    <w:p w:rsidR="00EB7C10" w:rsidRDefault="00EB7C10" w:rsidP="00430737">
      <w:pPr>
        <w:tabs>
          <w:tab w:val="left" w:pos="0"/>
          <w:tab w:val="left" w:pos="709"/>
        </w:tabs>
        <w:spacing w:after="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>
        <w:rPr>
          <w:rFonts w:ascii="GHEA Grapalat" w:hAnsi="GHEA Grapalat" w:cs="Sylfaen"/>
          <w:color w:val="000000"/>
          <w:sz w:val="24"/>
          <w:szCs w:val="24"/>
        </w:rPr>
        <w:t>ԼԵՌՆԱՅԻՆ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ՂԱՐԱԲԱՂԻ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color w:val="000000"/>
          <w:sz w:val="24"/>
          <w:szCs w:val="24"/>
        </w:rPr>
        <w:t>ԹՎԱԿԱՆԻ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ՀՈՒՆՎԱՐԻ 19-</w:t>
      </w:r>
      <w:r>
        <w:rPr>
          <w:rFonts w:ascii="GHEA Grapalat" w:hAnsi="GHEA Grapalat" w:cs="Sylfaen"/>
          <w:color w:val="000000"/>
          <w:sz w:val="24"/>
          <w:szCs w:val="24"/>
        </w:rPr>
        <w:t>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N 9-Ն </w:t>
      </w:r>
      <w:r>
        <w:rPr>
          <w:rFonts w:ascii="GHEA Grapalat" w:hAnsi="GHEA Grapalat" w:cs="Sylfaen"/>
          <w:color w:val="000000"/>
          <w:sz w:val="24"/>
          <w:szCs w:val="24"/>
        </w:rPr>
        <w:t>ՈՐՈՇՄԱՆ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ՄԵՋ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ՓՈՓՈԽՈՒԹՅՈՒՆՆԵՐ ԵՎ ԼՐԱՑՈՒՄՆԵՐ </w:t>
      </w:r>
      <w:r>
        <w:rPr>
          <w:rFonts w:ascii="GHEA Grapalat" w:hAnsi="GHEA Grapalat" w:cs="Sylfaen"/>
          <w:color w:val="000000"/>
          <w:sz w:val="24"/>
          <w:szCs w:val="24"/>
        </w:rPr>
        <w:t>ԿԱՏԱՐԵԼՈՒ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ՄԱՍԻՆ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»</w:t>
      </w:r>
      <w:r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ԱՐՑԱԽԻ ՀԱՆՐԱՊԵՏՈՒԹՅԱՆ ԿԱՌԱՎԱՐՈՒԹՅԱՆ ՈՐՈՇՄԱՆ ՆԱԽԱԳԾԻ ԸՆԴՈՒՆՄԱՆ</w:t>
      </w:r>
    </w:p>
    <w:p w:rsidR="00EB7C10" w:rsidRDefault="00EB7C10" w:rsidP="00430737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B7C10" w:rsidRPr="00EA0D53" w:rsidRDefault="00EB7C10" w:rsidP="00430737">
      <w:pPr>
        <w:spacing w:after="0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  <w:r w:rsidRPr="00EA0D5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1. 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Կարգավորման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ենթակա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խնդրի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Pr="00EA0D53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սահմանումը</w:t>
      </w:r>
    </w:p>
    <w:p w:rsidR="009C7571" w:rsidRPr="008F654E" w:rsidRDefault="009C7571" w:rsidP="00430737">
      <w:pPr>
        <w:pStyle w:val="2"/>
        <w:spacing w:line="276" w:lineRule="auto"/>
        <w:ind w:left="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9C7571">
        <w:rPr>
          <w:rFonts w:ascii="GHEA Grapalat" w:hAnsi="GHEA Grapalat"/>
          <w:color w:val="000000"/>
          <w:sz w:val="24"/>
          <w:szCs w:val="24"/>
          <w:lang w:val="af-ZA"/>
        </w:rPr>
        <w:t xml:space="preserve">         </w:t>
      </w:r>
      <w:r w:rsidR="00EB7C10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r w:rsidR="00EB7C10">
        <w:rPr>
          <w:rFonts w:ascii="GHEA Grapalat" w:hAnsi="GHEA Grapalat"/>
          <w:color w:val="000000"/>
          <w:sz w:val="24"/>
          <w:szCs w:val="24"/>
          <w:lang w:val="hy-AM"/>
        </w:rPr>
        <w:t xml:space="preserve">ախագծի ընդունումը </w:t>
      </w:r>
      <w:r w:rsidR="00EB7C10">
        <w:rPr>
          <w:rFonts w:ascii="GHEA Grapalat" w:hAnsi="GHEA Grapalat"/>
          <w:color w:val="000000"/>
          <w:sz w:val="24"/>
          <w:szCs w:val="24"/>
        </w:rPr>
        <w:t>պայմանավորված</w:t>
      </w:r>
      <w:r w:rsidR="00EB7C10">
        <w:rPr>
          <w:rFonts w:ascii="GHEA Grapalat" w:hAnsi="GHEA Grapalat"/>
          <w:color w:val="000000"/>
          <w:sz w:val="24"/>
          <w:szCs w:val="24"/>
          <w:lang w:val="hy-AM"/>
        </w:rPr>
        <w:t xml:space="preserve"> է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F654E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8F65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F654E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F654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F654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>
        <w:rPr>
          <w:rFonts w:ascii="GHEA Grapalat" w:hAnsi="GHEA Grapalat" w:cs="Times Armenian"/>
          <w:sz w:val="24"/>
          <w:szCs w:val="24"/>
          <w:lang w:val="af-ZA"/>
        </w:rPr>
        <w:t>1</w:t>
      </w:r>
      <w:r w:rsidRPr="009C7571">
        <w:rPr>
          <w:rFonts w:ascii="GHEA Grapalat" w:hAnsi="GHEA Grapalat" w:cs="Times Armenian"/>
          <w:sz w:val="24"/>
          <w:szCs w:val="24"/>
          <w:lang w:val="af-ZA"/>
        </w:rPr>
        <w:t>2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</w:t>
      </w:r>
      <w:r w:rsidRPr="008F654E">
        <w:rPr>
          <w:rFonts w:ascii="GHEA Grapalat" w:hAnsi="GHEA Grapalat" w:cs="Sylfaen"/>
          <w:sz w:val="24"/>
          <w:szCs w:val="24"/>
          <w:lang w:val="hy-AM"/>
        </w:rPr>
        <w:t>ի</w:t>
      </w:r>
      <w:r w:rsidRPr="008F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հունվարի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19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8F654E">
        <w:rPr>
          <w:rFonts w:ascii="GHEA Grapalat" w:hAnsi="GHEA Grapalat" w:cs="Sylfaen"/>
          <w:sz w:val="24"/>
          <w:szCs w:val="24"/>
          <w:lang w:val="hy-AM"/>
        </w:rPr>
        <w:t>ի</w:t>
      </w:r>
      <w:r w:rsidRPr="008F6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>N</w:t>
      </w:r>
      <w:r w:rsidRPr="009C7571">
        <w:rPr>
          <w:rFonts w:ascii="GHEA Grapalat" w:hAnsi="GHEA Grapalat" w:cs="Times Armenian"/>
          <w:sz w:val="24"/>
          <w:szCs w:val="24"/>
          <w:lang w:val="af-ZA"/>
        </w:rPr>
        <w:t xml:space="preserve"> 9</w:t>
      </w:r>
      <w:r w:rsidRPr="008F654E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8F654E">
        <w:rPr>
          <w:rFonts w:ascii="GHEA Grapalat" w:hAnsi="GHEA Grapalat" w:cs="Times Armenian"/>
          <w:sz w:val="24"/>
          <w:szCs w:val="24"/>
          <w:lang w:val="fr-FR"/>
        </w:rPr>
        <w:t xml:space="preserve"> որոշ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>ու</w:t>
      </w:r>
      <w:r w:rsidRPr="008F654E">
        <w:rPr>
          <w:rFonts w:ascii="GHEA Grapalat" w:hAnsi="GHEA Grapalat" w:cs="Times Armenian"/>
          <w:sz w:val="24"/>
          <w:szCs w:val="24"/>
          <w:lang w:val="fr-FR"/>
        </w:rPr>
        <w:t>մ</w:t>
      </w:r>
      <w:r w:rsidRPr="008F654E">
        <w:rPr>
          <w:rFonts w:ascii="GHEA Grapalat" w:hAnsi="GHEA Grapalat" w:cs="Times Armenian"/>
          <w:sz w:val="24"/>
          <w:szCs w:val="24"/>
          <w:lang w:val="hy-AM"/>
        </w:rPr>
        <w:t>ը</w:t>
      </w:r>
      <w:r w:rsidR="00201519" w:rsidRPr="002015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 w:cs="Times Armenian"/>
          <w:sz w:val="24"/>
          <w:szCs w:val="24"/>
          <w:lang w:val="hy-AM"/>
        </w:rPr>
        <w:t>(</w:t>
      </w:r>
      <w:r w:rsidR="00201519">
        <w:rPr>
          <w:rFonts w:ascii="GHEA Grapalat" w:hAnsi="GHEA Grapalat" w:cs="Times Armenian"/>
          <w:sz w:val="24"/>
          <w:szCs w:val="24"/>
          <w:lang w:val="ru-RU"/>
        </w:rPr>
        <w:t>այսուհետ՝</w:t>
      </w:r>
      <w:r w:rsidR="00201519" w:rsidRPr="002015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 w:cs="Times Armenian"/>
          <w:sz w:val="24"/>
          <w:szCs w:val="24"/>
          <w:lang w:val="ru-RU"/>
        </w:rPr>
        <w:t>որոշում</w:t>
      </w:r>
      <w:r w:rsidR="00201519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8F654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F654E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և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Արցախի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սոցիալական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զարգացման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և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միգրացիայի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B45464">
        <w:rPr>
          <w:rFonts w:ascii="GHEA Grapalat" w:hAnsi="GHEA Grapalat"/>
          <w:sz w:val="24"/>
          <w:szCs w:val="24"/>
          <w:lang w:val="ru-RU"/>
        </w:rPr>
        <w:t>նախարարության</w:t>
      </w:r>
      <w:r w:rsidR="00B45464" w:rsidRPr="00B45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ներկայիս</w:t>
      </w:r>
      <w:r w:rsidR="007A3541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կառուցվածքին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ru-RU"/>
        </w:rPr>
        <w:t>ու</w:t>
      </w:r>
      <w:r w:rsidR="00AA5C0C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5C0C">
        <w:rPr>
          <w:rFonts w:ascii="GHEA Grapalat" w:hAnsi="GHEA Grapalat"/>
          <w:sz w:val="24"/>
          <w:szCs w:val="24"/>
          <w:lang w:val="af-ZA"/>
        </w:rPr>
        <w:t>«</w:t>
      </w:r>
      <w:r w:rsidR="00AA5C0C">
        <w:rPr>
          <w:rFonts w:ascii="GHEA Grapalat" w:hAnsi="GHEA Grapalat"/>
          <w:sz w:val="24"/>
          <w:szCs w:val="24"/>
          <w:lang w:val="ru-RU"/>
        </w:rPr>
        <w:t>Պետական</w:t>
      </w:r>
      <w:r w:rsidR="00AA5C0C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5C0C">
        <w:rPr>
          <w:rFonts w:ascii="GHEA Grapalat" w:hAnsi="GHEA Grapalat"/>
          <w:sz w:val="24"/>
          <w:szCs w:val="24"/>
          <w:lang w:val="ru-RU"/>
        </w:rPr>
        <w:t>կենսաթոշակների</w:t>
      </w:r>
      <w:r w:rsidR="00AA5C0C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5C0C">
        <w:rPr>
          <w:rFonts w:ascii="GHEA Grapalat" w:hAnsi="GHEA Grapalat"/>
          <w:sz w:val="24"/>
          <w:szCs w:val="24"/>
          <w:lang w:val="ru-RU"/>
        </w:rPr>
        <w:t>մասին</w:t>
      </w:r>
      <w:r w:rsidR="00AA5C0C">
        <w:rPr>
          <w:rFonts w:ascii="GHEA Grapalat" w:hAnsi="GHEA Grapalat"/>
          <w:sz w:val="24"/>
          <w:szCs w:val="24"/>
          <w:lang w:val="af-ZA"/>
        </w:rPr>
        <w:t>»</w:t>
      </w:r>
      <w:r w:rsidR="00AA5C0C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A5C0C">
        <w:rPr>
          <w:rFonts w:ascii="GHEA Grapalat" w:hAnsi="GHEA Grapalat"/>
          <w:sz w:val="24"/>
          <w:szCs w:val="24"/>
          <w:lang w:val="ru-RU"/>
        </w:rPr>
        <w:t>օրենքին</w:t>
      </w:r>
      <w:r w:rsidR="00AA5C0C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F654E">
        <w:rPr>
          <w:rFonts w:ascii="GHEA Grapalat" w:hAnsi="GHEA Grapalat"/>
          <w:sz w:val="24"/>
          <w:szCs w:val="24"/>
          <w:lang w:val="hy-AM"/>
        </w:rPr>
        <w:t>համապատասխանեցնելու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9C757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>
        <w:rPr>
          <w:rFonts w:ascii="GHEA Grapalat" w:hAnsi="GHEA Grapalat"/>
          <w:sz w:val="24"/>
          <w:szCs w:val="24"/>
          <w:lang w:val="ru-RU"/>
        </w:rPr>
        <w:t>ինչպես</w:t>
      </w:r>
      <w:r w:rsidR="00EE10C2" w:rsidRPr="00EE10C2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>
        <w:rPr>
          <w:rFonts w:ascii="GHEA Grapalat" w:hAnsi="GHEA Grapalat"/>
          <w:sz w:val="24"/>
          <w:szCs w:val="24"/>
          <w:lang w:val="ru-RU"/>
        </w:rPr>
        <w:t>նաև</w:t>
      </w:r>
      <w:r w:rsidR="00EE10C2" w:rsidRPr="00EE10C2">
        <w:rPr>
          <w:rFonts w:ascii="GHEA Grapalat" w:hAnsi="GHEA Grapalat"/>
          <w:sz w:val="24"/>
          <w:szCs w:val="24"/>
          <w:lang w:val="af-ZA"/>
        </w:rPr>
        <w:t xml:space="preserve"> </w:t>
      </w:r>
      <w:r w:rsidR="00AE1932">
        <w:rPr>
          <w:rFonts w:ascii="GHEA Grapalat" w:hAnsi="GHEA Grapalat"/>
          <w:sz w:val="24"/>
          <w:szCs w:val="24"/>
          <w:lang w:val="ru-RU"/>
        </w:rPr>
        <w:t>իրավակիրառ</w:t>
      </w:r>
      <w:r w:rsidR="00AE1932" w:rsidRPr="00AE1932">
        <w:rPr>
          <w:rFonts w:ascii="GHEA Grapalat" w:hAnsi="GHEA Grapalat"/>
          <w:sz w:val="24"/>
          <w:szCs w:val="24"/>
          <w:lang w:val="af-ZA"/>
        </w:rPr>
        <w:t xml:space="preserve"> </w:t>
      </w:r>
      <w:r w:rsidR="00AE1932">
        <w:rPr>
          <w:rFonts w:ascii="GHEA Grapalat" w:hAnsi="GHEA Grapalat"/>
          <w:sz w:val="24"/>
          <w:szCs w:val="24"/>
          <w:lang w:val="ru-RU"/>
        </w:rPr>
        <w:t>պրակտիկայում</w:t>
      </w:r>
      <w:r w:rsidR="00AE1932" w:rsidRPr="00AE1932">
        <w:rPr>
          <w:rFonts w:ascii="GHEA Grapalat" w:hAnsi="GHEA Grapalat"/>
          <w:sz w:val="24"/>
          <w:szCs w:val="24"/>
          <w:lang w:val="af-ZA"/>
        </w:rPr>
        <w:t xml:space="preserve"> </w:t>
      </w:r>
      <w:r w:rsidR="00AE1932">
        <w:rPr>
          <w:rFonts w:ascii="GHEA Grapalat" w:hAnsi="GHEA Grapalat"/>
          <w:sz w:val="24"/>
          <w:szCs w:val="24"/>
          <w:lang w:val="ru-RU"/>
        </w:rPr>
        <w:t>առաջացած</w:t>
      </w:r>
      <w:r w:rsidR="00AE1932" w:rsidRPr="00AE1932">
        <w:rPr>
          <w:rFonts w:ascii="GHEA Grapalat" w:hAnsi="GHEA Grapalat"/>
          <w:sz w:val="24"/>
          <w:szCs w:val="24"/>
          <w:lang w:val="af-ZA"/>
        </w:rPr>
        <w:t xml:space="preserve"> </w:t>
      </w:r>
      <w:r w:rsidR="00AE1932">
        <w:rPr>
          <w:rFonts w:ascii="GHEA Grapalat" w:hAnsi="GHEA Grapalat"/>
          <w:sz w:val="24"/>
          <w:szCs w:val="24"/>
          <w:lang w:val="ru-RU"/>
        </w:rPr>
        <w:t>խնդիրները</w:t>
      </w:r>
      <w:r w:rsidR="00AE1932" w:rsidRPr="00AE1932">
        <w:rPr>
          <w:rFonts w:ascii="GHEA Grapalat" w:hAnsi="GHEA Grapalat"/>
          <w:sz w:val="24"/>
          <w:szCs w:val="24"/>
          <w:lang w:val="af-ZA"/>
        </w:rPr>
        <w:t xml:space="preserve"> </w:t>
      </w:r>
      <w:r w:rsidR="00AE1932">
        <w:rPr>
          <w:rFonts w:ascii="GHEA Grapalat" w:hAnsi="GHEA Grapalat"/>
          <w:sz w:val="24"/>
          <w:szCs w:val="24"/>
          <w:lang w:val="ru-RU"/>
        </w:rPr>
        <w:t>լուծելու</w:t>
      </w:r>
      <w:r w:rsidR="00EE10C2" w:rsidRPr="00EE10C2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>
        <w:rPr>
          <w:rFonts w:ascii="GHEA Grapalat" w:hAnsi="GHEA Grapalat"/>
          <w:sz w:val="24"/>
          <w:szCs w:val="24"/>
          <w:lang w:val="hy-AM"/>
        </w:rPr>
        <w:t>անհրաժեշտությ</w:t>
      </w:r>
      <w:r w:rsidR="007A3541">
        <w:rPr>
          <w:rFonts w:ascii="GHEA Grapalat" w:hAnsi="GHEA Grapalat"/>
          <w:sz w:val="24"/>
          <w:szCs w:val="24"/>
          <w:lang w:val="ru-RU"/>
        </w:rPr>
        <w:t>ամբ</w:t>
      </w:r>
      <w:r w:rsidRPr="008F654E">
        <w:rPr>
          <w:rFonts w:ascii="GHEA Grapalat" w:hAnsi="GHEA Grapalat"/>
          <w:sz w:val="24"/>
          <w:szCs w:val="24"/>
          <w:lang w:val="hy-AM"/>
        </w:rPr>
        <w:t>:</w:t>
      </w:r>
    </w:p>
    <w:p w:rsidR="00EB7C10" w:rsidRPr="00EA0D53" w:rsidRDefault="00EB7C10" w:rsidP="0043073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A0D5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EA0D53">
        <w:rPr>
          <w:rFonts w:ascii="GHEA Grapalat" w:hAnsi="GHEA Grapalat"/>
          <w:color w:val="000000"/>
          <w:sz w:val="24"/>
          <w:szCs w:val="24"/>
          <w:lang w:val="hy-AM"/>
        </w:rPr>
        <w:t>. Առկա</w:t>
      </w:r>
      <w:r w:rsidRPr="00EA0D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A0D53">
        <w:rPr>
          <w:rFonts w:ascii="GHEA Grapalat" w:hAnsi="GHEA Grapalat"/>
          <w:color w:val="000000"/>
          <w:sz w:val="24"/>
          <w:szCs w:val="24"/>
          <w:lang w:val="hy-AM"/>
        </w:rPr>
        <w:t>իրավիճակը</w:t>
      </w:r>
    </w:p>
    <w:p w:rsidR="00EB7C10" w:rsidRPr="007A3541" w:rsidRDefault="00201519" w:rsidP="0043073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201519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E1460A" w:rsidRPr="008F654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ru-RU"/>
        </w:rPr>
        <w:t>Ո</w:t>
      </w:r>
      <w:r w:rsidR="00E1460A" w:rsidRPr="008F654E">
        <w:rPr>
          <w:rFonts w:ascii="GHEA Grapalat" w:hAnsi="GHEA Grapalat" w:cs="Times Armenian"/>
          <w:sz w:val="24"/>
          <w:szCs w:val="24"/>
          <w:lang w:val="fr-FR"/>
        </w:rPr>
        <w:t>րոշ</w:t>
      </w:r>
      <w:r w:rsidR="00EE10C2" w:rsidRPr="00201519">
        <w:rPr>
          <w:rFonts w:ascii="GHEA Grapalat" w:hAnsi="GHEA Grapalat" w:cs="Times Armenian"/>
          <w:sz w:val="24"/>
          <w:szCs w:val="24"/>
          <w:lang w:val="hy-AM"/>
        </w:rPr>
        <w:t>ման</w:t>
      </w:r>
      <w:r w:rsidR="00EE10C2" w:rsidRPr="00EE10C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E10C2" w:rsidRPr="00201519">
        <w:rPr>
          <w:rFonts w:ascii="GHEA Grapalat" w:hAnsi="GHEA Grapalat" w:cs="Times Armenian"/>
          <w:sz w:val="24"/>
          <w:szCs w:val="24"/>
          <w:lang w:val="hy-AM"/>
        </w:rPr>
        <w:t>դրույթները</w:t>
      </w:r>
      <w:r w:rsidR="00E1460A" w:rsidRPr="008F654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E10C2" w:rsidRPr="00201519">
        <w:rPr>
          <w:rFonts w:ascii="GHEA Grapalat" w:hAnsi="GHEA Grapalat" w:cs="Times Armenian"/>
          <w:sz w:val="24"/>
          <w:szCs w:val="24"/>
          <w:lang w:val="hy-AM"/>
        </w:rPr>
        <w:t>չեն</w:t>
      </w:r>
      <w:r w:rsidR="00E1460A" w:rsidRPr="00E14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1460A" w:rsidRPr="00201519">
        <w:rPr>
          <w:rFonts w:ascii="GHEA Grapalat" w:hAnsi="GHEA Grapalat" w:cs="Times Armenian"/>
          <w:sz w:val="24"/>
          <w:szCs w:val="24"/>
          <w:lang w:val="hy-AM"/>
        </w:rPr>
        <w:t>համապատասխանում</w:t>
      </w:r>
      <w:r w:rsidR="00E1460A" w:rsidRPr="00E1460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1460A" w:rsidRPr="008F654E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="00E1460A" w:rsidRPr="00201519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և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Արցախի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սոցիալական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զարգացման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և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միգրացիայի</w:t>
      </w:r>
      <w:r w:rsidR="00E1460A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r w:rsidR="00B45464">
        <w:rPr>
          <w:rFonts w:ascii="GHEA Grapalat" w:hAnsi="GHEA Grapalat"/>
          <w:sz w:val="24"/>
          <w:szCs w:val="24"/>
          <w:lang w:val="ru-RU"/>
        </w:rPr>
        <w:t>նախարարության</w:t>
      </w:r>
      <w:r w:rsidR="00B45464" w:rsidRPr="00B45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541" w:rsidRPr="00201519">
        <w:rPr>
          <w:rFonts w:ascii="GHEA Grapalat" w:hAnsi="GHEA Grapalat"/>
          <w:sz w:val="24"/>
          <w:szCs w:val="24"/>
          <w:lang w:val="hy-AM"/>
        </w:rPr>
        <w:t>ներկայիս</w:t>
      </w:r>
      <w:r w:rsidR="007A3541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60A" w:rsidRPr="00201519">
        <w:rPr>
          <w:rFonts w:ascii="GHEA Grapalat" w:hAnsi="GHEA Grapalat"/>
          <w:sz w:val="24"/>
          <w:szCs w:val="24"/>
          <w:lang w:val="hy-AM"/>
        </w:rPr>
        <w:t>կառուցվածքին</w:t>
      </w:r>
      <w:r w:rsidR="00EE10C2">
        <w:rPr>
          <w:rFonts w:ascii="GHEA Grapalat" w:hAnsi="GHEA Grapalat"/>
          <w:sz w:val="24"/>
          <w:szCs w:val="24"/>
          <w:lang w:val="af-ZA"/>
        </w:rPr>
        <w:t>,</w:t>
      </w:r>
      <w:r w:rsidR="00EE10C2" w:rsidRPr="00EE10C2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>
        <w:rPr>
          <w:rFonts w:ascii="GHEA Grapalat" w:hAnsi="GHEA Grapalat"/>
          <w:sz w:val="24"/>
          <w:szCs w:val="24"/>
          <w:lang w:val="af-ZA"/>
        </w:rPr>
        <w:t>«</w:t>
      </w:r>
      <w:r w:rsidR="00EE10C2" w:rsidRPr="00201519">
        <w:rPr>
          <w:rFonts w:ascii="GHEA Grapalat" w:hAnsi="GHEA Grapalat"/>
          <w:sz w:val="24"/>
          <w:szCs w:val="24"/>
          <w:lang w:val="hy-AM"/>
        </w:rPr>
        <w:t>Պետական</w:t>
      </w:r>
      <w:r w:rsidR="00EE10C2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 w:rsidRPr="00201519">
        <w:rPr>
          <w:rFonts w:ascii="GHEA Grapalat" w:hAnsi="GHEA Grapalat"/>
          <w:sz w:val="24"/>
          <w:szCs w:val="24"/>
          <w:lang w:val="hy-AM"/>
        </w:rPr>
        <w:t>կենսաթոշակների</w:t>
      </w:r>
      <w:r w:rsidR="00EE10C2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 w:rsidRPr="00201519">
        <w:rPr>
          <w:rFonts w:ascii="GHEA Grapalat" w:hAnsi="GHEA Grapalat"/>
          <w:sz w:val="24"/>
          <w:szCs w:val="24"/>
          <w:lang w:val="hy-AM"/>
        </w:rPr>
        <w:t>մասին</w:t>
      </w:r>
      <w:r w:rsidR="00EE10C2">
        <w:rPr>
          <w:rFonts w:ascii="GHEA Grapalat" w:hAnsi="GHEA Grapalat"/>
          <w:sz w:val="24"/>
          <w:szCs w:val="24"/>
          <w:lang w:val="af-ZA"/>
        </w:rPr>
        <w:t>»</w:t>
      </w:r>
      <w:r w:rsidR="00EE10C2" w:rsidRPr="00AA5C0C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0C2" w:rsidRPr="00201519">
        <w:rPr>
          <w:rFonts w:ascii="GHEA Grapalat" w:hAnsi="GHEA Grapalat"/>
          <w:sz w:val="24"/>
          <w:szCs w:val="24"/>
          <w:lang w:val="hy-AM"/>
        </w:rPr>
        <w:t>օրենքին</w:t>
      </w:r>
      <w:r w:rsidR="00B04705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201519">
        <w:rPr>
          <w:rFonts w:ascii="GHEA Grapalat" w:hAnsi="GHEA Grapalat"/>
          <w:sz w:val="24"/>
          <w:szCs w:val="24"/>
          <w:lang w:val="hy-AM"/>
        </w:rPr>
        <w:t>Բացի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1519">
        <w:rPr>
          <w:rFonts w:ascii="GHEA Grapalat" w:hAnsi="GHEA Grapalat"/>
          <w:sz w:val="24"/>
          <w:szCs w:val="24"/>
          <w:lang w:val="hy-AM"/>
        </w:rPr>
        <w:t>դրանից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հստակեցման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կարգավորման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1519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1519">
        <w:rPr>
          <w:rFonts w:ascii="GHEA Grapalat" w:hAnsi="GHEA Grapalat"/>
          <w:sz w:val="24"/>
          <w:szCs w:val="24"/>
          <w:lang w:val="hy-AM"/>
        </w:rPr>
        <w:t>ունեն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1519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ru-RU"/>
        </w:rPr>
        <w:t>շման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դրույթները</w:t>
      </w:r>
      <w:r w:rsidRPr="00201519">
        <w:rPr>
          <w:rFonts w:ascii="GHEA Grapalat" w:hAnsi="GHEA Grapalat"/>
          <w:sz w:val="24"/>
          <w:szCs w:val="24"/>
          <w:lang w:val="af-ZA"/>
        </w:rPr>
        <w:t xml:space="preserve">: </w:t>
      </w:r>
      <w:r w:rsidR="00E1460A" w:rsidRPr="00E1460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B7C10" w:rsidRPr="00EA0D53" w:rsidRDefault="00EB7C10" w:rsidP="0043073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A0D53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Pr="00EA0D53">
        <w:rPr>
          <w:rFonts w:ascii="GHEA Grapalat" w:hAnsi="GHEA Grapalat"/>
          <w:color w:val="000000"/>
          <w:sz w:val="24"/>
          <w:szCs w:val="24"/>
          <w:lang w:val="hy-AM"/>
        </w:rPr>
        <w:t>. Կարգավորման</w:t>
      </w:r>
      <w:r w:rsidRPr="00EA0D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A0D53">
        <w:rPr>
          <w:rFonts w:ascii="GHEA Grapalat" w:hAnsi="GHEA Grapalat"/>
          <w:color w:val="000000"/>
          <w:sz w:val="24"/>
          <w:szCs w:val="24"/>
          <w:lang w:val="hy-AM"/>
        </w:rPr>
        <w:t>նպատակները</w:t>
      </w:r>
    </w:p>
    <w:p w:rsidR="00EB7C10" w:rsidRPr="00201519" w:rsidRDefault="00EB7C10" w:rsidP="00430737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Ներկայացվող նախագծով, վերը նշված օրենքին 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01519" w:rsidRPr="008F654E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="00201519">
        <w:rPr>
          <w:rFonts w:ascii="GHEA Grapalat" w:hAnsi="GHEA Grapalat"/>
          <w:sz w:val="24"/>
          <w:szCs w:val="24"/>
          <w:lang w:val="ru-RU"/>
        </w:rPr>
        <w:t>կառավարության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և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Արցախի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սոցիալական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զարգացման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և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միգրացիայի</w:t>
      </w:r>
      <w:r w:rsidR="00201519" w:rsidRPr="007A3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ներկայիս</w:t>
      </w:r>
      <w:r w:rsidR="002015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/>
          <w:sz w:val="24"/>
          <w:szCs w:val="24"/>
          <w:lang w:val="ru-RU"/>
        </w:rPr>
        <w:t>կառուցվածքին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կ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="00201519">
        <w:rPr>
          <w:rFonts w:ascii="GHEA Grapalat" w:hAnsi="GHEA Grapalat" w:cs="Sylfaen"/>
          <w:color w:val="000000"/>
          <w:sz w:val="24"/>
          <w:szCs w:val="24"/>
        </w:rPr>
        <w:t>եցվե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որոշման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որոշ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դրույթներ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</w:rPr>
        <w:t>ինչպես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նաև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լուծում  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կ</w:t>
      </w:r>
      <w:r w:rsidR="00201519">
        <w:rPr>
          <w:rFonts w:ascii="GHEA Grapalat" w:hAnsi="GHEA Grapalat" w:cs="Sylfaen"/>
          <w:color w:val="000000"/>
          <w:sz w:val="24"/>
          <w:szCs w:val="24"/>
          <w:lang w:val="hy-AM"/>
        </w:rPr>
        <w:t>տրվ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իրավակիրառական պրակտիկայում առաջացած մի շարք խնդիր</w:t>
      </w:r>
      <w:r>
        <w:rPr>
          <w:rFonts w:ascii="GHEA Grapalat" w:hAnsi="GHEA Grapalat" w:cs="Sylfaen"/>
          <w:color w:val="000000"/>
          <w:sz w:val="24"/>
          <w:szCs w:val="24"/>
        </w:rPr>
        <w:t>ների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r w:rsidR="00201519">
        <w:rPr>
          <w:rFonts w:ascii="GHEA Grapalat" w:hAnsi="GHEA Grapalat" w:cs="Sylfaen"/>
          <w:color w:val="000000"/>
          <w:sz w:val="24"/>
          <w:szCs w:val="24"/>
          <w:lang w:val="ru-RU"/>
        </w:rPr>
        <w:t>մասնավորապես</w:t>
      </w:r>
      <w:r w:rsidR="00B45464" w:rsidRPr="00B4546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B45464">
        <w:rPr>
          <w:rFonts w:ascii="GHEA Grapalat" w:hAnsi="GHEA Grapalat" w:cs="Sylfaen"/>
          <w:color w:val="000000"/>
          <w:sz w:val="24"/>
          <w:szCs w:val="24"/>
          <w:lang w:val="ru-RU"/>
        </w:rPr>
        <w:t>կհստակեցվեն</w:t>
      </w:r>
      <w:r w:rsidR="00201519" w:rsidRPr="00201519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</w:p>
    <w:p w:rsidR="00DA63BD" w:rsidRDefault="00EB7C10" w:rsidP="00430737">
      <w:pPr>
        <w:pStyle w:val="a8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անձի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աշխատանքային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ստաժը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և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կենսաթոշակի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չափը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հաշվարկելու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համար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պահանջվող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փաստաթղթերի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A63BD">
        <w:rPr>
          <w:rFonts w:ascii="GHEA Grapalat" w:hAnsi="GHEA Grapalat"/>
          <w:color w:val="000000"/>
          <w:sz w:val="24"/>
          <w:szCs w:val="24"/>
          <w:lang w:val="ru-MO"/>
        </w:rPr>
        <w:t>ցանկը</w:t>
      </w:r>
      <w:r w:rsidR="00DA63BD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DA63BD" w:rsidRDefault="00DA63BD" w:rsidP="00430737">
      <w:pPr>
        <w:pStyle w:val="a8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="00B45464" w:rsidRPr="00B454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կոլտնտեսություններում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աշխատած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ինչպես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նաև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կենսաթոշակային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ապահովության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բնագավառում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միջպետական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համաձայնագիր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կնքած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պետություններում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աշխատանքային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այլ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գործունեության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ժամանակահատվածներն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անձի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աշխատանքային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ստաժում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հաշվառելու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պայմանները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</w:p>
    <w:p w:rsidR="00DA63BD" w:rsidRDefault="00DA63BD" w:rsidP="00430737">
      <w:pPr>
        <w:pStyle w:val="a8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կենսաթոշակառուի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վերահաշվարկելու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հիմքերը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վերահաշվարկման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ժամկետները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ինչպես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նաև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դադարեցման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դեպքերը</w:t>
      </w:r>
      <w:r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DA63BD" w:rsidRDefault="00DA63BD" w:rsidP="00430737">
      <w:pPr>
        <w:pStyle w:val="a8"/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lastRenderedPageBreak/>
        <w:t>-</w:t>
      </w:r>
      <w:r w:rsidR="00B45464" w:rsidRPr="00B454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կամ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կենսաթոշակառուի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մահվան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դեպքում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նրա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հողարկավորությունը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կատարած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անձին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թաղման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նպաստ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նշանակելու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համար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պահանջվող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փաստաթղթերի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ցանկը</w:t>
      </w:r>
      <w:r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DA63BD" w:rsidRDefault="00DA63BD" w:rsidP="00430737">
      <w:pPr>
        <w:pStyle w:val="a8"/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զինծառայության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ստաժում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ներառվող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ժամանակահատվածներն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դրանք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հաշվառելու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պայմանները</w:t>
      </w:r>
      <w:r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DA63BD" w:rsidRPr="00E6520E" w:rsidRDefault="00DA63BD" w:rsidP="00430737">
      <w:pPr>
        <w:pStyle w:val="a8"/>
        <w:spacing w:after="0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45464" w:rsidRPr="00B4546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հաշմանդամության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աշխատանքային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կամ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սոցիալական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նշանակելու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ընթացակարգը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,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բնակչության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սոցիալական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պաշտպանության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կազմակերպությունից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դուրս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գրված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անձի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կենսաթոշակը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վճարելու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ինչպես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նաև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կենսաթոշակառուի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մահվան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դեպքում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հողարկավորությունը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կատարած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անձին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նշանակված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թաղման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նպաստը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վճարելու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MO"/>
        </w:rPr>
        <w:t>պայմանները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>;</w:t>
      </w:r>
    </w:p>
    <w:p w:rsidR="00EB7C10" w:rsidRPr="00EA0D53" w:rsidRDefault="00EB7C10" w:rsidP="00430737">
      <w:pPr>
        <w:spacing w:after="0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EA0D53">
        <w:rPr>
          <w:rFonts w:ascii="GHEA Grapalat" w:hAnsi="GHEA Grapalat" w:cs="Sylfaen"/>
          <w:color w:val="000000"/>
          <w:sz w:val="24"/>
          <w:szCs w:val="24"/>
          <w:lang w:val="hy-AM"/>
        </w:rPr>
        <w:t>4.  Ակնկալվող արդյունքը</w:t>
      </w:r>
    </w:p>
    <w:p w:rsidR="00EB7C10" w:rsidRDefault="00EB7C10" w:rsidP="00430737">
      <w:pPr>
        <w:pStyle w:val="2"/>
        <w:spacing w:after="0" w:line="276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կիրականացվեն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սույն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հիմնավորման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կետում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նշված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6520E">
        <w:rPr>
          <w:rFonts w:ascii="GHEA Grapalat" w:hAnsi="GHEA Grapalat"/>
          <w:color w:val="000000"/>
          <w:sz w:val="24"/>
          <w:szCs w:val="24"/>
          <w:lang w:val="ru-RU"/>
        </w:rPr>
        <w:t>նպատակները</w:t>
      </w:r>
      <w:r w:rsidR="00E6520E" w:rsidRPr="00E6520E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EB7C10" w:rsidRPr="00EA0D53" w:rsidRDefault="00EB7C10" w:rsidP="00430737">
      <w:pPr>
        <w:tabs>
          <w:tab w:val="num" w:pos="426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Pr="00EA0D53">
        <w:rPr>
          <w:rFonts w:ascii="GHEA Grapalat" w:hAnsi="GHEA Grapalat" w:cs="Sylfaen"/>
          <w:color w:val="000000"/>
          <w:sz w:val="24"/>
          <w:szCs w:val="24"/>
          <w:lang w:val="hy-AM"/>
        </w:rPr>
        <w:t>5. Նորմատիվ բնույթի հիմնավորվածությունը</w:t>
      </w:r>
    </w:p>
    <w:p w:rsidR="00EB7C10" w:rsidRDefault="00EB7C10" w:rsidP="00430737">
      <w:pPr>
        <w:tabs>
          <w:tab w:val="num" w:pos="426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EB7C10" w:rsidRDefault="00EB7C10" w:rsidP="00EB7C10">
      <w:pPr>
        <w:tabs>
          <w:tab w:val="num" w:pos="720"/>
        </w:tabs>
        <w:spacing w:after="0"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EB7C10" w:rsidRDefault="00EB7C10" w:rsidP="00EB7C10">
      <w:pPr>
        <w:tabs>
          <w:tab w:val="num" w:pos="720"/>
        </w:tabs>
        <w:spacing w:after="0"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EB7C10" w:rsidRPr="006336C8" w:rsidRDefault="00EB7C10" w:rsidP="00EB7C1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fr-FR"/>
        </w:rPr>
        <w:t>ՆԱԽԱՐԱՐ</w:t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     </w:t>
      </w:r>
      <w:r w:rsidR="00C42E6C" w:rsidRPr="006336C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Ա. </w:t>
      </w:r>
      <w:r w:rsidR="00730063" w:rsidRPr="006336C8">
        <w:rPr>
          <w:rFonts w:ascii="GHEA Grapalat" w:hAnsi="GHEA Grapalat" w:cs="Sylfaen"/>
          <w:color w:val="000000"/>
          <w:sz w:val="24"/>
          <w:szCs w:val="24"/>
          <w:lang w:val="hy-AM"/>
        </w:rPr>
        <w:t>ՊԵՏՐՈՍՅԱՆ</w:t>
      </w:r>
    </w:p>
    <w:p w:rsidR="00EB7C10" w:rsidRDefault="00EB7C10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67795" w:rsidRPr="00DA63BD" w:rsidRDefault="00267795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67795" w:rsidRPr="00AF5193" w:rsidRDefault="00267795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430737" w:rsidRPr="00AF5193" w:rsidRDefault="00430737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67795" w:rsidRPr="00DA63BD" w:rsidRDefault="00267795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267795" w:rsidRPr="00DA63BD" w:rsidRDefault="00267795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EA0D53" w:rsidRPr="00AF5193" w:rsidRDefault="00EA0D53" w:rsidP="00EB7C10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EA0D53" w:rsidRPr="00AF5193" w:rsidSect="000A27A1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E6"/>
    <w:multiLevelType w:val="hybridMultilevel"/>
    <w:tmpl w:val="CCFC87FC"/>
    <w:lvl w:ilvl="0" w:tplc="48BE2E8C">
      <w:start w:val="1"/>
      <w:numFmt w:val="decimal"/>
      <w:lvlText w:val="%1."/>
      <w:lvlJc w:val="left"/>
      <w:pPr>
        <w:ind w:left="2430" w:hanging="360"/>
      </w:pPr>
      <w:rPr>
        <w:rFonts w:ascii="GHEA Grapalat" w:eastAsia="Times New Roman" w:hAnsi="GHEA Grapalat" w:cs="Sylfae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62008"/>
    <w:multiLevelType w:val="hybridMultilevel"/>
    <w:tmpl w:val="53D4742E"/>
    <w:lvl w:ilvl="0" w:tplc="E5684A72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76EF7"/>
    <w:multiLevelType w:val="multilevel"/>
    <w:tmpl w:val="83AE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697930"/>
    <w:multiLevelType w:val="hybridMultilevel"/>
    <w:tmpl w:val="DFCE8358"/>
    <w:lvl w:ilvl="0" w:tplc="E042D124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B84D55"/>
    <w:multiLevelType w:val="multilevel"/>
    <w:tmpl w:val="11FA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10418"/>
    <w:multiLevelType w:val="hybridMultilevel"/>
    <w:tmpl w:val="7AB635DA"/>
    <w:lvl w:ilvl="0" w:tplc="907E9A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27846"/>
    <w:multiLevelType w:val="hybridMultilevel"/>
    <w:tmpl w:val="DD3CD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A"/>
    <w:rsid w:val="00021FE1"/>
    <w:rsid w:val="0008761D"/>
    <w:rsid w:val="000924EE"/>
    <w:rsid w:val="000A27A1"/>
    <w:rsid w:val="000B1085"/>
    <w:rsid w:val="000B4E2D"/>
    <w:rsid w:val="000C4720"/>
    <w:rsid w:val="000D197A"/>
    <w:rsid w:val="00102637"/>
    <w:rsid w:val="00144B5A"/>
    <w:rsid w:val="0015335E"/>
    <w:rsid w:val="00153557"/>
    <w:rsid w:val="001715AE"/>
    <w:rsid w:val="001A34F5"/>
    <w:rsid w:val="001D2630"/>
    <w:rsid w:val="00201519"/>
    <w:rsid w:val="00224F79"/>
    <w:rsid w:val="0025069C"/>
    <w:rsid w:val="0025408C"/>
    <w:rsid w:val="00267795"/>
    <w:rsid w:val="002A0F5F"/>
    <w:rsid w:val="002B24ED"/>
    <w:rsid w:val="002D40D5"/>
    <w:rsid w:val="003063D7"/>
    <w:rsid w:val="00325917"/>
    <w:rsid w:val="0034459D"/>
    <w:rsid w:val="00346711"/>
    <w:rsid w:val="00353646"/>
    <w:rsid w:val="0035512D"/>
    <w:rsid w:val="00367316"/>
    <w:rsid w:val="00384004"/>
    <w:rsid w:val="00384850"/>
    <w:rsid w:val="00392320"/>
    <w:rsid w:val="003A3378"/>
    <w:rsid w:val="003F2793"/>
    <w:rsid w:val="00401B9F"/>
    <w:rsid w:val="00402B1B"/>
    <w:rsid w:val="004147B1"/>
    <w:rsid w:val="00430737"/>
    <w:rsid w:val="004477B1"/>
    <w:rsid w:val="004503AD"/>
    <w:rsid w:val="00465C2D"/>
    <w:rsid w:val="00471055"/>
    <w:rsid w:val="00481EEA"/>
    <w:rsid w:val="00485BD8"/>
    <w:rsid w:val="005074C1"/>
    <w:rsid w:val="00567FA1"/>
    <w:rsid w:val="00576A6F"/>
    <w:rsid w:val="005C423A"/>
    <w:rsid w:val="006155D6"/>
    <w:rsid w:val="006336C8"/>
    <w:rsid w:val="0063399D"/>
    <w:rsid w:val="00636DDA"/>
    <w:rsid w:val="00676549"/>
    <w:rsid w:val="00680C01"/>
    <w:rsid w:val="006967B5"/>
    <w:rsid w:val="006A46F5"/>
    <w:rsid w:val="006B1B06"/>
    <w:rsid w:val="006E6C55"/>
    <w:rsid w:val="00724C0A"/>
    <w:rsid w:val="00730063"/>
    <w:rsid w:val="00730240"/>
    <w:rsid w:val="00736BF8"/>
    <w:rsid w:val="007543B5"/>
    <w:rsid w:val="007A3541"/>
    <w:rsid w:val="007B6CA2"/>
    <w:rsid w:val="007D6F90"/>
    <w:rsid w:val="007E6EF7"/>
    <w:rsid w:val="007E742F"/>
    <w:rsid w:val="008006E2"/>
    <w:rsid w:val="00836C88"/>
    <w:rsid w:val="00840265"/>
    <w:rsid w:val="00877771"/>
    <w:rsid w:val="008A3B08"/>
    <w:rsid w:val="008C775D"/>
    <w:rsid w:val="008E53FA"/>
    <w:rsid w:val="00903F6B"/>
    <w:rsid w:val="00927563"/>
    <w:rsid w:val="00952F98"/>
    <w:rsid w:val="009538B8"/>
    <w:rsid w:val="00964E3C"/>
    <w:rsid w:val="00972A61"/>
    <w:rsid w:val="00980A6F"/>
    <w:rsid w:val="009A1E9D"/>
    <w:rsid w:val="009B679B"/>
    <w:rsid w:val="009B70BA"/>
    <w:rsid w:val="009C7571"/>
    <w:rsid w:val="009C7BC4"/>
    <w:rsid w:val="009D29A6"/>
    <w:rsid w:val="009F716F"/>
    <w:rsid w:val="00A01B74"/>
    <w:rsid w:val="00A0354E"/>
    <w:rsid w:val="00A0400E"/>
    <w:rsid w:val="00A33DCC"/>
    <w:rsid w:val="00A36B9B"/>
    <w:rsid w:val="00A75549"/>
    <w:rsid w:val="00AA5C0C"/>
    <w:rsid w:val="00AE1932"/>
    <w:rsid w:val="00AF5193"/>
    <w:rsid w:val="00B043CA"/>
    <w:rsid w:val="00B04705"/>
    <w:rsid w:val="00B27F75"/>
    <w:rsid w:val="00B45464"/>
    <w:rsid w:val="00B530F2"/>
    <w:rsid w:val="00B961A9"/>
    <w:rsid w:val="00B97BA0"/>
    <w:rsid w:val="00BE1338"/>
    <w:rsid w:val="00BE2A8F"/>
    <w:rsid w:val="00BF592B"/>
    <w:rsid w:val="00C031BE"/>
    <w:rsid w:val="00C11112"/>
    <w:rsid w:val="00C2102C"/>
    <w:rsid w:val="00C31524"/>
    <w:rsid w:val="00C34D59"/>
    <w:rsid w:val="00C42E6C"/>
    <w:rsid w:val="00C76948"/>
    <w:rsid w:val="00C81B22"/>
    <w:rsid w:val="00C95DC7"/>
    <w:rsid w:val="00CA62C1"/>
    <w:rsid w:val="00CC5097"/>
    <w:rsid w:val="00CC795A"/>
    <w:rsid w:val="00D03FB2"/>
    <w:rsid w:val="00D120C8"/>
    <w:rsid w:val="00D25FD3"/>
    <w:rsid w:val="00D35EFF"/>
    <w:rsid w:val="00D460EC"/>
    <w:rsid w:val="00D5104C"/>
    <w:rsid w:val="00D51D66"/>
    <w:rsid w:val="00D67172"/>
    <w:rsid w:val="00DA63BD"/>
    <w:rsid w:val="00DD13AD"/>
    <w:rsid w:val="00DD7767"/>
    <w:rsid w:val="00DE25D4"/>
    <w:rsid w:val="00DF06BB"/>
    <w:rsid w:val="00E1460A"/>
    <w:rsid w:val="00E175DE"/>
    <w:rsid w:val="00E22E12"/>
    <w:rsid w:val="00E33970"/>
    <w:rsid w:val="00E34802"/>
    <w:rsid w:val="00E64A39"/>
    <w:rsid w:val="00E6520E"/>
    <w:rsid w:val="00EA0D53"/>
    <w:rsid w:val="00EA2E62"/>
    <w:rsid w:val="00EA746C"/>
    <w:rsid w:val="00EA7583"/>
    <w:rsid w:val="00EB4885"/>
    <w:rsid w:val="00EB7C10"/>
    <w:rsid w:val="00EC2AC6"/>
    <w:rsid w:val="00EE10C2"/>
    <w:rsid w:val="00F0163D"/>
    <w:rsid w:val="00F23D31"/>
    <w:rsid w:val="00F325FF"/>
    <w:rsid w:val="00F3279E"/>
    <w:rsid w:val="00F46B60"/>
    <w:rsid w:val="00F639EC"/>
    <w:rsid w:val="00F70BDD"/>
    <w:rsid w:val="00FB4A06"/>
    <w:rsid w:val="00FC1358"/>
    <w:rsid w:val="00FD69A3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2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6967B5"/>
    <w:rPr>
      <w:b/>
      <w:bCs/>
    </w:rPr>
  </w:style>
  <w:style w:type="character" w:customStyle="1" w:styleId="apple-converted-space">
    <w:name w:val="apple-converted-space"/>
    <w:rsid w:val="006967B5"/>
  </w:style>
  <w:style w:type="character" w:styleId="a5">
    <w:name w:val="Emphasis"/>
    <w:uiPriority w:val="20"/>
    <w:qFormat/>
    <w:rsid w:val="006967B5"/>
    <w:rPr>
      <w:i/>
      <w:iCs/>
    </w:rPr>
  </w:style>
  <w:style w:type="paragraph" w:styleId="a6">
    <w:name w:val="header"/>
    <w:basedOn w:val="a"/>
    <w:link w:val="a7"/>
    <w:uiPriority w:val="99"/>
    <w:unhideWhenUsed/>
    <w:rsid w:val="006967B5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6967B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styleId="a8">
    <w:name w:val="List Paragraph"/>
    <w:aliases w:val="Akapit z listą BS,List Paragraph 1,List_Paragraph,Multilevel para_II,List Paragraph (numbered (a)),OBC Bullet,List Paragraph11,Normal numbered"/>
    <w:basedOn w:val="a"/>
    <w:link w:val="a9"/>
    <w:uiPriority w:val="34"/>
    <w:qFormat/>
    <w:rsid w:val="006967B5"/>
    <w:pPr>
      <w:ind w:left="720"/>
      <w:contextualSpacing/>
    </w:pPr>
    <w:rPr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96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967B5"/>
    <w:rPr>
      <w:rFonts w:ascii="Calibri" w:eastAsia="Calibri" w:hAnsi="Calibri" w:cs="Times New Roman"/>
      <w:lang w:val="x-none" w:eastAsia="x-none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8"/>
    <w:uiPriority w:val="34"/>
    <w:locked/>
    <w:rsid w:val="006967B5"/>
    <w:rPr>
      <w:rFonts w:ascii="Calibri" w:eastAsia="Calibri" w:hAnsi="Calibri" w:cs="Times New Roman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967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B5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a"/>
    <w:rsid w:val="006967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6967B5"/>
    <w:pPr>
      <w:spacing w:after="120"/>
      <w:ind w:left="360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customStyle="1" w:styleId="CharCharCharChar">
    <w:name w:val="Char Char Знак Знак Char Char Знак Знак"/>
    <w:basedOn w:val="a"/>
    <w:rsid w:val="006967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2A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2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6967B5"/>
    <w:rPr>
      <w:b/>
      <w:bCs/>
    </w:rPr>
  </w:style>
  <w:style w:type="character" w:customStyle="1" w:styleId="apple-converted-space">
    <w:name w:val="apple-converted-space"/>
    <w:rsid w:val="006967B5"/>
  </w:style>
  <w:style w:type="character" w:styleId="a5">
    <w:name w:val="Emphasis"/>
    <w:uiPriority w:val="20"/>
    <w:qFormat/>
    <w:rsid w:val="006967B5"/>
    <w:rPr>
      <w:i/>
      <w:iCs/>
    </w:rPr>
  </w:style>
  <w:style w:type="paragraph" w:styleId="a6">
    <w:name w:val="header"/>
    <w:basedOn w:val="a"/>
    <w:link w:val="a7"/>
    <w:uiPriority w:val="99"/>
    <w:unhideWhenUsed/>
    <w:rsid w:val="006967B5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6967B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styleId="a8">
    <w:name w:val="List Paragraph"/>
    <w:aliases w:val="Akapit z listą BS,List Paragraph 1,List_Paragraph,Multilevel para_II,List Paragraph (numbered (a)),OBC Bullet,List Paragraph11,Normal numbered"/>
    <w:basedOn w:val="a"/>
    <w:link w:val="a9"/>
    <w:uiPriority w:val="34"/>
    <w:qFormat/>
    <w:rsid w:val="006967B5"/>
    <w:pPr>
      <w:ind w:left="720"/>
      <w:contextualSpacing/>
    </w:pPr>
    <w:rPr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96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967B5"/>
    <w:rPr>
      <w:rFonts w:ascii="Calibri" w:eastAsia="Calibri" w:hAnsi="Calibri" w:cs="Times New Roman"/>
      <w:lang w:val="x-none" w:eastAsia="x-none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8"/>
    <w:uiPriority w:val="34"/>
    <w:locked/>
    <w:rsid w:val="006967B5"/>
    <w:rPr>
      <w:rFonts w:ascii="Calibri" w:eastAsia="Calibri" w:hAnsi="Calibri" w:cs="Times New Roman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967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B5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a"/>
    <w:rsid w:val="006967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6967B5"/>
    <w:pPr>
      <w:spacing w:after="120"/>
      <w:ind w:left="360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6967B5"/>
    <w:rPr>
      <w:rFonts w:ascii="Calibri" w:eastAsia="Calibri" w:hAnsi="Calibri" w:cs="Times New Roman"/>
      <w:lang w:val="x-none" w:eastAsia="x-none"/>
    </w:rPr>
  </w:style>
  <w:style w:type="paragraph" w:customStyle="1" w:styleId="CharCharCharChar">
    <w:name w:val="Char Char Знак Знак Char Char Знак Знак"/>
    <w:basedOn w:val="a"/>
    <w:rsid w:val="006967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2A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330E-C5AC-4D18-A192-C6B2DA44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2022-05-10T12:59:00Z</cp:lastPrinted>
  <dcterms:created xsi:type="dcterms:W3CDTF">2022-04-20T13:21:00Z</dcterms:created>
  <dcterms:modified xsi:type="dcterms:W3CDTF">2022-05-25T08:13:00Z</dcterms:modified>
</cp:coreProperties>
</file>