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A9" w:rsidRPr="00A65BC2" w:rsidRDefault="00875AB3" w:rsidP="009928A1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023AA9" w:rsidRPr="009928A1">
        <w:rPr>
          <w:rFonts w:ascii="GHEA Grapalat" w:hAnsi="GHEA Grapalat" w:cs="Sylfaen"/>
          <w:sz w:val="24"/>
          <w:szCs w:val="24"/>
        </w:rPr>
        <w:t>ՆԱԽԱԳԻԾ</w:t>
      </w:r>
    </w:p>
    <w:p w:rsidR="00023AA9" w:rsidRPr="00A65BC2" w:rsidRDefault="00023AA9" w:rsidP="009928A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9928A1">
        <w:rPr>
          <w:rFonts w:ascii="GHEA Grapalat" w:hAnsi="GHEA Grapalat" w:cs="Sylfaen"/>
          <w:sz w:val="24"/>
          <w:szCs w:val="24"/>
        </w:rPr>
        <w:t>ԱՐՑԱԽԻ</w:t>
      </w:r>
      <w:r w:rsidRPr="00A65BC2">
        <w:rPr>
          <w:rFonts w:ascii="GHEA Grapalat" w:hAnsi="GHEA Grapalat" w:cs="Sylfaen"/>
          <w:sz w:val="24"/>
          <w:szCs w:val="24"/>
        </w:rPr>
        <w:t xml:space="preserve"> </w:t>
      </w:r>
      <w:r w:rsidRPr="009928A1">
        <w:rPr>
          <w:rFonts w:ascii="GHEA Grapalat" w:hAnsi="GHEA Grapalat" w:cs="Sylfaen"/>
          <w:sz w:val="24"/>
          <w:szCs w:val="24"/>
        </w:rPr>
        <w:t>ՀԱՆՐԱՊԵՏՈՒԹՅԱՆ</w:t>
      </w:r>
      <w:r w:rsidRPr="00A65BC2">
        <w:rPr>
          <w:rFonts w:ascii="GHEA Grapalat" w:hAnsi="GHEA Grapalat" w:cs="Sylfaen"/>
          <w:sz w:val="24"/>
          <w:szCs w:val="24"/>
        </w:rPr>
        <w:t xml:space="preserve"> </w:t>
      </w:r>
      <w:r w:rsidRPr="009928A1">
        <w:rPr>
          <w:rFonts w:ascii="GHEA Grapalat" w:hAnsi="GHEA Grapalat" w:cs="Sylfaen"/>
          <w:sz w:val="24"/>
          <w:szCs w:val="24"/>
        </w:rPr>
        <w:t>ԿԱՌԱՎԱՐՈՒԹՅՈՒՆ</w:t>
      </w:r>
    </w:p>
    <w:p w:rsidR="00023AA9" w:rsidRPr="00A65BC2" w:rsidRDefault="00023AA9" w:rsidP="009928A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023AA9" w:rsidRPr="00A65BC2" w:rsidRDefault="00CE5959" w:rsidP="009928A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2022</w:t>
      </w:r>
      <w:r w:rsidR="00023AA9" w:rsidRPr="00A65B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3AA9" w:rsidRPr="009928A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23AA9" w:rsidRPr="00A65BC2">
        <w:rPr>
          <w:rFonts w:ascii="GHEA Grapalat" w:hAnsi="GHEA Grapalat" w:cs="Sylfaen"/>
          <w:sz w:val="24"/>
          <w:szCs w:val="24"/>
        </w:rPr>
        <w:t xml:space="preserve"> __________ ____-</w:t>
      </w:r>
      <w:r w:rsidR="00023AA9" w:rsidRPr="009928A1">
        <w:rPr>
          <w:rFonts w:ascii="GHEA Grapalat" w:hAnsi="GHEA Grapalat" w:cs="Sylfaen"/>
          <w:sz w:val="24"/>
          <w:szCs w:val="24"/>
        </w:rPr>
        <w:t>ի</w:t>
      </w:r>
    </w:p>
    <w:p w:rsidR="00023AA9" w:rsidRPr="00A65BC2" w:rsidRDefault="00023AA9" w:rsidP="009928A1">
      <w:pPr>
        <w:pStyle w:val="a3"/>
        <w:spacing w:before="0" w:beforeAutospacing="0" w:after="0" w:afterAutospacing="0" w:line="360" w:lineRule="auto"/>
        <w:rPr>
          <w:rFonts w:ascii="GHEA Grapalat" w:hAnsi="GHEA Grapalat"/>
          <w:bCs/>
          <w:color w:val="000000"/>
          <w:shd w:val="clear" w:color="auto" w:fill="FFFFFF"/>
        </w:rPr>
      </w:pPr>
    </w:p>
    <w:p w:rsidR="00023AA9" w:rsidRPr="00A65BC2" w:rsidRDefault="00023AA9" w:rsidP="00EE364C">
      <w:pPr>
        <w:pStyle w:val="a3"/>
        <w:spacing w:before="0" w:beforeAutospacing="0" w:after="0" w:afterAutospacing="0" w:line="276" w:lineRule="auto"/>
        <w:jc w:val="center"/>
        <w:rPr>
          <w:rFonts w:ascii="GHEA Grapalat" w:hAnsi="GHEA Grapalat"/>
          <w:bCs/>
          <w:color w:val="000000"/>
          <w:shd w:val="clear" w:color="auto" w:fill="FFFFFF"/>
        </w:rPr>
      </w:pPr>
      <w:r w:rsidRPr="009928A1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="00A022F6"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201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4 </w:t>
      </w:r>
      <w:r w:rsidRPr="009928A1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022F6" w:rsidRPr="009928A1">
        <w:rPr>
          <w:rFonts w:ascii="GHEA Grapalat" w:hAnsi="GHEA Grapalat"/>
          <w:bCs/>
          <w:color w:val="000000"/>
          <w:shd w:val="clear" w:color="auto" w:fill="FFFFFF"/>
        </w:rPr>
        <w:t>ՀՈՒՆԻՍԻ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022F6" w:rsidRPr="00A65BC2">
        <w:rPr>
          <w:rFonts w:ascii="GHEA Grapalat" w:hAnsi="GHEA Grapalat"/>
          <w:bCs/>
          <w:color w:val="000000"/>
          <w:shd w:val="clear" w:color="auto" w:fill="FFFFFF"/>
        </w:rPr>
        <w:t>19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>-</w:t>
      </w:r>
      <w:r w:rsidRPr="009928A1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color w:val="000000"/>
          <w:shd w:val="clear" w:color="auto" w:fill="FFFFFF"/>
          <w:lang w:val="en-US"/>
        </w:rPr>
        <w:t>N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022F6" w:rsidRPr="00A65BC2">
        <w:rPr>
          <w:rFonts w:ascii="GHEA Grapalat" w:hAnsi="GHEA Grapalat"/>
          <w:bCs/>
          <w:shd w:val="clear" w:color="auto" w:fill="FFFFFF"/>
        </w:rPr>
        <w:t>385-</w:t>
      </w:r>
      <w:r w:rsidR="00A022F6" w:rsidRPr="009928A1">
        <w:rPr>
          <w:rFonts w:ascii="GHEA Grapalat" w:hAnsi="GHEA Grapalat"/>
          <w:bCs/>
          <w:shd w:val="clear" w:color="auto" w:fill="FFFFFF"/>
          <w:lang w:val="en-US"/>
        </w:rPr>
        <w:t>Ն</w:t>
      </w:r>
      <w:r w:rsidRPr="00A65BC2">
        <w:rPr>
          <w:rFonts w:ascii="GHEA Grapalat" w:hAnsi="GHEA Grapalat"/>
          <w:bCs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shd w:val="clear" w:color="auto" w:fill="FFFFFF"/>
          <w:lang w:val="en-US"/>
        </w:rPr>
        <w:t>ՈՐՈՇՄԱՆ</w:t>
      </w:r>
      <w:r w:rsidRPr="00A65BC2">
        <w:rPr>
          <w:rFonts w:ascii="GHEA Grapalat" w:hAnsi="GHEA Grapalat"/>
          <w:bCs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shd w:val="clear" w:color="auto" w:fill="FFFFFF"/>
          <w:lang w:val="en-US"/>
        </w:rPr>
        <w:t>ՄԵՋ</w:t>
      </w:r>
      <w:r w:rsidRPr="00A65BC2">
        <w:rPr>
          <w:rFonts w:ascii="GHEA Grapalat" w:hAnsi="GHEA Grapalat"/>
          <w:bCs/>
          <w:shd w:val="clear" w:color="auto" w:fill="FFFFFF"/>
        </w:rPr>
        <w:t xml:space="preserve"> </w:t>
      </w:r>
      <w:r w:rsidR="00FC3B96">
        <w:rPr>
          <w:rFonts w:ascii="GHEA Grapalat" w:hAnsi="GHEA Grapalat"/>
          <w:bCs/>
          <w:shd w:val="clear" w:color="auto" w:fill="FFFFFF"/>
        </w:rPr>
        <w:t>ՓՈՓՈԽՈՒԹՅՈՒՆ</w:t>
      </w:r>
      <w:r w:rsidR="00790BE1">
        <w:rPr>
          <w:rFonts w:ascii="GHEA Grapalat" w:hAnsi="GHEA Grapalat"/>
          <w:bCs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shd w:val="clear" w:color="auto" w:fill="FFFFFF"/>
        </w:rPr>
        <w:t>Կ</w:t>
      </w:r>
      <w:r w:rsidRPr="009928A1">
        <w:rPr>
          <w:rFonts w:ascii="GHEA Grapalat" w:hAnsi="GHEA Grapalat"/>
          <w:bCs/>
          <w:color w:val="000000"/>
          <w:shd w:val="clear" w:color="auto" w:fill="FFFFFF"/>
        </w:rPr>
        <w:t>ԱՏԱՐԵԼՈՒ</w:t>
      </w:r>
      <w:r w:rsidRPr="00A65BC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9928A1">
        <w:rPr>
          <w:rFonts w:ascii="GHEA Grapalat" w:hAnsi="GHEA Grapalat"/>
          <w:bCs/>
          <w:color w:val="000000"/>
          <w:shd w:val="clear" w:color="auto" w:fill="FFFFFF"/>
        </w:rPr>
        <w:t>ՄԱՍԻՆ</w:t>
      </w:r>
    </w:p>
    <w:p w:rsidR="00023AA9" w:rsidRPr="00A65BC2" w:rsidRDefault="00023AA9" w:rsidP="009928A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023AA9" w:rsidRPr="00A65BC2" w:rsidRDefault="00023AA9" w:rsidP="009928A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9928A1">
        <w:rPr>
          <w:rFonts w:ascii="GHEA Grapalat" w:hAnsi="GHEA Grapalat" w:cs="Sylfaen"/>
          <w:sz w:val="24"/>
          <w:szCs w:val="24"/>
          <w:lang w:val="en-US"/>
        </w:rPr>
        <w:t>N</w:t>
      </w:r>
      <w:r w:rsidRPr="00A65BC2">
        <w:rPr>
          <w:rFonts w:ascii="GHEA Grapalat" w:hAnsi="GHEA Grapalat" w:cs="Sylfaen"/>
          <w:sz w:val="24"/>
          <w:szCs w:val="24"/>
        </w:rPr>
        <w:t xml:space="preserve"> _______-</w:t>
      </w:r>
      <w:r w:rsidRPr="009928A1">
        <w:rPr>
          <w:rFonts w:ascii="GHEA Grapalat" w:hAnsi="GHEA Grapalat" w:cs="Sylfaen"/>
          <w:sz w:val="24"/>
          <w:szCs w:val="24"/>
        </w:rPr>
        <w:t>Ն</w:t>
      </w:r>
    </w:p>
    <w:p w:rsidR="00023AA9" w:rsidRPr="00A65BC2" w:rsidRDefault="00023AA9" w:rsidP="009928A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023AA9" w:rsidRPr="00A65BC2" w:rsidRDefault="00023AA9" w:rsidP="009928A1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9928A1">
        <w:rPr>
          <w:rFonts w:ascii="GHEA Grapalat" w:hAnsi="GHEA Grapalat" w:cs="Sylfaen"/>
          <w:sz w:val="24"/>
          <w:szCs w:val="24"/>
        </w:rPr>
        <w:t>ՈՐՈՇՈՒՄ</w:t>
      </w:r>
    </w:p>
    <w:p w:rsidR="00023AA9" w:rsidRPr="00A65BC2" w:rsidRDefault="00023AA9" w:rsidP="009928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</w:p>
    <w:p w:rsidR="00023AA9" w:rsidRPr="00355DA5" w:rsidRDefault="00023AA9" w:rsidP="009928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 w:rsidRPr="00355DA5">
        <w:rPr>
          <w:rFonts w:ascii="GHEA Grapalat" w:hAnsi="GHEA Grapalat"/>
          <w:color w:val="000000"/>
        </w:rPr>
        <w:t>Հիմք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ընդունելով</w:t>
      </w:r>
      <w:proofErr w:type="spellEnd"/>
      <w:r w:rsidRPr="00355DA5">
        <w:rPr>
          <w:rFonts w:ascii="GHEA Grapalat" w:hAnsi="GHEA Grapalat"/>
          <w:color w:val="000000"/>
        </w:rPr>
        <w:t xml:space="preserve"> «</w:t>
      </w:r>
      <w:proofErr w:type="spellStart"/>
      <w:r w:rsidRPr="00355DA5">
        <w:rPr>
          <w:rFonts w:ascii="GHEA Grapalat" w:hAnsi="GHEA Grapalat"/>
          <w:color w:val="000000"/>
        </w:rPr>
        <w:t>Նորմատիվ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իրավական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ակտերի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մասին</w:t>
      </w:r>
      <w:proofErr w:type="spellEnd"/>
      <w:r w:rsidRPr="00355DA5">
        <w:rPr>
          <w:rFonts w:ascii="GHEA Grapalat" w:hAnsi="GHEA Grapalat"/>
          <w:color w:val="000000"/>
        </w:rPr>
        <w:t xml:space="preserve">» </w:t>
      </w:r>
      <w:proofErr w:type="spellStart"/>
      <w:r w:rsidRPr="00355DA5">
        <w:rPr>
          <w:rFonts w:ascii="GHEA Grapalat" w:hAnsi="GHEA Grapalat"/>
          <w:color w:val="000000"/>
        </w:rPr>
        <w:t>օրենքի</w:t>
      </w:r>
      <w:proofErr w:type="spellEnd"/>
      <w:r w:rsidRPr="00355DA5">
        <w:rPr>
          <w:rFonts w:ascii="GHEA Grapalat" w:hAnsi="GHEA Grapalat"/>
          <w:color w:val="000000"/>
        </w:rPr>
        <w:t xml:space="preserve"> 37-րդ </w:t>
      </w:r>
      <w:r w:rsidR="00790BE1">
        <w:rPr>
          <w:rFonts w:ascii="GHEA Grapalat" w:hAnsi="GHEA Grapalat"/>
          <w:color w:val="000000"/>
        </w:rPr>
        <w:t xml:space="preserve"> </w:t>
      </w:r>
      <w:proofErr w:type="spellStart"/>
      <w:r w:rsidR="00FB3E63" w:rsidRPr="00355DA5">
        <w:rPr>
          <w:rFonts w:ascii="GHEA Grapalat" w:hAnsi="GHEA Grapalat"/>
          <w:color w:val="000000"/>
        </w:rPr>
        <w:t>հոդված</w:t>
      </w:r>
      <w:r w:rsidR="003C11FD">
        <w:rPr>
          <w:rFonts w:ascii="GHEA Grapalat" w:hAnsi="GHEA Grapalat"/>
          <w:color w:val="000000"/>
        </w:rPr>
        <w:t>ը</w:t>
      </w:r>
      <w:proofErr w:type="spellEnd"/>
      <w:r w:rsidRPr="00355DA5">
        <w:rPr>
          <w:rFonts w:ascii="GHEA Grapalat" w:hAnsi="GHEA Grapalat"/>
          <w:color w:val="000000"/>
          <w:lang w:val="en-US"/>
        </w:rPr>
        <w:t>՝</w:t>
      </w:r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Արցախի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Հանրապետության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կառավարությունը</w:t>
      </w:r>
      <w:proofErr w:type="spellEnd"/>
      <w:r w:rsidRPr="00355DA5">
        <w:rPr>
          <w:rFonts w:ascii="Calibri" w:hAnsi="Calibri" w:cs="Calibri"/>
          <w:color w:val="000000"/>
          <w:lang w:val="en-US"/>
        </w:rPr>
        <w:t> </w:t>
      </w:r>
      <w:proofErr w:type="spellStart"/>
      <w:r w:rsidRPr="00355DA5">
        <w:rPr>
          <w:rFonts w:ascii="GHEA Grapalat" w:hAnsi="GHEA Grapalat"/>
          <w:bCs/>
          <w:iCs/>
          <w:color w:val="000000"/>
        </w:rPr>
        <w:t>որոշում</w:t>
      </w:r>
      <w:proofErr w:type="spellEnd"/>
      <w:r w:rsidRPr="00355DA5">
        <w:rPr>
          <w:rFonts w:ascii="Calibri" w:hAnsi="Calibri" w:cs="Calibri"/>
          <w:bCs/>
          <w:iCs/>
          <w:color w:val="000000"/>
          <w:lang w:val="en-US"/>
        </w:rPr>
        <w:t> </w:t>
      </w:r>
      <w:r w:rsidRPr="00355DA5">
        <w:rPr>
          <w:rFonts w:ascii="GHEA Grapalat" w:hAnsi="GHEA Grapalat" w:cs="Arial Unicode"/>
          <w:bCs/>
          <w:iCs/>
          <w:color w:val="000000"/>
        </w:rPr>
        <w:t>է.</w:t>
      </w:r>
    </w:p>
    <w:p w:rsidR="00790BE1" w:rsidRDefault="00023AA9" w:rsidP="00FC3B9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Courier New" w:hAnsi="Courier New" w:cs="Courier New"/>
          <w:color w:val="000000"/>
        </w:rPr>
      </w:pPr>
      <w:r w:rsidRPr="00355DA5">
        <w:rPr>
          <w:rFonts w:ascii="GHEA Grapalat" w:hAnsi="GHEA Grapalat"/>
          <w:color w:val="000000"/>
        </w:rPr>
        <w:t xml:space="preserve">1. </w:t>
      </w:r>
      <w:proofErr w:type="spellStart"/>
      <w:r w:rsidRPr="00355DA5">
        <w:rPr>
          <w:rFonts w:ascii="GHEA Grapalat" w:hAnsi="GHEA Grapalat"/>
          <w:color w:val="000000"/>
        </w:rPr>
        <w:t>Լեռնային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Ղարաբաղի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Հանրապետության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կառավարության</w:t>
      </w:r>
      <w:proofErr w:type="spellEnd"/>
      <w:r w:rsidRPr="00355DA5">
        <w:rPr>
          <w:rFonts w:ascii="GHEA Grapalat" w:hAnsi="GHEA Grapalat"/>
          <w:color w:val="000000"/>
        </w:rPr>
        <w:t xml:space="preserve"> 2014 </w:t>
      </w:r>
      <w:proofErr w:type="spellStart"/>
      <w:r w:rsidRPr="00355DA5">
        <w:rPr>
          <w:rFonts w:ascii="GHEA Grapalat" w:hAnsi="GHEA Grapalat"/>
          <w:color w:val="000000"/>
        </w:rPr>
        <w:t>թվականի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հունիսի</w:t>
      </w:r>
      <w:proofErr w:type="spellEnd"/>
      <w:r w:rsidRPr="00355DA5">
        <w:rPr>
          <w:rFonts w:ascii="GHEA Grapalat" w:hAnsi="GHEA Grapalat"/>
          <w:color w:val="000000"/>
        </w:rPr>
        <w:t xml:space="preserve"> 19-ի «</w:t>
      </w:r>
      <w:proofErr w:type="spellStart"/>
      <w:r w:rsidRPr="00355DA5">
        <w:rPr>
          <w:rFonts w:ascii="GHEA Grapalat" w:hAnsi="GHEA Grapalat"/>
          <w:color w:val="000000"/>
        </w:rPr>
        <w:t>Պաշտոնային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դրույքաչափերի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հաշվարկման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գործակիցները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սահմանելու</w:t>
      </w:r>
      <w:proofErr w:type="spellEnd"/>
      <w:r w:rsidRPr="00355DA5">
        <w:rPr>
          <w:rFonts w:ascii="GHEA Grapalat" w:hAnsi="GHEA Grapalat"/>
          <w:color w:val="000000"/>
        </w:rPr>
        <w:t xml:space="preserve">, </w:t>
      </w:r>
      <w:proofErr w:type="spellStart"/>
      <w:r w:rsidRPr="00355DA5">
        <w:rPr>
          <w:rFonts w:ascii="GHEA Grapalat" w:hAnsi="GHEA Grapalat"/>
          <w:color w:val="000000"/>
        </w:rPr>
        <w:t>Լեռնային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Ղարաբաղի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Հանրապետության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կառավարության</w:t>
      </w:r>
      <w:proofErr w:type="spellEnd"/>
      <w:r w:rsidRPr="00355DA5">
        <w:rPr>
          <w:rFonts w:ascii="GHEA Grapalat" w:hAnsi="GHEA Grapalat"/>
          <w:color w:val="000000"/>
        </w:rPr>
        <w:t xml:space="preserve"> 2007 </w:t>
      </w:r>
      <w:proofErr w:type="spellStart"/>
      <w:r w:rsidRPr="00355DA5">
        <w:rPr>
          <w:rFonts w:ascii="GHEA Grapalat" w:hAnsi="GHEA Grapalat"/>
          <w:color w:val="000000"/>
        </w:rPr>
        <w:t>թվականի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դեկտեմբերի</w:t>
      </w:r>
      <w:proofErr w:type="spellEnd"/>
      <w:r w:rsidRPr="00355DA5">
        <w:rPr>
          <w:rFonts w:ascii="GHEA Grapalat" w:hAnsi="GHEA Grapalat"/>
          <w:color w:val="000000"/>
        </w:rPr>
        <w:t xml:space="preserve"> 25-ի </w:t>
      </w:r>
      <w:r w:rsidRPr="00355DA5">
        <w:rPr>
          <w:rFonts w:ascii="GHEA Grapalat" w:hAnsi="GHEA Grapalat"/>
          <w:color w:val="000000"/>
          <w:lang w:val="en-US"/>
        </w:rPr>
        <w:t>N</w:t>
      </w:r>
      <w:r w:rsidRPr="00355DA5">
        <w:rPr>
          <w:rFonts w:ascii="GHEA Grapalat" w:hAnsi="GHEA Grapalat"/>
          <w:color w:val="000000"/>
        </w:rPr>
        <w:t xml:space="preserve"> 709 և 2009 </w:t>
      </w:r>
      <w:proofErr w:type="spellStart"/>
      <w:r w:rsidRPr="00355DA5">
        <w:rPr>
          <w:rFonts w:ascii="GHEA Grapalat" w:hAnsi="GHEA Grapalat"/>
          <w:color w:val="000000"/>
        </w:rPr>
        <w:t>թվականի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հունվարի</w:t>
      </w:r>
      <w:proofErr w:type="spellEnd"/>
      <w:r w:rsidRPr="00355DA5">
        <w:rPr>
          <w:rFonts w:ascii="GHEA Grapalat" w:hAnsi="GHEA Grapalat"/>
          <w:color w:val="000000"/>
        </w:rPr>
        <w:t xml:space="preserve"> 29-ի </w:t>
      </w:r>
      <w:r w:rsidRPr="00355DA5">
        <w:rPr>
          <w:rFonts w:ascii="GHEA Grapalat" w:hAnsi="GHEA Grapalat"/>
          <w:color w:val="000000"/>
          <w:lang w:val="en-US"/>
        </w:rPr>
        <w:t>N</w:t>
      </w:r>
      <w:r w:rsidRPr="00355DA5">
        <w:rPr>
          <w:rFonts w:ascii="GHEA Grapalat" w:hAnsi="GHEA Grapalat"/>
          <w:color w:val="000000"/>
        </w:rPr>
        <w:t xml:space="preserve"> 33-Ն </w:t>
      </w:r>
      <w:proofErr w:type="spellStart"/>
      <w:r w:rsidRPr="00355DA5">
        <w:rPr>
          <w:rFonts w:ascii="GHEA Grapalat" w:hAnsi="GHEA Grapalat"/>
          <w:color w:val="000000"/>
        </w:rPr>
        <w:t>որոշումներն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ուժը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կորցրած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ճանաչելու</w:t>
      </w:r>
      <w:proofErr w:type="spellEnd"/>
      <w:r w:rsidRPr="00355DA5">
        <w:rPr>
          <w:rFonts w:ascii="GHEA Grapalat" w:hAnsi="GHEA Grapalat"/>
          <w:color w:val="000000"/>
        </w:rPr>
        <w:t xml:space="preserve"> </w:t>
      </w:r>
      <w:proofErr w:type="spellStart"/>
      <w:r w:rsidRPr="00355DA5">
        <w:rPr>
          <w:rFonts w:ascii="GHEA Grapalat" w:hAnsi="GHEA Grapalat"/>
          <w:color w:val="000000"/>
        </w:rPr>
        <w:t>մասին</w:t>
      </w:r>
      <w:proofErr w:type="spellEnd"/>
      <w:r w:rsidRPr="00355DA5">
        <w:rPr>
          <w:rFonts w:ascii="GHEA Grapalat" w:hAnsi="GHEA Grapalat"/>
          <w:color w:val="000000"/>
        </w:rPr>
        <w:t xml:space="preserve">» </w:t>
      </w:r>
      <w:r w:rsidRPr="00355DA5">
        <w:rPr>
          <w:rFonts w:ascii="GHEA Grapalat" w:hAnsi="GHEA Grapalat"/>
          <w:color w:val="000000"/>
          <w:lang w:val="en-US"/>
        </w:rPr>
        <w:t>N</w:t>
      </w:r>
      <w:r w:rsidRPr="00355DA5">
        <w:rPr>
          <w:rFonts w:ascii="GHEA Grapalat" w:hAnsi="GHEA Grapalat"/>
          <w:color w:val="000000"/>
        </w:rPr>
        <w:t xml:space="preserve"> 385-Ն</w:t>
      </w:r>
      <w:r w:rsidR="009001F5" w:rsidRPr="00355DA5">
        <w:rPr>
          <w:rFonts w:ascii="GHEA Grapalat" w:hAnsi="GHEA Grapalat"/>
          <w:color w:val="000000"/>
        </w:rPr>
        <w:t xml:space="preserve"> </w:t>
      </w:r>
      <w:proofErr w:type="spellStart"/>
      <w:r w:rsidR="009001F5" w:rsidRPr="00355DA5">
        <w:rPr>
          <w:rFonts w:ascii="GHEA Grapalat" w:hAnsi="GHEA Grapalat"/>
          <w:color w:val="000000"/>
        </w:rPr>
        <w:t>որոշմամբ</w:t>
      </w:r>
      <w:proofErr w:type="spellEnd"/>
      <w:r w:rsidR="009001F5" w:rsidRPr="00355DA5">
        <w:rPr>
          <w:rFonts w:ascii="GHEA Grapalat" w:hAnsi="GHEA Grapalat"/>
          <w:color w:val="000000"/>
        </w:rPr>
        <w:t xml:space="preserve"> </w:t>
      </w:r>
      <w:proofErr w:type="spellStart"/>
      <w:r w:rsidR="009001F5" w:rsidRPr="00355DA5">
        <w:rPr>
          <w:rFonts w:ascii="GHEA Grapalat" w:hAnsi="GHEA Grapalat"/>
          <w:color w:val="000000"/>
        </w:rPr>
        <w:t>սահմանված</w:t>
      </w:r>
      <w:proofErr w:type="spellEnd"/>
      <w:r w:rsidR="009001F5" w:rsidRPr="00355DA5">
        <w:rPr>
          <w:rFonts w:ascii="GHEA Grapalat" w:hAnsi="GHEA Grapalat"/>
          <w:color w:val="000000"/>
        </w:rPr>
        <w:t xml:space="preserve"> </w:t>
      </w:r>
      <w:r w:rsidR="009001F5" w:rsidRPr="00355DA5">
        <w:rPr>
          <w:rFonts w:ascii="GHEA Grapalat" w:hAnsi="GHEA Grapalat"/>
          <w:color w:val="000000"/>
          <w:lang w:val="en-US"/>
        </w:rPr>
        <w:t>N</w:t>
      </w:r>
      <w:r w:rsidR="009001F5" w:rsidRPr="00355DA5">
        <w:rPr>
          <w:rFonts w:ascii="GHEA Grapalat" w:hAnsi="GHEA Grapalat"/>
          <w:color w:val="000000"/>
        </w:rPr>
        <w:t xml:space="preserve"> 1 </w:t>
      </w:r>
      <w:proofErr w:type="spellStart"/>
      <w:r w:rsidR="009001F5" w:rsidRPr="00355DA5">
        <w:rPr>
          <w:rFonts w:ascii="GHEA Grapalat" w:hAnsi="GHEA Grapalat"/>
          <w:color w:val="000000"/>
        </w:rPr>
        <w:t>հավելվածի</w:t>
      </w:r>
      <w:proofErr w:type="spellEnd"/>
      <w:r w:rsidR="009001F5" w:rsidRPr="00355DA5">
        <w:rPr>
          <w:rFonts w:ascii="GHEA Grapalat" w:hAnsi="GHEA Grapalat"/>
          <w:color w:val="000000"/>
        </w:rPr>
        <w:t xml:space="preserve"> </w:t>
      </w:r>
      <w:r w:rsidR="009001F5" w:rsidRPr="00355DA5">
        <w:rPr>
          <w:rFonts w:ascii="GHEA Grapalat" w:hAnsi="GHEA Grapalat"/>
          <w:color w:val="000000"/>
          <w:lang w:val="en-US"/>
        </w:rPr>
        <w:t></w:t>
      </w:r>
      <w:r w:rsidR="009001F5" w:rsidRPr="00355DA5">
        <w:rPr>
          <w:rFonts w:ascii="GHEA Grapalat" w:hAnsi="GHEA Grapalat"/>
          <w:bCs/>
          <w:color w:val="000000"/>
          <w:shd w:val="clear" w:color="auto" w:fill="FFFFFF"/>
        </w:rPr>
        <w:t xml:space="preserve">ԱՀ ԱՇԽԱՏԱՆՔԻ, ՍՈՑԻԱԼԱԿԱՆ ԵՎ </w:t>
      </w:r>
      <w:r w:rsidR="0071650D">
        <w:rPr>
          <w:rFonts w:ascii="GHEA Grapalat" w:hAnsi="GHEA Grapalat"/>
          <w:bCs/>
          <w:color w:val="000000"/>
          <w:shd w:val="clear" w:color="auto" w:fill="FFFFFF"/>
          <w:lang w:val="en-US"/>
        </w:rPr>
        <w:t>ՄԻԳՐԱՑԻԱՅ</w:t>
      </w:r>
      <w:r w:rsidR="00672C03">
        <w:rPr>
          <w:rFonts w:ascii="GHEA Grapalat" w:hAnsi="GHEA Grapalat"/>
          <w:bCs/>
          <w:color w:val="000000"/>
          <w:shd w:val="clear" w:color="auto" w:fill="FFFFFF"/>
        </w:rPr>
        <w:t>Ի</w:t>
      </w:r>
      <w:r w:rsidR="009001F5" w:rsidRPr="00355DA5">
        <w:rPr>
          <w:rFonts w:ascii="GHEA Grapalat" w:hAnsi="GHEA Grapalat"/>
          <w:bCs/>
          <w:color w:val="000000"/>
          <w:shd w:val="clear" w:color="auto" w:fill="FFFFFF"/>
        </w:rPr>
        <w:t xml:space="preserve"> ՀԱՐՑԵՐԻ </w:t>
      </w:r>
      <w:r w:rsidR="009001F5" w:rsidRPr="00790BE1">
        <w:rPr>
          <w:rFonts w:ascii="GHEA Grapalat" w:hAnsi="GHEA Grapalat"/>
          <w:bCs/>
          <w:color w:val="000000"/>
          <w:shd w:val="clear" w:color="auto" w:fill="FFFFFF"/>
        </w:rPr>
        <w:t>ՆԱԽԱՐԱՐՈՒԹՅՈՒՆ</w:t>
      </w:r>
      <w:r w:rsidR="009001F5" w:rsidRPr="00790BE1">
        <w:rPr>
          <w:rFonts w:ascii="GHEA Grapalat" w:hAnsi="GHEA Grapalat"/>
          <w:color w:val="000000"/>
          <w:lang w:val="en-US"/>
        </w:rPr>
        <w:t></w:t>
      </w:r>
      <w:r w:rsidR="00FC3B96">
        <w:rPr>
          <w:rFonts w:ascii="GHEA Grapalat" w:hAnsi="GHEA Grapalat"/>
          <w:color w:val="000000"/>
        </w:rPr>
        <w:t xml:space="preserve"> </w:t>
      </w:r>
      <w:proofErr w:type="spellStart"/>
      <w:r w:rsidR="00FC3B96">
        <w:rPr>
          <w:rFonts w:ascii="GHEA Grapalat" w:hAnsi="GHEA Grapalat"/>
          <w:color w:val="000000"/>
        </w:rPr>
        <w:t>բաժինը</w:t>
      </w:r>
      <w:proofErr w:type="spellEnd"/>
      <w:r w:rsidR="00FC3B96">
        <w:rPr>
          <w:rFonts w:ascii="GHEA Grapalat" w:hAnsi="GHEA Grapalat"/>
          <w:color w:val="000000"/>
        </w:rPr>
        <w:t xml:space="preserve"> </w:t>
      </w:r>
      <w:proofErr w:type="spellStart"/>
      <w:r w:rsidR="00FC3B96">
        <w:rPr>
          <w:rFonts w:ascii="GHEA Grapalat" w:hAnsi="GHEA Grapalat"/>
          <w:color w:val="000000"/>
        </w:rPr>
        <w:t>շարադրել</w:t>
      </w:r>
      <w:proofErr w:type="spellEnd"/>
      <w:r w:rsidR="00FC3B96">
        <w:rPr>
          <w:rFonts w:ascii="GHEA Grapalat" w:hAnsi="GHEA Grapalat"/>
          <w:color w:val="000000"/>
        </w:rPr>
        <w:t xml:space="preserve"> </w:t>
      </w:r>
      <w:proofErr w:type="spellStart"/>
      <w:r w:rsidR="00FC3B96">
        <w:rPr>
          <w:rFonts w:ascii="GHEA Grapalat" w:hAnsi="GHEA Grapalat"/>
          <w:color w:val="000000"/>
        </w:rPr>
        <w:t>նոր</w:t>
      </w:r>
      <w:proofErr w:type="spellEnd"/>
      <w:r w:rsidR="00FC3B96">
        <w:rPr>
          <w:rFonts w:ascii="GHEA Grapalat" w:hAnsi="GHEA Grapalat"/>
          <w:color w:val="000000"/>
        </w:rPr>
        <w:t xml:space="preserve"> </w:t>
      </w:r>
      <w:proofErr w:type="spellStart"/>
      <w:r w:rsidR="00FC3B96">
        <w:rPr>
          <w:rFonts w:ascii="GHEA Grapalat" w:hAnsi="GHEA Grapalat"/>
          <w:color w:val="000000"/>
        </w:rPr>
        <w:t>խմբագրությամբ</w:t>
      </w:r>
      <w:proofErr w:type="spellEnd"/>
      <w:r w:rsidR="00FC3B96">
        <w:rPr>
          <w:rFonts w:ascii="GHEA Grapalat" w:hAnsi="GHEA Grapalat"/>
          <w:color w:val="000000"/>
        </w:rPr>
        <w:t xml:space="preserve">. </w:t>
      </w:r>
    </w:p>
    <w:p w:rsidR="005C21A5" w:rsidRDefault="005C21A5" w:rsidP="005C21A5">
      <w:pPr>
        <w:jc w:val="both"/>
        <w:rPr>
          <w:rFonts w:ascii="GHEA Grapalat" w:hAnsi="GHEA Grapalat"/>
          <w:sz w:val="24"/>
          <w:szCs w:val="24"/>
        </w:rPr>
      </w:pPr>
      <w:r w:rsidRPr="00BC6B1A">
        <w:rPr>
          <w:rFonts w:ascii="GHEA Grapalat" w:hAnsi="GHEA Grapalat"/>
          <w:sz w:val="24"/>
          <w:szCs w:val="24"/>
        </w:rPr>
        <w:t></w:t>
      </w:r>
    </w:p>
    <w:tbl>
      <w:tblPr>
        <w:tblStyle w:val="a4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32"/>
        <w:gridCol w:w="6831"/>
        <w:gridCol w:w="851"/>
      </w:tblGrid>
      <w:tr w:rsidR="00FC3B96" w:rsidRPr="00BC6B1A" w:rsidTr="007953AA">
        <w:trPr>
          <w:trHeight w:val="534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5C21A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FC3B9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ԱՀ ՍՈՑԻԱԼԱԿԱՆ ԶԱՐԳԱՑՄԱՆ ԵՎ ՄԻԳՐԱՑԻԱՅԻ ՆԱԽԱՐԱՐՈՒԹՅՈՒՆ</w:t>
            </w:r>
          </w:p>
        </w:tc>
        <w:tc>
          <w:tcPr>
            <w:tcW w:w="851" w:type="dxa"/>
          </w:tcPr>
          <w:p w:rsidR="00FC3B96" w:rsidRPr="00BC6B1A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5C21A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FC3B96" w:rsidRDefault="00FC3B96" w:rsidP="005C21A5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Բժշկասոցիալական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փորձաքննության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գործակալություն</w:t>
            </w:r>
            <w:proofErr w:type="spellEnd"/>
          </w:p>
        </w:tc>
        <w:tc>
          <w:tcPr>
            <w:tcW w:w="851" w:type="dxa"/>
          </w:tcPr>
          <w:p w:rsidR="00FC3B96" w:rsidRPr="00BC6B1A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5C21A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FC3B96" w:rsidRDefault="00FC3B96" w:rsidP="005C21A5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Հանձնաժողովի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851" w:type="dxa"/>
          </w:tcPr>
          <w:p w:rsidR="00FC3B96" w:rsidRPr="00BC6B1A" w:rsidRDefault="007953AA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5C21A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FC3B96" w:rsidRDefault="00FC3B96" w:rsidP="005C21A5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B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 w:rsidRPr="00FC3B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B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</w:t>
            </w:r>
            <w:proofErr w:type="spellEnd"/>
          </w:p>
        </w:tc>
        <w:tc>
          <w:tcPr>
            <w:tcW w:w="851" w:type="dxa"/>
          </w:tcPr>
          <w:p w:rsidR="00FC3B96" w:rsidRPr="00BC6B1A" w:rsidRDefault="007953AA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5C21A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FC3B96" w:rsidRDefault="007953AA" w:rsidP="005C21A5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Հանձնաժողովի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բժիշկ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մասնագետ</w:t>
            </w:r>
            <w:proofErr w:type="spellEnd"/>
          </w:p>
        </w:tc>
        <w:tc>
          <w:tcPr>
            <w:tcW w:w="851" w:type="dxa"/>
          </w:tcPr>
          <w:p w:rsidR="00FC3B96" w:rsidRPr="00BC6B1A" w:rsidRDefault="007953AA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5C21A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7953AA" w:rsidRDefault="007953AA" w:rsidP="005C21A5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 w:rsidRPr="0079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բժիշկ</w:t>
            </w:r>
            <w:proofErr w:type="spellEnd"/>
            <w:r w:rsidRPr="0079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մասնագետ</w:t>
            </w:r>
            <w:proofErr w:type="spellEnd"/>
            <w:r w:rsidRPr="0079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հոգեբան</w:t>
            </w:r>
            <w:proofErr w:type="spellEnd"/>
          </w:p>
        </w:tc>
        <w:tc>
          <w:tcPr>
            <w:tcW w:w="851" w:type="dxa"/>
          </w:tcPr>
          <w:p w:rsidR="00FC3B96" w:rsidRPr="00BC6B1A" w:rsidRDefault="007953AA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5C21A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FC3B96" w:rsidRDefault="00FC3B96" w:rsidP="005C21A5">
            <w:pPr>
              <w:spacing w:after="0"/>
              <w:jc w:val="both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3B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Սոցիալ-հոգեբանական</w:t>
            </w:r>
            <w:proofErr w:type="spellEnd"/>
            <w:r w:rsidRPr="00FC3B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B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աջակցության</w:t>
            </w:r>
            <w:proofErr w:type="spellEnd"/>
            <w:r w:rsidRPr="00FC3B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B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կենտրոն</w:t>
            </w:r>
            <w:proofErr w:type="spellEnd"/>
            <w:r w:rsidRPr="00FC3B9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FC3B96" w:rsidRPr="00BC6B1A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B96" w:rsidRPr="00BC6B1A" w:rsidTr="007953AA">
        <w:trPr>
          <w:trHeight w:val="50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BC6B1A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Կենտրոնի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C3B96" w:rsidRPr="00BC6B1A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</w:tr>
      <w:tr w:rsidR="00FC3B96" w:rsidRPr="00BC6B1A" w:rsidTr="007953AA">
        <w:trPr>
          <w:trHeight w:val="50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8D67C4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8D67C4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մեթոդաբան</w:t>
            </w:r>
            <w:proofErr w:type="spellEnd"/>
          </w:p>
        </w:tc>
        <w:tc>
          <w:tcPr>
            <w:tcW w:w="851" w:type="dxa"/>
          </w:tcPr>
          <w:p w:rsidR="00FC3B96" w:rsidRPr="008D67C4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8D67C4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վերապատրաստման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մասնագետ</w:t>
            </w:r>
            <w:proofErr w:type="spellEnd"/>
          </w:p>
        </w:tc>
        <w:tc>
          <w:tcPr>
            <w:tcW w:w="851" w:type="dxa"/>
          </w:tcPr>
          <w:p w:rsidR="00FC3B96" w:rsidRPr="008D67C4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Թեժ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Թեժ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օպերատոր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Ստեփանակերտի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սոցիալ-հոգեբանական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աջակցության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Ստեփանակերտի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սոցիալ-հոգեբանական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աջակցության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տեղակալ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Մարտունու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սոցիալ-հոգեբանական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աջակցության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Մարտակերտի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սոցիալ-հոգեբանական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աջակցության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FC3B96" w:rsidRPr="00BC6B1A" w:rsidTr="007953AA">
        <w:trPr>
          <w:trHeight w:val="53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Ասկերանի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սոցիալ-հոգեբանական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աջակցության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FC3B96" w:rsidRPr="00BC6B1A" w:rsidTr="007953AA">
        <w:trPr>
          <w:trHeight w:val="50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BC6B1A" w:rsidRDefault="007953AA" w:rsidP="007953AA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Հոգեբան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C3B96" w:rsidRPr="00BC6B1A" w:rsidRDefault="00F21D40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C3B96" w:rsidRPr="00BC6B1A" w:rsidTr="007953AA">
        <w:trPr>
          <w:trHeight w:val="50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Pr="00567553" w:rsidRDefault="007953AA" w:rsidP="00790BE1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աշխատող</w:t>
            </w:r>
            <w:proofErr w:type="spellEnd"/>
          </w:p>
        </w:tc>
        <w:tc>
          <w:tcPr>
            <w:tcW w:w="851" w:type="dxa"/>
          </w:tcPr>
          <w:p w:rsidR="00FC3B96" w:rsidRDefault="00FC3B96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FC3B96" w:rsidRPr="00BC6B1A" w:rsidTr="007953AA">
        <w:trPr>
          <w:trHeight w:val="504"/>
        </w:trPr>
        <w:tc>
          <w:tcPr>
            <w:tcW w:w="9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B96" w:rsidRPr="00BC6B1A" w:rsidRDefault="00FC3B96" w:rsidP="00790BE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31" w:type="dxa"/>
          </w:tcPr>
          <w:p w:rsidR="00FC3B96" w:rsidRDefault="00FC3B96" w:rsidP="00895EB2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Սոցսպասարկող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FC3B96" w:rsidRDefault="007953AA" w:rsidP="00790BE1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</w:tbl>
    <w:p w:rsidR="00446554" w:rsidRDefault="00446554" w:rsidP="00790BE1">
      <w:pPr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</w:t>
      </w:r>
      <w:r w:rsidRPr="009928A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9001F5" w:rsidRDefault="009001F5" w:rsidP="00790BE1">
      <w:pPr>
        <w:shd w:val="clear" w:color="auto" w:fill="FFFFFF"/>
        <w:spacing w:after="0"/>
        <w:ind w:right="-1"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AA1E4B" w:rsidRDefault="00CB6E38" w:rsidP="00790BE1">
      <w:p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</w:rPr>
      </w:pPr>
      <w:r w:rsidRPr="00260EBF">
        <w:rPr>
          <w:rFonts w:ascii="GHEA Grapalat" w:hAnsi="GHEA Grapalat"/>
          <w:color w:val="000000"/>
        </w:rPr>
        <w:tab/>
      </w:r>
      <w:r w:rsidR="00023AA9" w:rsidRPr="00141A1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A1E4B" w:rsidRPr="00141A13">
        <w:rPr>
          <w:rFonts w:ascii="GHEA Grapalat" w:hAnsi="GHEA Grapalat"/>
          <w:color w:val="000000"/>
          <w:sz w:val="24"/>
          <w:szCs w:val="24"/>
          <w:lang w:val="af-ZA"/>
        </w:rPr>
        <w:t xml:space="preserve">2. </w:t>
      </w:r>
      <w:r w:rsidR="00AA1E4B" w:rsidRPr="001A3737">
        <w:rPr>
          <w:rFonts w:ascii="GHEA Grapalat" w:hAnsi="GHEA Grapalat"/>
          <w:bCs/>
          <w:sz w:val="24"/>
          <w:szCs w:val="24"/>
          <w:lang w:val="hy-AM"/>
        </w:rPr>
        <w:t xml:space="preserve">Սույն որոշումն ուժի մեջ է մտնում </w:t>
      </w:r>
      <w:proofErr w:type="spellStart"/>
      <w:r w:rsidR="00CC13D3" w:rsidRPr="001A3737">
        <w:rPr>
          <w:rFonts w:ascii="GHEA Grapalat" w:hAnsi="GHEA Grapalat"/>
          <w:color w:val="000000"/>
          <w:sz w:val="24"/>
          <w:szCs w:val="24"/>
        </w:rPr>
        <w:t>պաշտոնական</w:t>
      </w:r>
      <w:proofErr w:type="spellEnd"/>
      <w:r w:rsidR="00CC13D3" w:rsidRPr="001A373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C13D3" w:rsidRPr="001A3737">
        <w:rPr>
          <w:rFonts w:ascii="GHEA Grapalat" w:hAnsi="GHEA Grapalat"/>
          <w:color w:val="000000"/>
          <w:sz w:val="24"/>
          <w:szCs w:val="24"/>
        </w:rPr>
        <w:t>հրապարակմանը</w:t>
      </w:r>
      <w:proofErr w:type="spellEnd"/>
      <w:r w:rsidR="00CC13D3" w:rsidRPr="001A373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C13D3" w:rsidRPr="001A3737">
        <w:rPr>
          <w:rFonts w:ascii="GHEA Grapalat" w:hAnsi="GHEA Grapalat"/>
          <w:color w:val="000000"/>
          <w:sz w:val="24"/>
          <w:szCs w:val="24"/>
        </w:rPr>
        <w:t>հաջորդող</w:t>
      </w:r>
      <w:proofErr w:type="spellEnd"/>
      <w:r w:rsidR="00CC13D3" w:rsidRPr="001A373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CC13D3" w:rsidRPr="001A3737">
        <w:rPr>
          <w:rFonts w:ascii="GHEA Grapalat" w:hAnsi="GHEA Grapalat"/>
          <w:color w:val="000000"/>
          <w:sz w:val="24"/>
          <w:szCs w:val="24"/>
        </w:rPr>
        <w:t>օրվանից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գործողությունը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տարածվում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է 2022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թվանանի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մարտի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1-ից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ծագած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հարաբերությունների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364C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="00EE364C">
        <w:rPr>
          <w:rFonts w:ascii="GHEA Grapalat" w:hAnsi="GHEA Grapalat"/>
          <w:color w:val="000000"/>
          <w:sz w:val="24"/>
          <w:szCs w:val="24"/>
        </w:rPr>
        <w:t>:</w:t>
      </w:r>
      <w:r w:rsidR="001A3737" w:rsidRPr="001A37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5C21A5" w:rsidRPr="005C21A5" w:rsidRDefault="005C21A5" w:rsidP="00790BE1">
      <w:p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</w:rPr>
      </w:pPr>
    </w:p>
    <w:p w:rsidR="00AA1E4B" w:rsidRPr="009928A1" w:rsidRDefault="00AA1E4B" w:rsidP="00CC13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  <w:r w:rsidRPr="009928A1">
        <w:rPr>
          <w:rFonts w:ascii="GHEA Grapalat" w:hAnsi="GHEA Grapalat" w:cs="Times Armenian"/>
          <w:color w:val="000000"/>
          <w:lang w:val="fr-FR"/>
        </w:rPr>
        <w:t xml:space="preserve"> «</w:t>
      </w:r>
      <w:proofErr w:type="spellStart"/>
      <w:r w:rsidRPr="009928A1">
        <w:rPr>
          <w:rFonts w:ascii="GHEA Grapalat" w:hAnsi="GHEA Grapalat" w:cs="Times Armenian"/>
          <w:color w:val="000000"/>
        </w:rPr>
        <w:t>Հաստատում</w:t>
      </w:r>
      <w:proofErr w:type="spellEnd"/>
      <w:r w:rsidRPr="009928A1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9928A1">
        <w:rPr>
          <w:rFonts w:ascii="GHEA Grapalat" w:hAnsi="GHEA Grapalat" w:cs="Times Armenian"/>
          <w:color w:val="000000"/>
        </w:rPr>
        <w:t>եմ</w:t>
      </w:r>
      <w:proofErr w:type="spellEnd"/>
      <w:r w:rsidRPr="009928A1">
        <w:rPr>
          <w:rFonts w:ascii="GHEA Grapalat" w:hAnsi="GHEA Grapalat" w:cs="Times Armenian"/>
          <w:color w:val="000000"/>
          <w:lang w:val="fr-FR"/>
        </w:rPr>
        <w:t>»</w:t>
      </w:r>
    </w:p>
    <w:p w:rsidR="00D277F5" w:rsidRPr="009928A1" w:rsidRDefault="00D277F5" w:rsidP="00AF7525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023AA9" w:rsidRPr="009928A1" w:rsidRDefault="00023AA9" w:rsidP="00AF7525">
      <w:pPr>
        <w:spacing w:after="0" w:line="360" w:lineRule="auto"/>
        <w:ind w:firstLine="708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9928A1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023AA9" w:rsidRPr="00AF7525" w:rsidRDefault="00023AA9" w:rsidP="00AF7525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928A1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Pr="009928A1">
        <w:rPr>
          <w:rFonts w:ascii="GHEA Grapalat" w:hAnsi="GHEA Grapalat"/>
          <w:color w:val="000000"/>
          <w:sz w:val="24"/>
          <w:szCs w:val="24"/>
          <w:lang w:val="fr-FR"/>
        </w:rPr>
        <w:tab/>
      </w:r>
      <w:r w:rsidR="00D277F5">
        <w:rPr>
          <w:rFonts w:ascii="GHEA Grapalat" w:hAnsi="GHEA Grapalat"/>
          <w:color w:val="000000"/>
          <w:sz w:val="24"/>
          <w:szCs w:val="24"/>
          <w:lang w:val="fr-FR"/>
        </w:rPr>
        <w:t xml:space="preserve">    </w:t>
      </w:r>
      <w:r w:rsidRPr="009928A1">
        <w:rPr>
          <w:rFonts w:ascii="GHEA Grapalat" w:hAnsi="GHEA Grapalat"/>
          <w:color w:val="000000"/>
          <w:sz w:val="24"/>
          <w:szCs w:val="24"/>
          <w:lang w:val="fr-FR"/>
        </w:rPr>
        <w:t xml:space="preserve">     Ա. ՀԱՐՈՒԹՅՈՒՆՅԱՆ</w:t>
      </w:r>
    </w:p>
    <w:p w:rsidR="0059758A" w:rsidRDefault="0059758A" w:rsidP="00023AA9">
      <w:pPr>
        <w:spacing w:after="0"/>
        <w:ind w:firstLine="708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9758A" w:rsidRDefault="0059758A" w:rsidP="00023AA9">
      <w:pPr>
        <w:spacing w:after="0"/>
        <w:ind w:firstLine="708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023AA9" w:rsidRPr="00341709" w:rsidRDefault="00CE5959" w:rsidP="00023AA9">
      <w:pPr>
        <w:spacing w:after="0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Pr="009909A5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="00023AA9" w:rsidRPr="0034170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23AA9" w:rsidRPr="00341709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="00023AA9" w:rsidRPr="00341709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="00023AA9" w:rsidRPr="00341709">
        <w:rPr>
          <w:rFonts w:ascii="GHEA Grapalat" w:hAnsi="GHEA Grapalat"/>
          <w:color w:val="000000"/>
          <w:sz w:val="24"/>
          <w:szCs w:val="24"/>
        </w:rPr>
        <w:t>ի</w:t>
      </w:r>
      <w:r w:rsidR="00023AA9" w:rsidRPr="0034170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023AA9" w:rsidRPr="00341709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="00023AA9" w:rsidRPr="00341709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="00023AA9" w:rsidRPr="00341709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="00023AA9" w:rsidRPr="00341709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023AA9" w:rsidRPr="00341709" w:rsidRDefault="00023AA9" w:rsidP="00023AA9">
      <w:pPr>
        <w:spacing w:after="0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341709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34170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341709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186009" w:rsidRPr="007A005F" w:rsidRDefault="00186009" w:rsidP="00186009">
      <w:pPr>
        <w:tabs>
          <w:tab w:val="left" w:pos="720"/>
        </w:tabs>
        <w:spacing w:after="0"/>
        <w:rPr>
          <w:rFonts w:ascii="GHEA Grapalat" w:hAnsi="GHEA Grapalat" w:cs="Sylfaen"/>
          <w:sz w:val="24"/>
          <w:szCs w:val="24"/>
          <w:lang w:val="fr-FR"/>
        </w:rPr>
      </w:pPr>
    </w:p>
    <w:p w:rsidR="00AA1E4B" w:rsidRDefault="00AA1E4B" w:rsidP="00186009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41A13" w:rsidRDefault="00141A13" w:rsidP="00186009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86009" w:rsidRPr="00364AF3" w:rsidRDefault="00186009" w:rsidP="00186009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64AF3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186009" w:rsidRPr="00364AF3" w:rsidRDefault="00186009" w:rsidP="00186009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>«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ԼԵՌՆԱՅԻՆ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ՂԱՐԱԲԱՂԻ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2014 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ԹՎԱԿԱՆԻ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ՀՈՒՆԻՍԻ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19-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N </w:t>
      </w:r>
      <w:r w:rsidRPr="00364AF3">
        <w:rPr>
          <w:rFonts w:ascii="GHEA Grapalat" w:hAnsi="GHEA Grapalat"/>
          <w:bCs/>
          <w:shd w:val="clear" w:color="auto" w:fill="FFFFFF"/>
          <w:lang w:val="af-ZA"/>
        </w:rPr>
        <w:t>385-</w:t>
      </w:r>
      <w:r w:rsidRPr="009E23E5">
        <w:rPr>
          <w:rFonts w:ascii="GHEA Grapalat" w:hAnsi="GHEA Grapalat"/>
          <w:bCs/>
          <w:shd w:val="clear" w:color="auto" w:fill="FFFFFF"/>
          <w:lang w:val="hy-AM"/>
        </w:rPr>
        <w:t>Ն</w:t>
      </w:r>
      <w:r w:rsidRPr="00364AF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shd w:val="clear" w:color="auto" w:fill="FFFFFF"/>
          <w:lang w:val="hy-AM"/>
        </w:rPr>
        <w:t>ՈՐՈՇՄԱՆ</w:t>
      </w:r>
      <w:r w:rsidRPr="00364AF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shd w:val="clear" w:color="auto" w:fill="FFFFFF"/>
          <w:lang w:val="hy-AM"/>
        </w:rPr>
        <w:t>ՄԵՋ</w:t>
      </w:r>
      <w:r w:rsidR="00B111D4">
        <w:rPr>
          <w:rFonts w:ascii="GHEA Grapalat" w:hAnsi="GHEA Grapalat"/>
          <w:bCs/>
          <w:shd w:val="clear" w:color="auto" w:fill="FFFFFF"/>
          <w:lang w:val="hy-AM"/>
        </w:rPr>
        <w:t xml:space="preserve"> ՓՈՓՈԽՈՒԹՅՈՒՆ</w:t>
      </w:r>
      <w:r w:rsidR="00355D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shd w:val="clear" w:color="auto" w:fill="FFFFFF"/>
          <w:lang w:val="hy-AM"/>
        </w:rPr>
        <w:t>Կ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ԱՏԱՐԵԼՈՒ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/>
          <w:bCs/>
          <w:color w:val="000000"/>
          <w:shd w:val="clear" w:color="auto" w:fill="FFFFFF"/>
          <w:lang w:val="hy-AM"/>
        </w:rPr>
        <w:t>ՄԱՍԻՆ</w:t>
      </w:r>
      <w:r w:rsidRPr="00364AF3">
        <w:rPr>
          <w:rFonts w:ascii="GHEA Grapalat" w:hAnsi="GHEA Grapalat" w:cs="Sylfaen"/>
          <w:lang w:val="af-ZA"/>
        </w:rPr>
        <w:t>»</w:t>
      </w:r>
      <w:r w:rsidRPr="00364AF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9E23E5">
        <w:rPr>
          <w:rFonts w:ascii="GHEA Grapalat" w:hAnsi="GHEA Grapalat" w:cs="Sylfaen"/>
          <w:lang w:val="hy-AM"/>
        </w:rPr>
        <w:t>ԱՐՑԱԽԻ</w:t>
      </w:r>
      <w:r w:rsidRPr="00364AF3">
        <w:rPr>
          <w:rFonts w:ascii="GHEA Grapalat" w:hAnsi="GHEA Grapalat" w:cs="Sylfaen"/>
          <w:lang w:val="af-ZA"/>
        </w:rPr>
        <w:t xml:space="preserve"> </w:t>
      </w:r>
      <w:r w:rsidRPr="009E23E5">
        <w:rPr>
          <w:rFonts w:ascii="GHEA Grapalat" w:hAnsi="GHEA Grapalat" w:cs="Sylfaen"/>
          <w:lang w:val="hy-AM"/>
        </w:rPr>
        <w:t>ՀԱՆՐԱՊԵՏՈՒԹՅԱՆ</w:t>
      </w:r>
      <w:r w:rsidRPr="00364AF3">
        <w:rPr>
          <w:rFonts w:ascii="GHEA Grapalat" w:hAnsi="GHEA Grapalat" w:cs="Sylfaen"/>
          <w:lang w:val="af-ZA"/>
        </w:rPr>
        <w:t xml:space="preserve"> </w:t>
      </w:r>
      <w:r w:rsidRPr="009E23E5">
        <w:rPr>
          <w:rFonts w:ascii="GHEA Grapalat" w:hAnsi="GHEA Grapalat" w:cs="Sylfaen"/>
          <w:lang w:val="hy-AM"/>
        </w:rPr>
        <w:t>ԿԱՌԱՎԱՐՈՒԹՅԱՆ</w:t>
      </w:r>
      <w:r w:rsidRPr="00364AF3">
        <w:rPr>
          <w:rFonts w:ascii="GHEA Grapalat" w:hAnsi="GHEA Grapalat" w:cs="Sylfaen"/>
          <w:lang w:val="af-ZA"/>
        </w:rPr>
        <w:t xml:space="preserve"> ՈՐՈՇՄԱՆ ՆԱԽԱԳԾԻ ԸՆԴՈՒՆՄԱՆ</w:t>
      </w:r>
    </w:p>
    <w:p w:rsidR="00186009" w:rsidRPr="00364AF3" w:rsidRDefault="00186009" w:rsidP="00186009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186009" w:rsidRPr="00364AF3" w:rsidRDefault="00186009" w:rsidP="00186009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64A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proofErr w:type="spellStart"/>
      <w:r w:rsidRPr="00364AF3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proofErr w:type="spellEnd"/>
      <w:r w:rsidRPr="00364AF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64AF3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proofErr w:type="spellEnd"/>
      <w:r w:rsidRPr="00364AF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64AF3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proofErr w:type="spellEnd"/>
      <w:r w:rsidRPr="00364AF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64AF3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  <w:proofErr w:type="spellEnd"/>
    </w:p>
    <w:p w:rsidR="00627B5C" w:rsidRPr="004001F4" w:rsidRDefault="00186009" w:rsidP="00627B5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proofErr w:type="spellStart"/>
      <w:r w:rsidRPr="00627B5C">
        <w:rPr>
          <w:rFonts w:ascii="GHEA Grapalat" w:hAnsi="GHEA Grapalat"/>
          <w:sz w:val="24"/>
          <w:szCs w:val="24"/>
        </w:rPr>
        <w:t>Նախագծի</w:t>
      </w:r>
      <w:proofErr w:type="spellEnd"/>
      <w:r w:rsidRPr="00627B5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7B5C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627B5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55DA5" w:rsidRPr="00627B5C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627B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7B5C">
        <w:rPr>
          <w:rFonts w:ascii="GHEA Grapalat" w:hAnsi="GHEA Grapalat"/>
          <w:sz w:val="24"/>
          <w:szCs w:val="24"/>
        </w:rPr>
        <w:t>է</w:t>
      </w:r>
      <w:r w:rsidRPr="00627B5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27B5C">
        <w:rPr>
          <w:rFonts w:ascii="GHEA Grapalat" w:hAnsi="GHEA Grapalat"/>
          <w:bCs/>
          <w:sz w:val="24"/>
          <w:szCs w:val="24"/>
        </w:rPr>
        <w:t>Արցախի</w:t>
      </w:r>
      <w:proofErr w:type="spellEnd"/>
      <w:r w:rsidRPr="00627B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627B5C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Pr="00627B5C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proofErr w:type="spellStart"/>
      <w:r w:rsidRPr="00627B5C">
        <w:rPr>
          <w:rFonts w:ascii="GHEA Grapalat" w:hAnsi="GHEA Grapalat"/>
          <w:bCs/>
          <w:sz w:val="24"/>
          <w:szCs w:val="24"/>
        </w:rPr>
        <w:t>սոցիալական</w:t>
      </w:r>
      <w:proofErr w:type="spellEnd"/>
      <w:r w:rsidRPr="00627B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436AB2" w:rsidRPr="00627B5C">
        <w:rPr>
          <w:rFonts w:ascii="GHEA Grapalat" w:hAnsi="GHEA Grapalat"/>
          <w:bCs/>
          <w:sz w:val="24"/>
          <w:szCs w:val="24"/>
        </w:rPr>
        <w:t>զարգացման</w:t>
      </w:r>
      <w:proofErr w:type="spellEnd"/>
      <w:r w:rsidR="00436AB2" w:rsidRPr="00627B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27B5C">
        <w:rPr>
          <w:rFonts w:ascii="GHEA Grapalat" w:hAnsi="GHEA Grapalat"/>
          <w:bCs/>
          <w:sz w:val="24"/>
          <w:szCs w:val="24"/>
        </w:rPr>
        <w:t>և</w:t>
      </w:r>
      <w:r w:rsidRPr="00627B5C">
        <w:rPr>
          <w:rFonts w:ascii="GHEA Grapalat" w:hAnsi="GHEA Grapalat"/>
          <w:bCs/>
          <w:sz w:val="24"/>
          <w:szCs w:val="24"/>
          <w:lang w:val="af-ZA"/>
        </w:rPr>
        <w:t xml:space="preserve"> միգրացիայի</w:t>
      </w:r>
      <w:r w:rsidR="00627B5C" w:rsidRPr="00627B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27B5C">
        <w:rPr>
          <w:rFonts w:ascii="GHEA Grapalat" w:hAnsi="GHEA Grapalat"/>
          <w:bCs/>
          <w:sz w:val="24"/>
          <w:szCs w:val="24"/>
          <w:lang w:val="af-ZA"/>
        </w:rPr>
        <w:t>նախարարության</w:t>
      </w:r>
      <w:r w:rsidRPr="00364AF3">
        <w:rPr>
          <w:rFonts w:ascii="GHEA Grapalat" w:hAnsi="GHEA Grapalat"/>
          <w:bCs/>
          <w:szCs w:val="24"/>
          <w:lang w:val="af-ZA"/>
        </w:rPr>
        <w:t xml:space="preserve"> </w:t>
      </w:r>
      <w:r w:rsidRPr="00627B5C">
        <w:rPr>
          <w:rFonts w:ascii="GHEA Grapalat" w:hAnsi="GHEA Grapalat"/>
          <w:bCs/>
          <w:sz w:val="24"/>
          <w:szCs w:val="24"/>
          <w:lang w:val="af-ZA"/>
        </w:rPr>
        <w:t xml:space="preserve">(այսուհետ՝ նախարարություն) </w:t>
      </w:r>
      <w:r w:rsidR="00627B5C" w:rsidRPr="00627B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համակարգում </w:t>
      </w:r>
      <w:r w:rsidR="00627B5C" w:rsidRPr="00E433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«Սոցիալ-հոգեբանական աջակցության կենտրոն» ոչ կառավարչական հիմնարկ</w:t>
      </w:r>
      <w:r w:rsidR="00627B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627B5C" w:rsidRPr="00627B5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27B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ստեղծմամբ</w:t>
      </w:r>
      <w:proofErr w:type="spellEnd"/>
      <w:r w:rsidR="00627B5C" w:rsidRPr="00627B5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627B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="00627B5C" w:rsidRPr="00627B5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27B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հանդիսանում</w:t>
      </w:r>
      <w:proofErr w:type="spellEnd"/>
      <w:r w:rsidR="00627B5C" w:rsidRPr="00627B5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27B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627B5C" w:rsidRPr="00627B5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27B5C" w:rsidRPr="00101C1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«Արցախի Հանրապետության աշխատանքի, սոցիալական հարցերի և վերաբնակեցման նախարարության տնային պայմաններում միայնակ տարեցների և հաշմանդամների սոցիալական սպասարկման </w:t>
      </w:r>
      <w:r w:rsidR="00627B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կենտրոն» և </w:t>
      </w:r>
      <w:r w:rsidR="00627B5C" w:rsidRPr="00101C1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«Սոցիալական շտապ օգնության կենտրոն» ոչ </w:t>
      </w:r>
      <w:r w:rsidR="00627B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կառավարչական հիմնարկներ</w:t>
      </w:r>
      <w:r w:rsidR="00627B5C" w:rsidRPr="00101C1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627B5C" w:rsidRPr="004001F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իրավահաջորդը:</w:t>
      </w:r>
    </w:p>
    <w:p w:rsidR="00186009" w:rsidRPr="00364AF3" w:rsidRDefault="00186009" w:rsidP="00186009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364AF3">
        <w:rPr>
          <w:rFonts w:ascii="GHEA Grapalat" w:hAnsi="GHEA Grapalat"/>
          <w:szCs w:val="24"/>
          <w:lang w:val="hy-AM"/>
        </w:rPr>
        <w:t>2. Առկա</w:t>
      </w:r>
      <w:r w:rsidRPr="00364AF3">
        <w:rPr>
          <w:rFonts w:ascii="GHEA Grapalat" w:hAnsi="GHEA Grapalat"/>
          <w:szCs w:val="24"/>
          <w:lang w:val="af-ZA"/>
        </w:rPr>
        <w:t xml:space="preserve"> </w:t>
      </w:r>
      <w:r w:rsidRPr="00364AF3">
        <w:rPr>
          <w:rFonts w:ascii="GHEA Grapalat" w:hAnsi="GHEA Grapalat"/>
          <w:szCs w:val="24"/>
          <w:lang w:val="hy-AM"/>
        </w:rPr>
        <w:t>իրավիճակը</w:t>
      </w:r>
    </w:p>
    <w:p w:rsidR="00EB5223" w:rsidRPr="00EB5223" w:rsidRDefault="00186009" w:rsidP="00186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64AF3">
        <w:rPr>
          <w:rFonts w:ascii="GHEA Grapalat" w:hAnsi="GHEA Grapalat"/>
          <w:sz w:val="24"/>
          <w:szCs w:val="24"/>
          <w:lang w:val="af-ZA"/>
        </w:rPr>
        <w:t>Ներկայու</w:t>
      </w:r>
      <w:r w:rsidR="009E23E5">
        <w:rPr>
          <w:rFonts w:ascii="GHEA Grapalat" w:hAnsi="GHEA Grapalat"/>
          <w:sz w:val="24"/>
          <w:szCs w:val="24"/>
          <w:lang w:val="af-ZA"/>
        </w:rPr>
        <w:t>մ</w:t>
      </w:r>
      <w:r w:rsidRPr="00364AF3">
        <w:rPr>
          <w:rFonts w:ascii="GHEA Grapalat" w:hAnsi="GHEA Grapalat"/>
          <w:sz w:val="24"/>
          <w:szCs w:val="24"/>
          <w:lang w:val="af-ZA"/>
        </w:rPr>
        <w:t xml:space="preserve">ս </w:t>
      </w:r>
      <w:r w:rsidR="00EB5223" w:rsidRPr="00EB5223">
        <w:rPr>
          <w:rFonts w:ascii="GHEA Grapalat" w:hAnsi="GHEA Grapalat"/>
          <w:sz w:val="24"/>
          <w:szCs w:val="24"/>
          <w:lang w:val="hy-AM"/>
        </w:rPr>
        <w:t xml:space="preserve">Լեռնային Ղարաբաղի Հանրապետության կառավարության 2014 թվականի հունիսի 19-ի </w:t>
      </w:r>
      <w:r w:rsidR="00EB5223">
        <w:rPr>
          <w:rFonts w:ascii="GHEA Grapalat" w:hAnsi="GHEA Grapalat"/>
          <w:sz w:val="24"/>
          <w:szCs w:val="24"/>
          <w:lang w:val="hy-AM"/>
        </w:rPr>
        <w:t>N</w:t>
      </w:r>
      <w:r w:rsidR="00EB5223" w:rsidRPr="00EB52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4E20" w:rsidRPr="00EE4E20">
        <w:rPr>
          <w:rFonts w:ascii="GHEA Grapalat" w:hAnsi="GHEA Grapalat"/>
          <w:sz w:val="24"/>
          <w:szCs w:val="24"/>
          <w:lang w:val="hy-AM"/>
        </w:rPr>
        <w:t>385</w:t>
      </w:r>
      <w:r w:rsidR="00EB5223" w:rsidRPr="00EB5223">
        <w:rPr>
          <w:rFonts w:ascii="GHEA Grapalat" w:hAnsi="GHEA Grapalat"/>
          <w:sz w:val="24"/>
          <w:szCs w:val="24"/>
          <w:lang w:val="hy-AM"/>
        </w:rPr>
        <w:t>-Ն</w:t>
      </w:r>
      <w:r w:rsidR="00EE4E20" w:rsidRPr="00EE4E20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EB5223" w:rsidRPr="00EB5223">
        <w:rPr>
          <w:rFonts w:ascii="GHEA Grapalat" w:hAnsi="GHEA Grapalat"/>
          <w:sz w:val="24"/>
          <w:szCs w:val="24"/>
          <w:lang w:val="hy-AM"/>
        </w:rPr>
        <w:t xml:space="preserve"> մեջ ամրագրված</w:t>
      </w:r>
      <w:r w:rsidR="00EE4E20" w:rsidRPr="00EE4E20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EB5223">
        <w:rPr>
          <w:rFonts w:ascii="GHEA Grapalat" w:hAnsi="GHEA Grapalat"/>
          <w:sz w:val="24"/>
          <w:szCs w:val="24"/>
          <w:lang w:val="hy-AM"/>
        </w:rPr>
        <w:t>«</w:t>
      </w:r>
      <w:r w:rsidR="00EB5223" w:rsidRPr="00101C1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Արցախի Հանրապետության աշխատանքի, սոցիալական հարցերի և վերաբնակեցման նախարարության տնային պայմաններում միայնակ տարեցների և հաշմանդամների սոցիալական սպասարկման </w:t>
      </w:r>
      <w:r w:rsidR="00EB5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կենտրոն» և </w:t>
      </w:r>
      <w:r w:rsidR="00EB5223" w:rsidRPr="00101C1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«Սոցիալական շտապ օգնության կենտրոն» ոչ </w:t>
      </w:r>
      <w:r w:rsidR="00EB5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կառավարչական հիմնարկներ</w:t>
      </w:r>
      <w:r w:rsidR="00EB5223" w:rsidRPr="00101C1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C13F01" w:rsidRPr="00C13F01">
        <w:rPr>
          <w:rFonts w:ascii="GHEA Grapalat" w:hAnsi="GHEA Grapalat"/>
          <w:sz w:val="24"/>
          <w:szCs w:val="24"/>
          <w:lang w:val="af-ZA"/>
        </w:rPr>
        <w:t xml:space="preserve"> </w:t>
      </w:r>
      <w:r w:rsidR="00C13F01" w:rsidRPr="00735371">
        <w:rPr>
          <w:rFonts w:ascii="GHEA Grapalat" w:hAnsi="GHEA Grapalat"/>
          <w:sz w:val="24"/>
          <w:szCs w:val="24"/>
          <w:lang w:val="af-ZA"/>
        </w:rPr>
        <w:t>աշխատակիցների</w:t>
      </w:r>
      <w:r w:rsidR="00EB5223" w:rsidRPr="004001F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B5223" w:rsidRPr="00EB5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պաշտոնային դրույքաչափերի հաշվարկման գործակիցները: </w:t>
      </w:r>
    </w:p>
    <w:p w:rsidR="00186009" w:rsidRPr="00364AF3" w:rsidRDefault="00186009" w:rsidP="00186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64AF3">
        <w:rPr>
          <w:rFonts w:ascii="GHEA Grapalat" w:hAnsi="GHEA Grapalat"/>
          <w:sz w:val="24"/>
          <w:szCs w:val="24"/>
          <w:lang w:val="af-ZA"/>
        </w:rPr>
        <w:t>3</w:t>
      </w:r>
      <w:r w:rsidRPr="00364AF3">
        <w:rPr>
          <w:rFonts w:ascii="GHEA Grapalat" w:hAnsi="GHEA Grapalat"/>
          <w:sz w:val="24"/>
          <w:szCs w:val="24"/>
          <w:lang w:val="hy-AM"/>
        </w:rPr>
        <w:t>. Կարգավորման</w:t>
      </w:r>
      <w:r w:rsidRPr="00364A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4AF3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186009" w:rsidRPr="00364AF3" w:rsidRDefault="00186009" w:rsidP="00364AF3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735371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364AF3" w:rsidRPr="00735371">
        <w:rPr>
          <w:rFonts w:ascii="GHEA Grapalat" w:hAnsi="GHEA Grapalat"/>
          <w:bCs/>
          <w:sz w:val="24"/>
          <w:szCs w:val="24"/>
          <w:lang w:val="hy-AM"/>
        </w:rPr>
        <w:t>սահմանել</w:t>
      </w:r>
      <w:r w:rsidR="00364AF3" w:rsidRPr="007353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4AF3" w:rsidRPr="00735371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="00364AF3" w:rsidRPr="0073537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13F01" w:rsidRPr="00E433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«Սոցիալ-հոգեբանական աջակցության կենտրոն» ոչ կառավարչական հիմնարկ</w:t>
      </w:r>
      <w:r w:rsidR="00C13F01" w:rsidRPr="00C13F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13F01" w:rsidRPr="007353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4AF3" w:rsidRPr="00735371">
        <w:rPr>
          <w:rFonts w:ascii="GHEA Grapalat" w:hAnsi="GHEA Grapalat"/>
          <w:sz w:val="24"/>
          <w:szCs w:val="24"/>
          <w:lang w:val="af-ZA"/>
        </w:rPr>
        <w:t>աշխատակիցների պաշտոնային դրույքաչափերի գործակիցները</w:t>
      </w:r>
      <w:r w:rsidR="00364AF3" w:rsidRPr="00364AF3">
        <w:rPr>
          <w:rFonts w:ascii="GHEA Grapalat" w:hAnsi="GHEA Grapalat"/>
          <w:sz w:val="24"/>
          <w:szCs w:val="24"/>
          <w:lang w:val="af-ZA"/>
        </w:rPr>
        <w:t>:</w:t>
      </w:r>
    </w:p>
    <w:p w:rsidR="00186009" w:rsidRPr="00364AF3" w:rsidRDefault="00186009" w:rsidP="00186009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364AF3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186009" w:rsidRPr="00364AF3" w:rsidRDefault="00186009" w:rsidP="00364AF3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364AF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Նախագծի ընդունման դեպքում </w:t>
      </w:r>
      <w:r w:rsidR="00364AF3" w:rsidRPr="00364AF3">
        <w:rPr>
          <w:rFonts w:ascii="GHEA Grapalat" w:hAnsi="GHEA Grapalat" w:cs="Sylfaen"/>
          <w:sz w:val="24"/>
          <w:szCs w:val="24"/>
          <w:lang w:val="hy-AM"/>
        </w:rPr>
        <w:t>կսահման</w:t>
      </w:r>
      <w:r w:rsidR="009E23E5" w:rsidRPr="009E23E5">
        <w:rPr>
          <w:rFonts w:ascii="GHEA Grapalat" w:hAnsi="GHEA Grapalat" w:cs="Sylfaen"/>
          <w:sz w:val="24"/>
          <w:szCs w:val="24"/>
          <w:lang w:val="hy-AM"/>
        </w:rPr>
        <w:t>վ</w:t>
      </w:r>
      <w:r w:rsidR="00B6001A">
        <w:rPr>
          <w:rFonts w:ascii="GHEA Grapalat" w:hAnsi="GHEA Grapalat" w:cs="Sylfaen"/>
          <w:sz w:val="24"/>
          <w:szCs w:val="24"/>
          <w:lang w:val="hy-AM"/>
        </w:rPr>
        <w:t>են</w:t>
      </w:r>
      <w:r w:rsidR="00364AF3" w:rsidRPr="00364A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5371" w:rsidRPr="00735371">
        <w:rPr>
          <w:rFonts w:ascii="GHEA Grapalat" w:hAnsi="GHEA Grapalat" w:cs="Sylfaen"/>
          <w:sz w:val="24"/>
          <w:szCs w:val="24"/>
          <w:lang w:val="hy-AM"/>
        </w:rPr>
        <w:t xml:space="preserve"> սույն </w:t>
      </w:r>
      <w:r w:rsidR="00364AF3" w:rsidRPr="00364AF3">
        <w:rPr>
          <w:rFonts w:ascii="GHEA Grapalat" w:hAnsi="GHEA Grapalat" w:cs="Sylfaen"/>
          <w:sz w:val="24"/>
          <w:szCs w:val="24"/>
          <w:lang w:val="hy-AM"/>
        </w:rPr>
        <w:t xml:space="preserve">հիմնավորման 3-րդ կետում նշված աշխատակիցների </w:t>
      </w:r>
      <w:r w:rsidRPr="00364A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4AF3" w:rsidRPr="00364AF3">
        <w:rPr>
          <w:rFonts w:ascii="GHEA Grapalat" w:hAnsi="GHEA Grapalat"/>
          <w:sz w:val="24"/>
          <w:szCs w:val="24"/>
          <w:lang w:val="af-ZA"/>
        </w:rPr>
        <w:t>պաշտոնային դրույքաչափերի գործակիցները:</w:t>
      </w:r>
    </w:p>
    <w:p w:rsidR="00186009" w:rsidRPr="00364AF3" w:rsidRDefault="00186009" w:rsidP="00186009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4AF3">
        <w:rPr>
          <w:rFonts w:ascii="GHEA Grapalat" w:hAnsi="GHEA Grapalat" w:cs="Sylfaen"/>
          <w:sz w:val="24"/>
          <w:szCs w:val="24"/>
          <w:lang w:val="hy-AM"/>
        </w:rPr>
        <w:tab/>
      </w:r>
      <w:r w:rsidRPr="00364AF3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186009" w:rsidRPr="00364AF3" w:rsidRDefault="00186009" w:rsidP="00186009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4AF3">
        <w:rPr>
          <w:rFonts w:ascii="GHEA Grapalat" w:hAnsi="GHEA Grapalat" w:cs="Sylfaen"/>
          <w:sz w:val="24"/>
          <w:szCs w:val="24"/>
          <w:lang w:val="hy-AM"/>
        </w:rPr>
        <w:tab/>
      </w:r>
      <w:r w:rsidRPr="00364AF3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186009" w:rsidRPr="00364AF3" w:rsidRDefault="00186009" w:rsidP="00186009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86009" w:rsidRPr="00364AF3" w:rsidRDefault="00186009" w:rsidP="00186009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 w:rsidRPr="00364AF3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Pr="00364AF3">
        <w:rPr>
          <w:rFonts w:ascii="GHEA Grapalat" w:hAnsi="GHEA Grapalat"/>
          <w:sz w:val="24"/>
          <w:szCs w:val="24"/>
          <w:lang w:val="fr-FR"/>
        </w:rPr>
        <w:tab/>
      </w:r>
      <w:r w:rsidR="00235ECB" w:rsidRPr="00235ECB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364AF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="00235ECB" w:rsidRPr="00235ECB">
        <w:rPr>
          <w:rFonts w:ascii="GHEA Grapalat" w:hAnsi="GHEA Grapalat" w:cs="Sylfaen"/>
          <w:color w:val="000000"/>
          <w:sz w:val="24"/>
          <w:szCs w:val="24"/>
          <w:lang w:val="hy-AM"/>
        </w:rPr>
        <w:t>Պ</w:t>
      </w:r>
      <w:r w:rsidR="00235ECB" w:rsidRPr="009909A5">
        <w:rPr>
          <w:rFonts w:ascii="GHEA Grapalat" w:hAnsi="GHEA Grapalat" w:cs="Sylfaen"/>
          <w:color w:val="000000"/>
          <w:sz w:val="24"/>
          <w:szCs w:val="24"/>
          <w:lang w:val="hy-AM"/>
        </w:rPr>
        <w:t>ԵՏՐՈՍՅ</w:t>
      </w:r>
      <w:r w:rsidRPr="00364AF3">
        <w:rPr>
          <w:rFonts w:ascii="GHEA Grapalat" w:hAnsi="GHEA Grapalat" w:cs="Sylfaen"/>
          <w:color w:val="000000"/>
          <w:sz w:val="24"/>
          <w:szCs w:val="24"/>
          <w:lang w:val="af-ZA"/>
        </w:rPr>
        <w:t>ԱՆ</w:t>
      </w:r>
      <w:r w:rsidRPr="00364AF3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186009" w:rsidRDefault="00186009" w:rsidP="00364AF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555B80" w:rsidRDefault="00555B80" w:rsidP="00364AF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555B80" w:rsidRPr="00235ECB" w:rsidRDefault="00555B80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3F01" w:rsidRPr="00235ECB" w:rsidRDefault="00C13F01" w:rsidP="00E5551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C13F01" w:rsidRPr="00235ECB" w:rsidSect="005104A2">
      <w:pgSz w:w="11906" w:h="16838" w:code="9"/>
      <w:pgMar w:top="851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1"/>
    <w:rsid w:val="00023AA9"/>
    <w:rsid w:val="000707D6"/>
    <w:rsid w:val="000C75DA"/>
    <w:rsid w:val="000E43A6"/>
    <w:rsid w:val="00111931"/>
    <w:rsid w:val="00141A13"/>
    <w:rsid w:val="00173573"/>
    <w:rsid w:val="00186009"/>
    <w:rsid w:val="0019526D"/>
    <w:rsid w:val="001A3737"/>
    <w:rsid w:val="00235ECB"/>
    <w:rsid w:val="00240039"/>
    <w:rsid w:val="00260EBF"/>
    <w:rsid w:val="0026701E"/>
    <w:rsid w:val="003411D1"/>
    <w:rsid w:val="00355463"/>
    <w:rsid w:val="00355DA5"/>
    <w:rsid w:val="00364AF3"/>
    <w:rsid w:val="00374A3C"/>
    <w:rsid w:val="003B5F73"/>
    <w:rsid w:val="003C11FD"/>
    <w:rsid w:val="003E68EA"/>
    <w:rsid w:val="00422E20"/>
    <w:rsid w:val="00436AB2"/>
    <w:rsid w:val="00440A14"/>
    <w:rsid w:val="00446554"/>
    <w:rsid w:val="004720F1"/>
    <w:rsid w:val="004B1C13"/>
    <w:rsid w:val="004C4EC1"/>
    <w:rsid w:val="005104A2"/>
    <w:rsid w:val="005352D7"/>
    <w:rsid w:val="00555B80"/>
    <w:rsid w:val="00567553"/>
    <w:rsid w:val="0059758A"/>
    <w:rsid w:val="005C21A5"/>
    <w:rsid w:val="005C2F08"/>
    <w:rsid w:val="005F2A5E"/>
    <w:rsid w:val="006273FE"/>
    <w:rsid w:val="00627B5C"/>
    <w:rsid w:val="00664294"/>
    <w:rsid w:val="00672C03"/>
    <w:rsid w:val="00692262"/>
    <w:rsid w:val="006D5420"/>
    <w:rsid w:val="006E5527"/>
    <w:rsid w:val="006F27DC"/>
    <w:rsid w:val="0071650D"/>
    <w:rsid w:val="00735371"/>
    <w:rsid w:val="007408F7"/>
    <w:rsid w:val="00771991"/>
    <w:rsid w:val="00790BE1"/>
    <w:rsid w:val="007953AA"/>
    <w:rsid w:val="0079715E"/>
    <w:rsid w:val="007A005F"/>
    <w:rsid w:val="007D6915"/>
    <w:rsid w:val="0080529E"/>
    <w:rsid w:val="0083139C"/>
    <w:rsid w:val="00867C7F"/>
    <w:rsid w:val="00873463"/>
    <w:rsid w:val="00875AB3"/>
    <w:rsid w:val="00895EB2"/>
    <w:rsid w:val="008D67C4"/>
    <w:rsid w:val="008D6863"/>
    <w:rsid w:val="008F3E2C"/>
    <w:rsid w:val="009001F5"/>
    <w:rsid w:val="009909A5"/>
    <w:rsid w:val="009928A1"/>
    <w:rsid w:val="00995F01"/>
    <w:rsid w:val="009E23E5"/>
    <w:rsid w:val="00A022F6"/>
    <w:rsid w:val="00A34E57"/>
    <w:rsid w:val="00A65BC2"/>
    <w:rsid w:val="00AA1E4B"/>
    <w:rsid w:val="00AC3DD3"/>
    <w:rsid w:val="00AE1BF1"/>
    <w:rsid w:val="00AF7525"/>
    <w:rsid w:val="00B111D4"/>
    <w:rsid w:val="00B4326A"/>
    <w:rsid w:val="00B45D1A"/>
    <w:rsid w:val="00B6001A"/>
    <w:rsid w:val="00B76828"/>
    <w:rsid w:val="00BE29D3"/>
    <w:rsid w:val="00BF5D66"/>
    <w:rsid w:val="00C12420"/>
    <w:rsid w:val="00C13F01"/>
    <w:rsid w:val="00C61418"/>
    <w:rsid w:val="00C6795F"/>
    <w:rsid w:val="00C87832"/>
    <w:rsid w:val="00CB6E38"/>
    <w:rsid w:val="00CC13D3"/>
    <w:rsid w:val="00CE5959"/>
    <w:rsid w:val="00CF07F4"/>
    <w:rsid w:val="00D2446B"/>
    <w:rsid w:val="00D277F5"/>
    <w:rsid w:val="00D3023D"/>
    <w:rsid w:val="00D6233C"/>
    <w:rsid w:val="00D8129C"/>
    <w:rsid w:val="00DA546F"/>
    <w:rsid w:val="00DE51B6"/>
    <w:rsid w:val="00E5551A"/>
    <w:rsid w:val="00E7392C"/>
    <w:rsid w:val="00EB50B4"/>
    <w:rsid w:val="00EB5223"/>
    <w:rsid w:val="00EE2D49"/>
    <w:rsid w:val="00EE364C"/>
    <w:rsid w:val="00EE4E20"/>
    <w:rsid w:val="00F21D40"/>
    <w:rsid w:val="00F27107"/>
    <w:rsid w:val="00F36B7F"/>
    <w:rsid w:val="00F83C9D"/>
    <w:rsid w:val="00FB3E63"/>
    <w:rsid w:val="00FC3B96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186009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186009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customStyle="1" w:styleId="norm">
    <w:name w:val="norm"/>
    <w:basedOn w:val="a"/>
    <w:link w:val="normChar"/>
    <w:uiPriority w:val="99"/>
    <w:qFormat/>
    <w:rsid w:val="00AA1E4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uiPriority w:val="99"/>
    <w:locked/>
    <w:rsid w:val="00AA1E4B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01F5"/>
    <w:pPr>
      <w:ind w:left="720"/>
      <w:contextualSpacing/>
    </w:pPr>
  </w:style>
  <w:style w:type="character" w:styleId="a8">
    <w:name w:val="Strong"/>
    <w:basedOn w:val="a0"/>
    <w:uiPriority w:val="22"/>
    <w:qFormat/>
    <w:rsid w:val="00790BE1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5352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186009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186009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customStyle="1" w:styleId="norm">
    <w:name w:val="norm"/>
    <w:basedOn w:val="a"/>
    <w:link w:val="normChar"/>
    <w:uiPriority w:val="99"/>
    <w:qFormat/>
    <w:rsid w:val="00AA1E4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uiPriority w:val="99"/>
    <w:locked/>
    <w:rsid w:val="00AA1E4B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01F5"/>
    <w:pPr>
      <w:ind w:left="720"/>
      <w:contextualSpacing/>
    </w:pPr>
  </w:style>
  <w:style w:type="character" w:styleId="a8">
    <w:name w:val="Strong"/>
    <w:basedOn w:val="a0"/>
    <w:uiPriority w:val="22"/>
    <w:qFormat/>
    <w:rsid w:val="00790BE1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5352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383B-EF44-4E2A-A9C7-5BB480C4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2022-03-01T10:56:00Z</cp:lastPrinted>
  <dcterms:created xsi:type="dcterms:W3CDTF">2021-03-15T11:40:00Z</dcterms:created>
  <dcterms:modified xsi:type="dcterms:W3CDTF">2022-03-03T08:05:00Z</dcterms:modified>
</cp:coreProperties>
</file>