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037" w:rsidRDefault="00AA3037" w:rsidP="00AA3037">
      <w:pPr>
        <w:pStyle w:val="a5"/>
        <w:tabs>
          <w:tab w:val="left" w:pos="708"/>
        </w:tabs>
        <w:spacing w:line="360" w:lineRule="auto"/>
        <w:jc w:val="right"/>
        <w:rPr>
          <w:rFonts w:ascii="GHEA Grapalat" w:hAnsi="GHEA Grapalat" w:cs="Sylfaen"/>
          <w:sz w:val="24"/>
          <w:szCs w:val="24"/>
          <w:lang w:val="ru-RU"/>
        </w:rPr>
      </w:pPr>
    </w:p>
    <w:p w:rsidR="00113732" w:rsidRDefault="00CE55FC" w:rsidP="00AA3037">
      <w:pPr>
        <w:pStyle w:val="a5"/>
        <w:tabs>
          <w:tab w:val="left" w:pos="708"/>
        </w:tabs>
        <w:spacing w:line="360" w:lineRule="auto"/>
        <w:jc w:val="right"/>
        <w:rPr>
          <w:rFonts w:ascii="GHEA Grapalat" w:hAnsi="GHEA Grapalat" w:cs="Sylfaen"/>
          <w:sz w:val="24"/>
          <w:szCs w:val="24"/>
          <w:lang w:val="ru-RU"/>
        </w:rPr>
      </w:pPr>
      <w:r>
        <w:rPr>
          <w:rFonts w:ascii="GHEA Grapalat" w:hAnsi="GHEA Grapalat" w:cs="Sylfaen"/>
          <w:sz w:val="24"/>
          <w:szCs w:val="24"/>
          <w:lang w:val="af-ZA"/>
        </w:rPr>
        <w:t>ՆԱԽԱԳԻԾ</w:t>
      </w:r>
    </w:p>
    <w:p w:rsidR="00AA3037" w:rsidRDefault="00AA3037" w:rsidP="00AA3037">
      <w:pPr>
        <w:pStyle w:val="a5"/>
        <w:tabs>
          <w:tab w:val="left" w:pos="708"/>
        </w:tabs>
        <w:spacing w:line="360" w:lineRule="auto"/>
        <w:jc w:val="right"/>
        <w:rPr>
          <w:rFonts w:ascii="GHEA Grapalat" w:hAnsi="GHEA Grapalat" w:cs="Sylfaen"/>
          <w:sz w:val="24"/>
          <w:szCs w:val="24"/>
          <w:lang w:val="ru-RU"/>
        </w:rPr>
      </w:pPr>
    </w:p>
    <w:p w:rsidR="00385AC6" w:rsidRPr="00AA3037" w:rsidRDefault="00385AC6" w:rsidP="00AA3037">
      <w:pPr>
        <w:pStyle w:val="a5"/>
        <w:tabs>
          <w:tab w:val="left" w:pos="708"/>
        </w:tabs>
        <w:spacing w:line="360" w:lineRule="auto"/>
        <w:jc w:val="right"/>
        <w:rPr>
          <w:rFonts w:ascii="GHEA Grapalat" w:hAnsi="GHEA Grapalat" w:cs="Sylfaen"/>
          <w:sz w:val="24"/>
          <w:szCs w:val="24"/>
          <w:lang w:val="ru-RU"/>
        </w:rPr>
      </w:pPr>
    </w:p>
    <w:p w:rsidR="00CE55FC" w:rsidRDefault="00CE55FC" w:rsidP="00CE55FC">
      <w:pPr>
        <w:pStyle w:val="a5"/>
        <w:spacing w:line="360" w:lineRule="auto"/>
        <w:ind w:firstLine="360"/>
        <w:jc w:val="center"/>
        <w:rPr>
          <w:rFonts w:ascii="GHEA Grapalat" w:hAnsi="GHEA Grapalat" w:cs="Sylfaen"/>
          <w:sz w:val="24"/>
          <w:szCs w:val="24"/>
          <w:lang w:val="ru-RU"/>
        </w:rPr>
      </w:pPr>
      <w:r>
        <w:rPr>
          <w:rFonts w:ascii="GHEA Grapalat" w:hAnsi="GHEA Grapalat" w:cs="Sylfaen"/>
          <w:sz w:val="24"/>
          <w:szCs w:val="24"/>
          <w:lang w:val="af-ZA"/>
        </w:rPr>
        <w:t>ԱՐՑԱԽԻ</w:t>
      </w:r>
      <w:r>
        <w:rPr>
          <w:rFonts w:ascii="GHEA Grapalat" w:hAnsi="GHEA Grapalat" w:cs="Times Armenian"/>
          <w:sz w:val="24"/>
          <w:szCs w:val="24"/>
          <w:lang w:val="af-ZA"/>
        </w:rPr>
        <w:t xml:space="preserve"> </w:t>
      </w:r>
      <w:r>
        <w:rPr>
          <w:rFonts w:ascii="GHEA Grapalat" w:hAnsi="GHEA Grapalat" w:cs="Sylfaen"/>
          <w:sz w:val="24"/>
          <w:szCs w:val="24"/>
          <w:lang w:val="af-ZA"/>
        </w:rPr>
        <w:t>ՀԱՆՐԱՊԵՏՈՒԹՅԱՆ</w:t>
      </w:r>
      <w:r>
        <w:rPr>
          <w:rFonts w:ascii="GHEA Grapalat" w:hAnsi="GHEA Grapalat" w:cs="Times Armenian"/>
          <w:sz w:val="24"/>
          <w:szCs w:val="24"/>
          <w:lang w:val="af-ZA"/>
        </w:rPr>
        <w:t xml:space="preserve"> </w:t>
      </w:r>
      <w:r>
        <w:rPr>
          <w:rFonts w:ascii="GHEA Grapalat" w:hAnsi="GHEA Grapalat" w:cs="Sylfaen"/>
          <w:sz w:val="24"/>
          <w:szCs w:val="24"/>
          <w:lang w:val="af-ZA"/>
        </w:rPr>
        <w:t>ԿԱՌԱՎԱՐՈՒԹՅՈՒՆ</w:t>
      </w:r>
    </w:p>
    <w:p w:rsidR="00CE55FC" w:rsidRDefault="00CE55FC" w:rsidP="00CE55FC">
      <w:pPr>
        <w:pStyle w:val="a5"/>
        <w:spacing w:line="360" w:lineRule="auto"/>
        <w:ind w:firstLine="360"/>
        <w:jc w:val="center"/>
        <w:rPr>
          <w:rFonts w:ascii="GHEA Grapalat" w:hAnsi="GHEA Grapalat"/>
          <w:sz w:val="24"/>
          <w:szCs w:val="24"/>
          <w:lang w:val="ru-RU"/>
        </w:rPr>
      </w:pPr>
    </w:p>
    <w:p w:rsidR="00CE55FC" w:rsidRDefault="00CE55FC" w:rsidP="00CE55FC">
      <w:pPr>
        <w:spacing w:line="360" w:lineRule="auto"/>
        <w:ind w:firstLine="360"/>
        <w:jc w:val="center"/>
        <w:rPr>
          <w:rFonts w:ascii="GHEA Grapalat" w:hAnsi="GHEA Grapalat"/>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 xml:space="preserve">ի </w:t>
      </w:r>
      <w:r>
        <w:rPr>
          <w:rFonts w:ascii="GHEA Grapalat" w:hAnsi="GHEA Grapalat"/>
          <w:lang w:val="af-ZA"/>
        </w:rPr>
        <w:t>____________</w:t>
      </w:r>
      <w:r>
        <w:rPr>
          <w:rFonts w:ascii="GHEA Grapalat" w:hAnsi="GHEA Grapalat"/>
        </w:rPr>
        <w:softHyphen/>
      </w:r>
      <w:r>
        <w:rPr>
          <w:rFonts w:ascii="GHEA Grapalat" w:hAnsi="GHEA Grapalat"/>
        </w:rPr>
        <w:softHyphen/>
      </w:r>
      <w:r>
        <w:rPr>
          <w:rFonts w:ascii="GHEA Grapalat" w:hAnsi="GHEA Grapalat"/>
        </w:rPr>
        <w:softHyphen/>
        <w:t>____  ____ -ի</w:t>
      </w:r>
    </w:p>
    <w:p w:rsidR="00CE55FC" w:rsidRDefault="00CE55FC" w:rsidP="00CE55FC">
      <w:pPr>
        <w:spacing w:line="360" w:lineRule="auto"/>
        <w:ind w:firstLine="360"/>
        <w:jc w:val="center"/>
        <w:rPr>
          <w:rFonts w:ascii="GHEA Grapalat" w:hAnsi="GHEA Grapalat"/>
        </w:rPr>
      </w:pPr>
    </w:p>
    <w:p w:rsidR="00CE55FC" w:rsidRDefault="00CE55FC" w:rsidP="00CE55FC">
      <w:pPr>
        <w:tabs>
          <w:tab w:val="left" w:pos="0"/>
        </w:tabs>
        <w:spacing w:line="360" w:lineRule="auto"/>
        <w:jc w:val="center"/>
        <w:rPr>
          <w:rFonts w:ascii="GHEA Grapalat" w:hAnsi="GHEA Grapalat" w:cs="Sylfaen"/>
          <w:lang w:val="af-ZA"/>
        </w:rPr>
      </w:pPr>
      <w:r>
        <w:rPr>
          <w:rFonts w:ascii="GHEA Grapalat" w:hAnsi="GHEA Grapalat" w:cs="Sylfaen"/>
        </w:rPr>
        <w:t>ԼԵՌՆԱՅԻՆ</w:t>
      </w:r>
      <w:r>
        <w:rPr>
          <w:rFonts w:ascii="GHEA Grapalat" w:hAnsi="GHEA Grapalat" w:cs="Sylfaen"/>
          <w:lang w:val="af-ZA"/>
        </w:rPr>
        <w:t xml:space="preserve"> </w:t>
      </w:r>
      <w:r>
        <w:rPr>
          <w:rFonts w:ascii="GHEA Grapalat" w:hAnsi="GHEA Grapalat" w:cs="Sylfaen"/>
        </w:rPr>
        <w:t>ՂԱՐԱԲԱՂԻ</w:t>
      </w:r>
      <w:r>
        <w:rPr>
          <w:rFonts w:ascii="GHEA Grapalat" w:hAnsi="GHEA Grapalat" w:cs="Sylfaen"/>
          <w:lang w:val="af-ZA"/>
        </w:rPr>
        <w:t xml:space="preserve"> </w:t>
      </w:r>
      <w:r>
        <w:rPr>
          <w:rFonts w:ascii="GHEA Grapalat" w:hAnsi="GHEA Grapalat" w:cs="Sylfaen"/>
          <w:lang w:val="hy-AM"/>
        </w:rPr>
        <w:t>ՀԱՆՐԱՊԵՏՈՒԹՅԱՆ</w:t>
      </w:r>
      <w:r>
        <w:rPr>
          <w:rFonts w:ascii="GHEA Grapalat" w:hAnsi="GHEA Grapalat" w:cs="Sylfaen"/>
          <w:lang w:val="af-ZA"/>
        </w:rPr>
        <w:t xml:space="preserve"> </w:t>
      </w:r>
      <w:r>
        <w:rPr>
          <w:rFonts w:ascii="GHEA Grapalat" w:hAnsi="GHEA Grapalat" w:cs="Sylfaen"/>
        </w:rPr>
        <w:t>ԿԱՌԱՎԱՐՈՒԹՅԱՆ</w:t>
      </w:r>
      <w:r>
        <w:rPr>
          <w:rFonts w:ascii="GHEA Grapalat" w:hAnsi="GHEA Grapalat" w:cs="Sylfaen"/>
          <w:lang w:val="af-ZA"/>
        </w:rPr>
        <w:t xml:space="preserve"> 200</w:t>
      </w:r>
      <w:r>
        <w:rPr>
          <w:rFonts w:ascii="GHEA Grapalat" w:hAnsi="GHEA Grapalat" w:cs="Sylfaen"/>
        </w:rPr>
        <w:t>9 ԹՎԱԿԱՆԻ</w:t>
      </w:r>
      <w:r>
        <w:rPr>
          <w:rFonts w:ascii="GHEA Grapalat" w:hAnsi="GHEA Grapalat" w:cs="Sylfaen"/>
          <w:lang w:val="af-ZA"/>
        </w:rPr>
        <w:t xml:space="preserve"> </w:t>
      </w:r>
      <w:r>
        <w:rPr>
          <w:rFonts w:ascii="GHEA Grapalat" w:hAnsi="GHEA Grapalat" w:cs="Sylfaen"/>
        </w:rPr>
        <w:t>ԴԵԿՏԵՄԲԵՐԻ</w:t>
      </w:r>
      <w:r>
        <w:rPr>
          <w:rFonts w:ascii="GHEA Grapalat" w:hAnsi="GHEA Grapalat" w:cs="Sylfaen"/>
          <w:lang w:val="af-ZA"/>
        </w:rPr>
        <w:t xml:space="preserve"> 2</w:t>
      </w:r>
      <w:r>
        <w:rPr>
          <w:rFonts w:ascii="GHEA Grapalat" w:hAnsi="GHEA Grapalat" w:cs="Sylfaen"/>
        </w:rPr>
        <w:t>2</w:t>
      </w:r>
      <w:r>
        <w:rPr>
          <w:rFonts w:ascii="GHEA Grapalat" w:hAnsi="GHEA Grapalat" w:cs="Sylfaen"/>
          <w:lang w:val="af-ZA"/>
        </w:rPr>
        <w:t>-</w:t>
      </w:r>
      <w:r>
        <w:rPr>
          <w:rFonts w:ascii="GHEA Grapalat" w:hAnsi="GHEA Grapalat" w:cs="Sylfaen"/>
        </w:rPr>
        <w:t>Ի</w:t>
      </w:r>
      <w:r>
        <w:rPr>
          <w:rFonts w:ascii="GHEA Grapalat" w:hAnsi="GHEA Grapalat" w:cs="Sylfaen"/>
          <w:lang w:val="af-ZA"/>
        </w:rPr>
        <w:t xml:space="preserve"> N </w:t>
      </w:r>
      <w:r>
        <w:rPr>
          <w:rFonts w:ascii="GHEA Grapalat" w:hAnsi="GHEA Grapalat" w:cs="Sylfaen"/>
        </w:rPr>
        <w:t>828-Ն</w:t>
      </w:r>
      <w:r>
        <w:rPr>
          <w:rFonts w:ascii="GHEA Grapalat" w:hAnsi="GHEA Grapalat" w:cs="Sylfaen"/>
          <w:lang w:val="af-ZA"/>
        </w:rPr>
        <w:t xml:space="preserve"> </w:t>
      </w:r>
      <w:r>
        <w:rPr>
          <w:rFonts w:ascii="GHEA Grapalat" w:hAnsi="GHEA Grapalat" w:cs="Sylfaen"/>
        </w:rPr>
        <w:t>ՈՐՈՇՄԱՆ</w:t>
      </w:r>
      <w:r>
        <w:rPr>
          <w:rFonts w:ascii="GHEA Grapalat" w:hAnsi="GHEA Grapalat" w:cs="Sylfaen"/>
          <w:lang w:val="af-ZA"/>
        </w:rPr>
        <w:t xml:space="preserve"> </w:t>
      </w:r>
      <w:r>
        <w:rPr>
          <w:rFonts w:ascii="GHEA Grapalat" w:hAnsi="GHEA Grapalat" w:cs="Sylfaen"/>
        </w:rPr>
        <w:t>ՄԵՋ</w:t>
      </w:r>
      <w:r>
        <w:rPr>
          <w:rFonts w:ascii="GHEA Grapalat" w:hAnsi="GHEA Grapalat" w:cs="Sylfaen"/>
          <w:lang w:val="af-ZA"/>
        </w:rPr>
        <w:t xml:space="preserve"> </w:t>
      </w:r>
      <w:r w:rsidRPr="00453A41">
        <w:rPr>
          <w:rFonts w:ascii="GHEA Grapalat" w:hAnsi="GHEA Grapalat" w:cs="Sylfaen"/>
          <w:lang w:val="en-US"/>
        </w:rPr>
        <w:t>ՓՈՓՈԽՈՒԹՅՈՒՆ</w:t>
      </w:r>
      <w:r w:rsidRPr="00453A41">
        <w:rPr>
          <w:rFonts w:ascii="GHEA Grapalat" w:hAnsi="GHEA Grapalat" w:cs="Sylfaen"/>
        </w:rPr>
        <w:t>ՆԵՐ</w:t>
      </w:r>
      <w:r w:rsidRPr="00453A41">
        <w:rPr>
          <w:rFonts w:ascii="GHEA Grapalat" w:hAnsi="GHEA Grapalat" w:cs="Sylfaen"/>
          <w:lang w:val="af-ZA"/>
        </w:rPr>
        <w:t xml:space="preserve"> </w:t>
      </w:r>
      <w:r>
        <w:rPr>
          <w:rFonts w:ascii="GHEA Grapalat" w:hAnsi="GHEA Grapalat" w:cs="Sylfaen"/>
        </w:rPr>
        <w:t>ԿԱՏԱՐԵԼՈՒ</w:t>
      </w:r>
      <w:r>
        <w:rPr>
          <w:rFonts w:ascii="GHEA Grapalat" w:hAnsi="GHEA Grapalat" w:cs="Sylfaen"/>
          <w:lang w:val="af-ZA"/>
        </w:rPr>
        <w:t xml:space="preserve"> </w:t>
      </w:r>
      <w:r>
        <w:rPr>
          <w:rFonts w:ascii="GHEA Grapalat" w:hAnsi="GHEA Grapalat" w:cs="Sylfaen"/>
        </w:rPr>
        <w:t>ՄԱՍԻՆ</w:t>
      </w:r>
    </w:p>
    <w:p w:rsidR="00CE55FC" w:rsidRDefault="00CE55FC" w:rsidP="00CE55FC">
      <w:pPr>
        <w:tabs>
          <w:tab w:val="left" w:pos="0"/>
        </w:tabs>
        <w:spacing w:line="360" w:lineRule="auto"/>
        <w:rPr>
          <w:rFonts w:ascii="GHEA Grapalat" w:hAnsi="GHEA Grapalat" w:cs="Times Armenian"/>
          <w:lang w:val="af-ZA"/>
        </w:rPr>
      </w:pPr>
    </w:p>
    <w:p w:rsidR="00CE55FC" w:rsidRPr="00F05B83" w:rsidRDefault="00CE55FC" w:rsidP="00CE55FC">
      <w:pPr>
        <w:spacing w:line="360" w:lineRule="auto"/>
        <w:ind w:firstLine="360"/>
        <w:jc w:val="center"/>
        <w:rPr>
          <w:rFonts w:ascii="GHEA Grapalat" w:hAnsi="GHEA Grapalat"/>
          <w:lang w:val="af-ZA"/>
        </w:rPr>
      </w:pPr>
      <w:r>
        <w:rPr>
          <w:rFonts w:ascii="GHEA Grapalat" w:hAnsi="GHEA Grapalat"/>
          <w:lang w:val="af-ZA"/>
        </w:rPr>
        <w:t xml:space="preserve">N _____ - </w:t>
      </w:r>
      <w:r>
        <w:rPr>
          <w:rFonts w:ascii="GHEA Grapalat" w:hAnsi="GHEA Grapalat"/>
        </w:rPr>
        <w:t>Ն</w:t>
      </w:r>
    </w:p>
    <w:p w:rsidR="00CE55FC" w:rsidRPr="00F05B83" w:rsidRDefault="00CE55FC" w:rsidP="00CE55FC">
      <w:pPr>
        <w:spacing w:line="360" w:lineRule="auto"/>
        <w:ind w:firstLine="360"/>
        <w:jc w:val="center"/>
        <w:rPr>
          <w:rFonts w:ascii="GHEA Grapalat" w:hAnsi="GHEA Grapalat" w:cs="Sylfaen"/>
          <w:lang w:val="af-ZA"/>
        </w:rPr>
      </w:pPr>
    </w:p>
    <w:p w:rsidR="00CE55FC" w:rsidRDefault="00CE55FC" w:rsidP="00CE55FC">
      <w:pPr>
        <w:spacing w:line="360" w:lineRule="auto"/>
        <w:ind w:firstLine="360"/>
        <w:jc w:val="center"/>
        <w:rPr>
          <w:rFonts w:ascii="GHEA Grapalat" w:hAnsi="GHEA Grapalat" w:cs="Sylfaen"/>
          <w:lang w:val="af-ZA"/>
        </w:rPr>
      </w:pPr>
      <w:r>
        <w:rPr>
          <w:rFonts w:ascii="GHEA Grapalat" w:hAnsi="GHEA Grapalat" w:cs="Sylfaen"/>
          <w:lang w:val="af-ZA"/>
        </w:rPr>
        <w:t>ՈՐՈՇՈՒՄ</w:t>
      </w:r>
    </w:p>
    <w:p w:rsidR="00CE55FC" w:rsidRDefault="00CE55FC" w:rsidP="00CE55FC">
      <w:pPr>
        <w:tabs>
          <w:tab w:val="left" w:pos="0"/>
        </w:tabs>
        <w:spacing w:line="360" w:lineRule="auto"/>
        <w:rPr>
          <w:rFonts w:ascii="GHEA Grapalat" w:hAnsi="GHEA Grapalat"/>
          <w:lang w:val="af-ZA"/>
        </w:rPr>
      </w:pPr>
    </w:p>
    <w:p w:rsidR="00CE55FC" w:rsidRPr="007F026D" w:rsidRDefault="00CE55FC" w:rsidP="00CE55FC">
      <w:pPr>
        <w:spacing w:line="360" w:lineRule="auto"/>
        <w:ind w:firstLine="708"/>
        <w:jc w:val="both"/>
        <w:rPr>
          <w:rFonts w:ascii="GHEA Grapalat" w:hAnsi="GHEA Grapalat"/>
          <w:lang w:val="af-ZA"/>
        </w:rPr>
      </w:pPr>
      <w:proofErr w:type="spellStart"/>
      <w:r>
        <w:rPr>
          <w:rFonts w:ascii="GHEA Grapalat" w:hAnsi="GHEA Grapalat"/>
        </w:rPr>
        <w:t>Հիմք</w:t>
      </w:r>
      <w:proofErr w:type="spellEnd"/>
      <w:r w:rsidRPr="00F274A2">
        <w:rPr>
          <w:rFonts w:ascii="GHEA Grapalat" w:hAnsi="GHEA Grapalat"/>
          <w:lang w:val="af-ZA"/>
        </w:rPr>
        <w:t xml:space="preserve"> </w:t>
      </w:r>
      <w:proofErr w:type="spellStart"/>
      <w:r>
        <w:rPr>
          <w:rFonts w:ascii="GHEA Grapalat" w:hAnsi="GHEA Grapalat"/>
        </w:rPr>
        <w:t>ընդունելով</w:t>
      </w:r>
      <w:proofErr w:type="spellEnd"/>
      <w:r w:rsidRPr="00F274A2">
        <w:rPr>
          <w:rFonts w:ascii="GHEA Grapalat" w:hAnsi="GHEA Grapalat"/>
          <w:lang w:val="af-ZA"/>
        </w:rPr>
        <w:t xml:space="preserve"> </w:t>
      </w:r>
      <w:r>
        <w:rPr>
          <w:rFonts w:ascii="GHEA Grapalat" w:hAnsi="GHEA Grapalat"/>
          <w:lang w:val="hy-AM"/>
        </w:rPr>
        <w:t>«</w:t>
      </w:r>
      <w:proofErr w:type="spellStart"/>
      <w:r>
        <w:rPr>
          <w:rFonts w:ascii="GHEA Grapalat" w:hAnsi="GHEA Grapalat"/>
          <w:lang w:val="en-US"/>
        </w:rPr>
        <w:t>Նորմատիվ</w:t>
      </w:r>
      <w:proofErr w:type="spellEnd"/>
      <w:r>
        <w:rPr>
          <w:rFonts w:ascii="GHEA Grapalat" w:hAnsi="GHEA Grapalat"/>
          <w:lang w:val="af-ZA"/>
        </w:rPr>
        <w:t xml:space="preserve"> </w:t>
      </w:r>
      <w:r>
        <w:rPr>
          <w:rFonts w:ascii="GHEA Grapalat" w:hAnsi="GHEA Grapalat"/>
          <w:lang w:val="en-US"/>
        </w:rPr>
        <w:t>ի</w:t>
      </w:r>
      <w:r>
        <w:rPr>
          <w:rFonts w:ascii="GHEA Grapalat" w:hAnsi="GHEA Grapalat" w:cs="Sylfaen"/>
          <w:lang w:val="hy-AM"/>
        </w:rPr>
        <w:t>րավական</w:t>
      </w:r>
      <w:r>
        <w:rPr>
          <w:rFonts w:ascii="GHEA Grapalat" w:hAnsi="GHEA Grapalat" w:cs="Times Armenian"/>
          <w:lang w:val="hy-AM"/>
        </w:rPr>
        <w:t xml:space="preserve"> </w:t>
      </w:r>
      <w:r>
        <w:rPr>
          <w:rFonts w:ascii="GHEA Grapalat" w:hAnsi="GHEA Grapalat" w:cs="Sylfaen"/>
          <w:lang w:val="hy-AM"/>
        </w:rPr>
        <w:t>ակտերի</w:t>
      </w:r>
      <w:r>
        <w:rPr>
          <w:rFonts w:ascii="GHEA Grapalat" w:hAnsi="GHEA Grapalat" w:cs="Times Armenian"/>
          <w:lang w:val="hy-AM"/>
        </w:rPr>
        <w:t xml:space="preserve"> </w:t>
      </w:r>
      <w:r>
        <w:rPr>
          <w:rFonts w:ascii="GHEA Grapalat" w:hAnsi="GHEA Grapalat" w:cs="Sylfaen"/>
          <w:lang w:val="hy-AM"/>
        </w:rPr>
        <w:t>մասին»</w:t>
      </w:r>
      <w:r>
        <w:rPr>
          <w:rFonts w:ascii="GHEA Grapalat" w:hAnsi="GHEA Grapalat" w:cs="Times Armenian"/>
          <w:lang w:val="hy-AM"/>
        </w:rPr>
        <w:t xml:space="preserve"> </w:t>
      </w:r>
      <w:r>
        <w:rPr>
          <w:rFonts w:ascii="GHEA Grapalat" w:hAnsi="GHEA Grapalat" w:cs="Sylfaen"/>
          <w:lang w:val="hy-AM"/>
        </w:rPr>
        <w:t>օրենքի</w:t>
      </w:r>
      <w:r>
        <w:rPr>
          <w:rFonts w:ascii="GHEA Grapalat" w:hAnsi="GHEA Grapalat" w:cs="Times Armenian"/>
          <w:lang w:val="hy-AM"/>
        </w:rPr>
        <w:t xml:space="preserve"> </w:t>
      </w:r>
      <w:r>
        <w:rPr>
          <w:rFonts w:ascii="GHEA Grapalat" w:hAnsi="GHEA Grapalat" w:cs="Times Armenian"/>
          <w:lang w:val="af-ZA"/>
        </w:rPr>
        <w:t>37</w:t>
      </w:r>
      <w:r>
        <w:rPr>
          <w:rFonts w:ascii="GHEA Grapalat" w:hAnsi="GHEA Grapalat" w:cs="Times Armenian"/>
          <w:lang w:val="hy-AM"/>
        </w:rPr>
        <w:t>-</w:t>
      </w:r>
      <w:r>
        <w:rPr>
          <w:rFonts w:ascii="GHEA Grapalat" w:hAnsi="GHEA Grapalat" w:cs="Sylfaen"/>
          <w:lang w:val="hy-AM"/>
        </w:rPr>
        <w:t>րդ</w:t>
      </w:r>
      <w:r w:rsidR="00010910">
        <w:rPr>
          <w:rFonts w:ascii="GHEA Grapalat" w:hAnsi="GHEA Grapalat" w:cs="Times Armenian"/>
          <w:lang w:val="af-ZA"/>
        </w:rPr>
        <w:t xml:space="preserve"> հոդված</w:t>
      </w:r>
      <w:r w:rsidR="00010910">
        <w:rPr>
          <w:rFonts w:ascii="GHEA Grapalat" w:hAnsi="GHEA Grapalat" w:cs="Times Armenian"/>
        </w:rPr>
        <w:t>ը</w:t>
      </w:r>
      <w:r w:rsidRPr="00010910">
        <w:rPr>
          <w:rFonts w:ascii="GHEA Grapalat" w:hAnsi="GHEA Grapalat" w:cs="Sylfaen"/>
        </w:rPr>
        <w:t>՝</w:t>
      </w:r>
      <w:r w:rsidRPr="00010910">
        <w:rPr>
          <w:rFonts w:ascii="GHEA Grapalat" w:hAnsi="GHEA Grapalat" w:cs="Sylfaen"/>
          <w:lang w:val="af-ZA"/>
        </w:rPr>
        <w:t xml:space="preserve"> </w:t>
      </w:r>
      <w:proofErr w:type="spellStart"/>
      <w:r w:rsidRPr="00010910">
        <w:rPr>
          <w:rFonts w:ascii="GHEA Grapalat" w:hAnsi="GHEA Grapalat" w:cs="Sylfaen"/>
        </w:rPr>
        <w:t>Արցախի</w:t>
      </w:r>
      <w:proofErr w:type="spellEnd"/>
      <w:r w:rsidRPr="00010910">
        <w:rPr>
          <w:rFonts w:ascii="GHEA Grapalat" w:hAnsi="GHEA Grapalat" w:cs="Sylfaen"/>
          <w:lang w:val="af-ZA"/>
        </w:rPr>
        <w:t xml:space="preserve"> </w:t>
      </w:r>
      <w:proofErr w:type="spellStart"/>
      <w:r w:rsidRPr="00010910">
        <w:rPr>
          <w:rFonts w:ascii="GHEA Grapalat" w:hAnsi="GHEA Grapalat" w:cs="Sylfaen"/>
        </w:rPr>
        <w:t>Հանրապետության</w:t>
      </w:r>
      <w:proofErr w:type="spellEnd"/>
      <w:r w:rsidRPr="00010910">
        <w:rPr>
          <w:rFonts w:ascii="GHEA Grapalat" w:hAnsi="GHEA Grapalat" w:cs="Sylfaen"/>
          <w:lang w:val="af-ZA"/>
        </w:rPr>
        <w:t xml:space="preserve"> </w:t>
      </w:r>
      <w:proofErr w:type="spellStart"/>
      <w:r w:rsidRPr="00010910">
        <w:rPr>
          <w:rFonts w:ascii="GHEA Grapalat" w:hAnsi="GHEA Grapalat" w:cs="Sylfaen"/>
        </w:rPr>
        <w:t>կառավարությունը</w:t>
      </w:r>
      <w:proofErr w:type="spellEnd"/>
      <w:r w:rsidRPr="00010910">
        <w:rPr>
          <w:rFonts w:ascii="GHEA Grapalat" w:hAnsi="GHEA Grapalat" w:cs="Sylfaen"/>
          <w:lang w:val="af-ZA"/>
        </w:rPr>
        <w:t xml:space="preserve"> </w:t>
      </w:r>
      <w:proofErr w:type="spellStart"/>
      <w:r w:rsidRPr="00010910">
        <w:rPr>
          <w:rFonts w:ascii="GHEA Grapalat" w:hAnsi="GHEA Grapalat" w:cs="Sylfaen"/>
        </w:rPr>
        <w:t>որոշում</w:t>
      </w:r>
      <w:proofErr w:type="spellEnd"/>
      <w:r w:rsidRPr="00010910">
        <w:rPr>
          <w:rFonts w:ascii="GHEA Grapalat" w:hAnsi="GHEA Grapalat" w:cs="Sylfaen"/>
          <w:lang w:val="af-ZA"/>
        </w:rPr>
        <w:t xml:space="preserve"> </w:t>
      </w:r>
      <w:r w:rsidRPr="00010910">
        <w:rPr>
          <w:rFonts w:ascii="GHEA Grapalat" w:hAnsi="GHEA Grapalat" w:cs="Sylfaen"/>
        </w:rPr>
        <w:t>է</w:t>
      </w:r>
      <w:r w:rsidRPr="00010910">
        <w:rPr>
          <w:rFonts w:ascii="GHEA Grapalat" w:hAnsi="GHEA Grapalat" w:cs="Sylfaen"/>
          <w:lang w:val="af-ZA"/>
        </w:rPr>
        <w:t>.</w:t>
      </w:r>
    </w:p>
    <w:p w:rsidR="00CE55FC" w:rsidRPr="007F026D" w:rsidRDefault="00CE55FC" w:rsidP="00CE55FC">
      <w:pPr>
        <w:pStyle w:val="a7"/>
        <w:numPr>
          <w:ilvl w:val="0"/>
          <w:numId w:val="1"/>
        </w:numPr>
        <w:spacing w:after="0" w:line="360" w:lineRule="auto"/>
        <w:ind w:left="0" w:firstLine="708"/>
        <w:jc w:val="both"/>
        <w:rPr>
          <w:rFonts w:ascii="GHEA Grapalat" w:hAnsi="GHEA Grapalat"/>
          <w:sz w:val="24"/>
          <w:szCs w:val="24"/>
          <w:lang w:val="af-ZA"/>
        </w:rPr>
      </w:pPr>
      <w:proofErr w:type="spellStart"/>
      <w:r w:rsidRPr="007F026D">
        <w:rPr>
          <w:rFonts w:ascii="GHEA Grapalat" w:hAnsi="GHEA Grapalat" w:cs="Sylfaen"/>
          <w:color w:val="000000"/>
          <w:sz w:val="24"/>
          <w:szCs w:val="24"/>
          <w:shd w:val="clear" w:color="auto" w:fill="FFFFFF"/>
        </w:rPr>
        <w:t>Լեռնային</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Ղարաբաղի</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Հանրապետության</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կառավարության</w:t>
      </w:r>
      <w:proofErr w:type="spellEnd"/>
      <w:r w:rsidRPr="007F026D">
        <w:rPr>
          <w:rFonts w:ascii="GHEA Grapalat" w:hAnsi="GHEA Grapalat"/>
          <w:color w:val="000000"/>
          <w:sz w:val="24"/>
          <w:szCs w:val="24"/>
          <w:shd w:val="clear" w:color="auto" w:fill="FFFFFF"/>
          <w:lang w:val="af-ZA"/>
        </w:rPr>
        <w:t xml:space="preserve"> 2009 </w:t>
      </w:r>
      <w:proofErr w:type="spellStart"/>
      <w:r w:rsidRPr="007F026D">
        <w:rPr>
          <w:rFonts w:ascii="GHEA Grapalat" w:hAnsi="GHEA Grapalat"/>
          <w:color w:val="000000"/>
          <w:sz w:val="24"/>
          <w:szCs w:val="24"/>
          <w:shd w:val="clear" w:color="auto" w:fill="FFFFFF"/>
        </w:rPr>
        <w:t>թվականի</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դեկտեմբերի</w:t>
      </w:r>
      <w:proofErr w:type="spellEnd"/>
      <w:r w:rsidRPr="007F026D">
        <w:rPr>
          <w:rFonts w:ascii="GHEA Grapalat" w:hAnsi="GHEA Grapalat"/>
          <w:color w:val="000000"/>
          <w:sz w:val="24"/>
          <w:szCs w:val="24"/>
          <w:shd w:val="clear" w:color="auto" w:fill="FFFFFF"/>
          <w:lang w:val="af-ZA"/>
        </w:rPr>
        <w:t xml:space="preserve"> 22-</w:t>
      </w:r>
      <w:r w:rsidRPr="007F026D">
        <w:rPr>
          <w:rFonts w:ascii="GHEA Grapalat" w:hAnsi="GHEA Grapalat"/>
          <w:color w:val="000000"/>
          <w:sz w:val="24"/>
          <w:szCs w:val="24"/>
          <w:shd w:val="clear" w:color="auto" w:fill="FFFFFF"/>
        </w:rPr>
        <w:t>ի</w:t>
      </w:r>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Ամենամսյա</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դրամական</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օժանդակություն</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սահմանելու</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մասին</w:t>
      </w:r>
      <w:proofErr w:type="spellEnd"/>
      <w:r w:rsidRPr="007F026D">
        <w:rPr>
          <w:rFonts w:ascii="GHEA Grapalat" w:hAnsi="GHEA Grapalat"/>
          <w:color w:val="000000"/>
          <w:sz w:val="24"/>
          <w:szCs w:val="24"/>
          <w:shd w:val="clear" w:color="auto" w:fill="FFFFFF"/>
          <w:lang w:val="af-ZA"/>
        </w:rPr>
        <w:t>» N 828-</w:t>
      </w:r>
      <w:r w:rsidRPr="007F026D">
        <w:rPr>
          <w:rFonts w:ascii="GHEA Grapalat" w:hAnsi="GHEA Grapalat"/>
          <w:color w:val="000000"/>
          <w:sz w:val="24"/>
          <w:szCs w:val="24"/>
          <w:shd w:val="clear" w:color="auto" w:fill="FFFFFF"/>
        </w:rPr>
        <w:t>Ն</w:t>
      </w:r>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որոշման</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lang w:val="ru-RU"/>
        </w:rPr>
        <w:t>այսուհետ</w:t>
      </w:r>
      <w:proofErr w:type="spellEnd"/>
      <w:r w:rsidRPr="007F026D">
        <w:rPr>
          <w:rFonts w:ascii="GHEA Grapalat" w:hAnsi="GHEA Grapalat"/>
          <w:color w:val="000000"/>
          <w:sz w:val="24"/>
          <w:szCs w:val="24"/>
          <w:shd w:val="clear" w:color="auto" w:fill="FFFFFF"/>
          <w:lang w:val="ru-RU"/>
        </w:rPr>
        <w:t>՝</w:t>
      </w:r>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lang w:val="ru-RU"/>
        </w:rPr>
        <w:t>որոշում</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մեջ</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կատարել</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հետևյալ</w:t>
      </w:r>
      <w:proofErr w:type="spellEnd"/>
      <w:r w:rsidRPr="007F026D">
        <w:rPr>
          <w:rFonts w:ascii="GHEA Grapalat" w:hAnsi="GHEA Grapalat"/>
          <w:color w:val="000000"/>
          <w:sz w:val="24"/>
          <w:szCs w:val="24"/>
          <w:shd w:val="clear" w:color="auto" w:fill="FFFFFF"/>
          <w:lang w:val="af-ZA"/>
        </w:rPr>
        <w:t xml:space="preserve"> </w:t>
      </w:r>
      <w:proofErr w:type="spellStart"/>
      <w:r w:rsidRPr="007F026D">
        <w:rPr>
          <w:rFonts w:ascii="GHEA Grapalat" w:hAnsi="GHEA Grapalat"/>
          <w:color w:val="000000"/>
          <w:sz w:val="24"/>
          <w:szCs w:val="24"/>
          <w:shd w:val="clear" w:color="auto" w:fill="FFFFFF"/>
        </w:rPr>
        <w:t>փոփոխությունները</w:t>
      </w:r>
      <w:proofErr w:type="spellEnd"/>
      <w:r w:rsidRPr="007F026D">
        <w:rPr>
          <w:rFonts w:ascii="GHEA Grapalat" w:hAnsi="GHEA Grapalat"/>
          <w:color w:val="000000"/>
          <w:sz w:val="24"/>
          <w:szCs w:val="24"/>
          <w:shd w:val="clear" w:color="auto" w:fill="FFFFFF"/>
          <w:lang w:val="af-ZA"/>
        </w:rPr>
        <w:t>.</w:t>
      </w:r>
    </w:p>
    <w:p w:rsidR="00CE55FC" w:rsidRPr="007F026D" w:rsidRDefault="00CE55FC" w:rsidP="007F026D">
      <w:pPr>
        <w:spacing w:line="360" w:lineRule="auto"/>
        <w:ind w:firstLine="708"/>
        <w:jc w:val="both"/>
        <w:rPr>
          <w:rFonts w:ascii="GHEA Grapalat" w:hAnsi="GHEA Grapalat"/>
          <w:shd w:val="clear" w:color="auto" w:fill="FFFFFF"/>
          <w:lang w:val="af-ZA"/>
        </w:rPr>
      </w:pPr>
      <w:r w:rsidRPr="007F026D">
        <w:rPr>
          <w:rFonts w:ascii="GHEA Grapalat" w:hAnsi="GHEA Grapalat"/>
          <w:shd w:val="clear" w:color="auto" w:fill="FFFFFF"/>
          <w:lang w:val="af-ZA"/>
        </w:rPr>
        <w:t xml:space="preserve">1) </w:t>
      </w:r>
      <w:proofErr w:type="spellStart"/>
      <w:r w:rsidRPr="007F026D">
        <w:rPr>
          <w:rFonts w:ascii="GHEA Grapalat" w:hAnsi="GHEA Grapalat"/>
          <w:shd w:val="clear" w:color="auto" w:fill="FFFFFF"/>
        </w:rPr>
        <w:t>որոշման</w:t>
      </w:r>
      <w:proofErr w:type="spellEnd"/>
      <w:r w:rsidRPr="007F026D">
        <w:rPr>
          <w:rFonts w:ascii="GHEA Grapalat" w:hAnsi="GHEA Grapalat"/>
          <w:shd w:val="clear" w:color="auto" w:fill="FFFFFF"/>
          <w:lang w:val="af-ZA"/>
        </w:rPr>
        <w:t xml:space="preserve"> 2-</w:t>
      </w:r>
      <w:proofErr w:type="spellStart"/>
      <w:r w:rsidRPr="007F026D">
        <w:rPr>
          <w:rFonts w:ascii="GHEA Grapalat" w:hAnsi="GHEA Grapalat"/>
          <w:shd w:val="clear" w:color="auto" w:fill="FFFFFF"/>
        </w:rPr>
        <w:t>րդ</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կետում</w:t>
      </w:r>
      <w:proofErr w:type="spellEnd"/>
      <w:r w:rsidRPr="007F026D">
        <w:rPr>
          <w:rFonts w:ascii="GHEA Grapalat" w:hAnsi="GHEA Grapalat"/>
          <w:shd w:val="clear" w:color="auto" w:fill="FFFFFF"/>
          <w:lang w:val="af-ZA"/>
        </w:rPr>
        <w:t xml:space="preserve"> </w:t>
      </w:r>
      <w:r w:rsidR="007F026D" w:rsidRPr="007F026D">
        <w:rPr>
          <w:rFonts w:ascii="GHEA Grapalat" w:hAnsi="GHEA Grapalat"/>
          <w:shd w:val="clear" w:color="auto" w:fill="FFFFFF"/>
          <w:lang w:val="af-ZA"/>
        </w:rPr>
        <w:t xml:space="preserve">«15 000 </w:t>
      </w:r>
      <w:proofErr w:type="spellStart"/>
      <w:r w:rsidR="007F026D" w:rsidRPr="007F026D">
        <w:rPr>
          <w:rFonts w:ascii="GHEA Grapalat" w:hAnsi="GHEA Grapalat"/>
          <w:shd w:val="clear" w:color="auto" w:fill="FFFFFF"/>
        </w:rPr>
        <w:t>դրամ</w:t>
      </w:r>
      <w:proofErr w:type="spellEnd"/>
      <w:r w:rsidR="007F026D" w:rsidRPr="007F026D">
        <w:rPr>
          <w:rFonts w:ascii="GHEA Grapalat" w:hAnsi="GHEA Grapalat"/>
          <w:shd w:val="clear" w:color="auto" w:fill="FFFFFF"/>
          <w:lang w:val="af-ZA"/>
        </w:rPr>
        <w:t xml:space="preserve">» </w:t>
      </w:r>
      <w:proofErr w:type="spellStart"/>
      <w:r w:rsidR="007F026D" w:rsidRPr="007F026D">
        <w:rPr>
          <w:rFonts w:ascii="GHEA Grapalat" w:hAnsi="GHEA Grapalat"/>
          <w:shd w:val="clear" w:color="auto" w:fill="FFFFFF"/>
        </w:rPr>
        <w:t>բառերը</w:t>
      </w:r>
      <w:proofErr w:type="spellEnd"/>
      <w:r w:rsidR="007F026D" w:rsidRPr="007F026D">
        <w:rPr>
          <w:rFonts w:ascii="GHEA Grapalat" w:hAnsi="GHEA Grapalat"/>
          <w:shd w:val="clear" w:color="auto" w:fill="FFFFFF"/>
          <w:lang w:val="af-ZA"/>
        </w:rPr>
        <w:t xml:space="preserve"> </w:t>
      </w:r>
      <w:proofErr w:type="spellStart"/>
      <w:r w:rsidR="007F026D" w:rsidRPr="007F026D">
        <w:rPr>
          <w:rFonts w:ascii="GHEA Grapalat" w:hAnsi="GHEA Grapalat"/>
          <w:shd w:val="clear" w:color="auto" w:fill="FFFFFF"/>
        </w:rPr>
        <w:t>փոխարինել</w:t>
      </w:r>
      <w:proofErr w:type="spellEnd"/>
      <w:r w:rsidR="007F026D" w:rsidRPr="007F026D">
        <w:rPr>
          <w:rFonts w:ascii="GHEA Grapalat" w:hAnsi="GHEA Grapalat"/>
          <w:shd w:val="clear" w:color="auto" w:fill="FFFFFF"/>
          <w:lang w:val="af-ZA"/>
        </w:rPr>
        <w:t xml:space="preserve"> «50</w:t>
      </w:r>
      <w:r w:rsidR="007F026D" w:rsidRPr="007F026D">
        <w:rPr>
          <w:rFonts w:ascii="Courier New" w:hAnsi="Courier New" w:cs="Courier New"/>
          <w:shd w:val="clear" w:color="auto" w:fill="FFFFFF"/>
          <w:lang w:val="af-ZA"/>
        </w:rPr>
        <w:t> </w:t>
      </w:r>
      <w:r w:rsidR="007F026D" w:rsidRPr="007F026D">
        <w:rPr>
          <w:rFonts w:ascii="GHEA Grapalat" w:hAnsi="GHEA Grapalat"/>
          <w:shd w:val="clear" w:color="auto" w:fill="FFFFFF"/>
          <w:lang w:val="af-ZA"/>
        </w:rPr>
        <w:t xml:space="preserve">000 </w:t>
      </w:r>
      <w:r w:rsidR="007F026D" w:rsidRPr="007F026D">
        <w:rPr>
          <w:rFonts w:ascii="GHEA Grapalat" w:hAnsi="GHEA Grapalat"/>
          <w:shd w:val="clear" w:color="auto" w:fill="FFFFFF"/>
        </w:rPr>
        <w:t>ՀՀ</w:t>
      </w:r>
      <w:r w:rsidR="007F026D" w:rsidRPr="007F026D">
        <w:rPr>
          <w:rFonts w:ascii="GHEA Grapalat" w:hAnsi="GHEA Grapalat"/>
          <w:shd w:val="clear" w:color="auto" w:fill="FFFFFF"/>
          <w:lang w:val="af-ZA"/>
        </w:rPr>
        <w:t xml:space="preserve"> </w:t>
      </w:r>
      <w:proofErr w:type="spellStart"/>
      <w:r w:rsidR="007F026D" w:rsidRPr="007F026D">
        <w:rPr>
          <w:rFonts w:ascii="GHEA Grapalat" w:hAnsi="GHEA Grapalat"/>
          <w:shd w:val="clear" w:color="auto" w:fill="FFFFFF"/>
        </w:rPr>
        <w:t>դրամ</w:t>
      </w:r>
      <w:proofErr w:type="spellEnd"/>
      <w:r w:rsidR="007F026D" w:rsidRPr="007F026D">
        <w:rPr>
          <w:rFonts w:ascii="GHEA Grapalat" w:hAnsi="GHEA Grapalat"/>
          <w:shd w:val="clear" w:color="auto" w:fill="FFFFFF"/>
          <w:lang w:val="af-ZA"/>
        </w:rPr>
        <w:t xml:space="preserve">» </w:t>
      </w:r>
      <w:proofErr w:type="spellStart"/>
      <w:r w:rsidR="007F026D" w:rsidRPr="007F026D">
        <w:rPr>
          <w:rFonts w:ascii="GHEA Grapalat" w:hAnsi="GHEA Grapalat"/>
          <w:shd w:val="clear" w:color="auto" w:fill="FFFFFF"/>
        </w:rPr>
        <w:t>բառերով</w:t>
      </w:r>
      <w:proofErr w:type="spellEnd"/>
      <w:r w:rsidR="007F026D" w:rsidRPr="007F026D">
        <w:rPr>
          <w:rFonts w:ascii="GHEA Grapalat" w:hAnsi="GHEA Grapalat"/>
          <w:shd w:val="clear" w:color="auto" w:fill="FFFFFF"/>
          <w:lang w:val="af-ZA"/>
        </w:rPr>
        <w:t>.</w:t>
      </w:r>
    </w:p>
    <w:p w:rsidR="007F026D" w:rsidRPr="007F026D" w:rsidRDefault="007F026D" w:rsidP="007F026D">
      <w:pPr>
        <w:spacing w:line="360" w:lineRule="auto"/>
        <w:ind w:firstLine="708"/>
        <w:jc w:val="both"/>
        <w:rPr>
          <w:rFonts w:ascii="GHEA Grapalat" w:hAnsi="GHEA Grapalat"/>
          <w:shd w:val="clear" w:color="auto" w:fill="FFFFFF"/>
          <w:lang w:val="af-ZA"/>
        </w:rPr>
      </w:pPr>
      <w:r w:rsidRPr="007F026D">
        <w:rPr>
          <w:rFonts w:ascii="GHEA Grapalat" w:hAnsi="GHEA Grapalat"/>
          <w:shd w:val="clear" w:color="auto" w:fill="FFFFFF"/>
          <w:lang w:val="af-ZA"/>
        </w:rPr>
        <w:t xml:space="preserve">2) </w:t>
      </w:r>
      <w:proofErr w:type="spellStart"/>
      <w:r w:rsidRPr="007F026D">
        <w:rPr>
          <w:rFonts w:ascii="GHEA Grapalat" w:hAnsi="GHEA Grapalat"/>
          <w:shd w:val="clear" w:color="auto" w:fill="FFFFFF"/>
        </w:rPr>
        <w:t>որոշման</w:t>
      </w:r>
      <w:proofErr w:type="spellEnd"/>
      <w:r w:rsidRPr="007F026D">
        <w:rPr>
          <w:rFonts w:ascii="GHEA Grapalat" w:hAnsi="GHEA Grapalat"/>
          <w:shd w:val="clear" w:color="auto" w:fill="FFFFFF"/>
          <w:lang w:val="af-ZA"/>
        </w:rPr>
        <w:t xml:space="preserve"> 3-</w:t>
      </w:r>
      <w:proofErr w:type="spellStart"/>
      <w:r w:rsidRPr="007F026D">
        <w:rPr>
          <w:rFonts w:ascii="GHEA Grapalat" w:hAnsi="GHEA Grapalat"/>
          <w:shd w:val="clear" w:color="auto" w:fill="FFFFFF"/>
        </w:rPr>
        <w:t>րդ</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կետի</w:t>
      </w:r>
      <w:proofErr w:type="spellEnd"/>
      <w:r w:rsidRPr="007F026D">
        <w:rPr>
          <w:rFonts w:ascii="GHEA Grapalat" w:hAnsi="GHEA Grapalat"/>
          <w:shd w:val="clear" w:color="auto" w:fill="FFFFFF"/>
          <w:lang w:val="af-ZA"/>
        </w:rPr>
        <w:t xml:space="preserve"> 3-</w:t>
      </w:r>
      <w:proofErr w:type="spellStart"/>
      <w:r w:rsidRPr="007F026D">
        <w:rPr>
          <w:rFonts w:ascii="GHEA Grapalat" w:hAnsi="GHEA Grapalat"/>
          <w:shd w:val="clear" w:color="auto" w:fill="FFFFFF"/>
        </w:rPr>
        <w:t>րդ</w:t>
      </w:r>
      <w:proofErr w:type="spellEnd"/>
      <w:r w:rsidRPr="007F026D">
        <w:rPr>
          <w:rFonts w:ascii="GHEA Grapalat" w:hAnsi="GHEA Grapalat"/>
          <w:shd w:val="clear" w:color="auto" w:fill="FFFFFF"/>
          <w:lang w:val="af-ZA"/>
        </w:rPr>
        <w:t xml:space="preserve"> </w:t>
      </w:r>
      <w:r w:rsidRPr="007F026D">
        <w:rPr>
          <w:rFonts w:ascii="GHEA Grapalat" w:hAnsi="GHEA Grapalat"/>
          <w:shd w:val="clear" w:color="auto" w:fill="FFFFFF"/>
        </w:rPr>
        <w:t>և</w:t>
      </w:r>
      <w:r w:rsidRPr="007F026D">
        <w:rPr>
          <w:rFonts w:ascii="GHEA Grapalat" w:hAnsi="GHEA Grapalat"/>
          <w:shd w:val="clear" w:color="auto" w:fill="FFFFFF"/>
          <w:lang w:val="af-ZA"/>
        </w:rPr>
        <w:t xml:space="preserve"> 5-</w:t>
      </w:r>
      <w:proofErr w:type="spellStart"/>
      <w:r w:rsidRPr="007F026D">
        <w:rPr>
          <w:rFonts w:ascii="GHEA Grapalat" w:hAnsi="GHEA Grapalat"/>
          <w:shd w:val="clear" w:color="auto" w:fill="FFFFFF"/>
        </w:rPr>
        <w:t>րդ</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ենթակետերն</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ուժը</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կորցրած</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shd w:val="clear" w:color="auto" w:fill="FFFFFF"/>
        </w:rPr>
        <w:t>ճանաչել</w:t>
      </w:r>
      <w:proofErr w:type="spellEnd"/>
      <w:r w:rsidRPr="007F026D">
        <w:rPr>
          <w:rFonts w:ascii="GHEA Grapalat" w:hAnsi="GHEA Grapalat"/>
          <w:shd w:val="clear" w:color="auto" w:fill="FFFFFF"/>
          <w:lang w:val="af-ZA"/>
        </w:rPr>
        <w:t>.</w:t>
      </w:r>
    </w:p>
    <w:p w:rsidR="007F026D" w:rsidRPr="007F026D" w:rsidRDefault="007F026D" w:rsidP="007F026D">
      <w:pPr>
        <w:spacing w:line="360" w:lineRule="auto"/>
        <w:ind w:firstLine="708"/>
        <w:jc w:val="both"/>
        <w:rPr>
          <w:rFonts w:ascii="GHEA Grapalat" w:hAnsi="GHEA Grapalat"/>
          <w:color w:val="000000"/>
          <w:shd w:val="clear" w:color="auto" w:fill="FFFFFF"/>
          <w:lang w:val="af-ZA"/>
        </w:rPr>
      </w:pPr>
      <w:r w:rsidRPr="007F026D">
        <w:rPr>
          <w:rFonts w:ascii="GHEA Grapalat" w:hAnsi="GHEA Grapalat"/>
          <w:shd w:val="clear" w:color="auto" w:fill="FFFFFF"/>
          <w:lang w:val="af-ZA"/>
        </w:rPr>
        <w:t>3)</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որոշման</w:t>
      </w:r>
      <w:proofErr w:type="spellEnd"/>
      <w:r w:rsidRPr="007F026D">
        <w:rPr>
          <w:rFonts w:ascii="GHEA Grapalat" w:hAnsi="GHEA Grapalat"/>
          <w:color w:val="000000"/>
          <w:shd w:val="clear" w:color="auto" w:fill="FFFFFF"/>
          <w:lang w:val="af-ZA"/>
        </w:rPr>
        <w:t xml:space="preserve"> 5-</w:t>
      </w:r>
      <w:proofErr w:type="spellStart"/>
      <w:r w:rsidRPr="007F026D">
        <w:rPr>
          <w:rFonts w:ascii="GHEA Grapalat" w:hAnsi="GHEA Grapalat"/>
          <w:color w:val="000000"/>
          <w:shd w:val="clear" w:color="auto" w:fill="FFFFFF"/>
        </w:rPr>
        <w:t>րդ</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կետում</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Արցախի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Հանրապետության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աշխատանքի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սոցիալական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հարցերի</w:t>
      </w:r>
      <w:proofErr w:type="spellEnd"/>
      <w:r w:rsidRPr="007F026D">
        <w:rPr>
          <w:rFonts w:ascii="GHEA Grapalat" w:hAnsi="GHEA Grapalat"/>
          <w:color w:val="000000"/>
          <w:shd w:val="clear" w:color="auto" w:fill="FFFFFF"/>
          <w:lang w:val="af-ZA"/>
        </w:rPr>
        <w:t xml:space="preserve"> </w:t>
      </w:r>
      <w:r w:rsidRPr="007F026D">
        <w:rPr>
          <w:rFonts w:ascii="GHEA Grapalat" w:hAnsi="GHEA Grapalat"/>
          <w:color w:val="000000"/>
          <w:shd w:val="clear" w:color="auto" w:fill="FFFFFF"/>
        </w:rPr>
        <w:t>և</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վերաբնակեցման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բառերը</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փոխարինել</w:t>
      </w:r>
      <w:proofErr w:type="spellEnd"/>
      <w:r w:rsidRPr="007F026D">
        <w:rPr>
          <w:rFonts w:ascii="Courier New" w:hAnsi="Courier New" w:cs="Courier New"/>
          <w:color w:val="000000"/>
          <w:shd w:val="clear" w:color="auto" w:fill="FFFFFF"/>
          <w:lang w:val="af-ZA"/>
        </w:rPr>
        <w:t> </w:t>
      </w:r>
      <w:r w:rsidRPr="007F026D">
        <w:rPr>
          <w:rFonts w:ascii="GHEA Grapalat" w:hAnsi="GHEA Grapalat"/>
          <w:color w:val="000000"/>
          <w:shd w:val="clear" w:color="auto" w:fill="FFFFFF"/>
          <w:lang w:val="af-ZA"/>
        </w:rPr>
        <w:t>«</w:t>
      </w:r>
      <w:proofErr w:type="spellStart"/>
      <w:r w:rsidRPr="007F026D">
        <w:rPr>
          <w:rFonts w:ascii="GHEA Grapalat" w:hAnsi="GHEA Grapalat"/>
          <w:color w:val="000000"/>
          <w:shd w:val="clear" w:color="auto" w:fill="FFFFFF"/>
        </w:rPr>
        <w:t>Արցախի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Հանրապետության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աշխատանքի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սոցիալական</w:t>
      </w:r>
      <w:proofErr w:type="spellEnd"/>
      <w:r w:rsidRPr="007F026D">
        <w:rPr>
          <w:rFonts w:ascii="GHEA Grapalat" w:hAnsi="GHEA Grapalat"/>
          <w:color w:val="000000"/>
          <w:shd w:val="clear" w:color="auto" w:fill="FFFFFF"/>
          <w:lang w:val="af-ZA"/>
        </w:rPr>
        <w:t xml:space="preserve"> </w:t>
      </w:r>
      <w:r w:rsidRPr="007F026D">
        <w:rPr>
          <w:rFonts w:ascii="GHEA Grapalat" w:hAnsi="GHEA Grapalat"/>
          <w:color w:val="000000"/>
          <w:shd w:val="clear" w:color="auto" w:fill="FFFFFF"/>
        </w:rPr>
        <w:t>և</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միգրացիայի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հարցերի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բառերով</w:t>
      </w:r>
      <w:proofErr w:type="spellEnd"/>
      <w:r w:rsidRPr="007F026D">
        <w:rPr>
          <w:rFonts w:ascii="GHEA Grapalat" w:hAnsi="GHEA Grapalat"/>
          <w:color w:val="000000"/>
          <w:shd w:val="clear" w:color="auto" w:fill="FFFFFF"/>
          <w:lang w:val="af-ZA"/>
        </w:rPr>
        <w:t>.</w:t>
      </w:r>
    </w:p>
    <w:p w:rsidR="007F026D" w:rsidRPr="007F026D" w:rsidRDefault="007F026D" w:rsidP="007F026D">
      <w:pPr>
        <w:spacing w:line="360" w:lineRule="auto"/>
        <w:ind w:firstLine="708"/>
        <w:jc w:val="both"/>
        <w:rPr>
          <w:rFonts w:ascii="GHEA Grapalat" w:hAnsi="GHEA Grapalat"/>
          <w:shd w:val="clear" w:color="auto" w:fill="FFFFFF"/>
          <w:lang w:val="af-ZA"/>
        </w:rPr>
      </w:pPr>
      <w:r w:rsidRPr="007F026D">
        <w:rPr>
          <w:rFonts w:ascii="GHEA Grapalat" w:hAnsi="GHEA Grapalat"/>
          <w:shd w:val="clear" w:color="auto" w:fill="FFFFFF"/>
          <w:lang w:val="af-ZA"/>
        </w:rPr>
        <w:t xml:space="preserve">4) </w:t>
      </w:r>
      <w:proofErr w:type="spellStart"/>
      <w:r>
        <w:rPr>
          <w:rFonts w:ascii="GHEA Grapalat" w:hAnsi="GHEA Grapalat"/>
          <w:shd w:val="clear" w:color="auto" w:fill="FFFFFF"/>
        </w:rPr>
        <w:t>որոշմամբ</w:t>
      </w:r>
      <w:proofErr w:type="spellEnd"/>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հաստատված</w:t>
      </w:r>
      <w:proofErr w:type="spellEnd"/>
      <w:r w:rsidR="00010910" w:rsidRPr="00010910">
        <w:rPr>
          <w:rFonts w:ascii="GHEA Grapalat" w:hAnsi="GHEA Grapalat"/>
          <w:shd w:val="clear" w:color="auto" w:fill="FFFFFF"/>
          <w:lang w:val="af-ZA"/>
        </w:rPr>
        <w:t xml:space="preserve"> </w:t>
      </w:r>
      <w:proofErr w:type="spellStart"/>
      <w:r w:rsidR="00010910">
        <w:rPr>
          <w:rFonts w:ascii="GHEA Grapalat" w:hAnsi="GHEA Grapalat"/>
          <w:shd w:val="clear" w:color="auto" w:fill="FFFFFF"/>
        </w:rPr>
        <w:t>թիվ</w:t>
      </w:r>
      <w:proofErr w:type="spellEnd"/>
      <w:r w:rsidR="00010910" w:rsidRPr="007F026D">
        <w:rPr>
          <w:rFonts w:ascii="GHEA Grapalat" w:hAnsi="GHEA Grapalat"/>
          <w:shd w:val="clear" w:color="auto" w:fill="FFFFFF"/>
          <w:lang w:val="af-ZA"/>
        </w:rPr>
        <w:t xml:space="preserve"> </w:t>
      </w:r>
      <w:r w:rsidR="00010910" w:rsidRPr="00806269">
        <w:rPr>
          <w:rFonts w:ascii="GHEA Grapalat" w:hAnsi="GHEA Grapalat"/>
          <w:shd w:val="clear" w:color="auto" w:fill="FFFFFF"/>
          <w:lang w:val="af-ZA"/>
        </w:rPr>
        <w:t xml:space="preserve">1 </w:t>
      </w:r>
      <w:proofErr w:type="spellStart"/>
      <w:r w:rsidR="00010910">
        <w:rPr>
          <w:rFonts w:ascii="GHEA Grapalat" w:hAnsi="GHEA Grapalat"/>
          <w:shd w:val="clear" w:color="auto" w:fill="FFFFFF"/>
        </w:rPr>
        <w:t>հավելվածի</w:t>
      </w:r>
      <w:proofErr w:type="spellEnd"/>
      <w:r w:rsidR="00453A41">
        <w:rPr>
          <w:rFonts w:ascii="GHEA Grapalat" w:hAnsi="GHEA Grapalat"/>
          <w:shd w:val="clear" w:color="auto" w:fill="FFFFFF"/>
        </w:rPr>
        <w:t>՝</w:t>
      </w:r>
      <w:r w:rsidR="00453A41" w:rsidRPr="007F026D">
        <w:rPr>
          <w:rFonts w:ascii="GHEA Grapalat" w:hAnsi="GHEA Grapalat"/>
          <w:shd w:val="clear" w:color="auto" w:fill="FFFFFF"/>
          <w:lang w:val="af-ZA"/>
        </w:rPr>
        <w:t xml:space="preserve"> </w:t>
      </w:r>
      <w:r w:rsidRPr="007F026D">
        <w:rPr>
          <w:rFonts w:ascii="GHEA Grapalat" w:hAnsi="GHEA Grapalat"/>
          <w:shd w:val="clear" w:color="auto" w:fill="FFFFFF"/>
          <w:lang w:val="af-ZA"/>
        </w:rPr>
        <w:t xml:space="preserve"> </w:t>
      </w:r>
    </w:p>
    <w:p w:rsidR="007F026D" w:rsidRPr="00806269" w:rsidRDefault="007F026D" w:rsidP="007F026D">
      <w:pPr>
        <w:spacing w:line="360" w:lineRule="auto"/>
        <w:ind w:firstLine="708"/>
        <w:jc w:val="both"/>
        <w:rPr>
          <w:rFonts w:ascii="GHEA Grapalat" w:hAnsi="GHEA Grapalat"/>
          <w:color w:val="000000"/>
          <w:shd w:val="clear" w:color="auto" w:fill="FFFFFF"/>
          <w:lang w:val="af-ZA"/>
        </w:rPr>
      </w:pPr>
      <w:r>
        <w:rPr>
          <w:rFonts w:ascii="GHEA Grapalat" w:hAnsi="GHEA Grapalat"/>
          <w:shd w:val="clear" w:color="auto" w:fill="FFFFFF"/>
        </w:rPr>
        <w:t>ա</w:t>
      </w:r>
      <w:r w:rsidRPr="007F026D">
        <w:rPr>
          <w:rFonts w:ascii="GHEA Grapalat" w:hAnsi="GHEA Grapalat"/>
          <w:shd w:val="clear" w:color="auto" w:fill="FFFFFF"/>
          <w:lang w:val="af-ZA"/>
        </w:rPr>
        <w:t>. 3-</w:t>
      </w:r>
      <w:proofErr w:type="spellStart"/>
      <w:r>
        <w:rPr>
          <w:rFonts w:ascii="GHEA Grapalat" w:hAnsi="GHEA Grapalat"/>
          <w:shd w:val="clear" w:color="auto" w:fill="FFFFFF"/>
        </w:rPr>
        <w:t>րդ</w:t>
      </w:r>
      <w:proofErr w:type="spellEnd"/>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կետում</w:t>
      </w:r>
      <w:proofErr w:type="spellEnd"/>
      <w:r w:rsidRPr="007F026D">
        <w:rPr>
          <w:rFonts w:ascii="GHEA Grapalat" w:hAnsi="GHEA Grapalat"/>
          <w:shd w:val="clear" w:color="auto" w:fill="FFFFFF"/>
          <w:lang w:val="af-ZA"/>
        </w:rPr>
        <w:t xml:space="preserve"> «</w:t>
      </w:r>
      <w:proofErr w:type="spellStart"/>
      <w:r w:rsidRPr="007F026D">
        <w:rPr>
          <w:rFonts w:ascii="GHEA Grapalat" w:hAnsi="GHEA Grapalat"/>
          <w:color w:val="000000"/>
          <w:shd w:val="clear" w:color="auto" w:fill="FFFFFF"/>
        </w:rPr>
        <w:t>Արցախի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Հանրապետության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աշխատանքի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սոցիալական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հարցերի</w:t>
      </w:r>
      <w:proofErr w:type="spellEnd"/>
      <w:r w:rsidRPr="007F026D">
        <w:rPr>
          <w:rFonts w:ascii="GHEA Grapalat" w:hAnsi="GHEA Grapalat"/>
          <w:color w:val="000000"/>
          <w:shd w:val="clear" w:color="auto" w:fill="FFFFFF"/>
          <w:lang w:val="af-ZA"/>
        </w:rPr>
        <w:t xml:space="preserve"> </w:t>
      </w:r>
      <w:r w:rsidRPr="007F026D">
        <w:rPr>
          <w:rFonts w:ascii="GHEA Grapalat" w:hAnsi="GHEA Grapalat"/>
          <w:color w:val="000000"/>
          <w:shd w:val="clear" w:color="auto" w:fill="FFFFFF"/>
        </w:rPr>
        <w:t>և</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վերաբնակեցման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նախարարության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այսուհետ</w:t>
      </w:r>
      <w:proofErr w:type="spellEnd"/>
      <w:r w:rsidRPr="007F026D">
        <w:rPr>
          <w:rFonts w:ascii="GHEA Grapalat" w:hAnsi="GHEA Grapalat"/>
          <w:color w:val="000000"/>
          <w:shd w:val="clear" w:color="auto" w:fill="FFFFFF"/>
        </w:rPr>
        <w:t>՝</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նախարարություն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lastRenderedPageBreak/>
        <w:t>աշխատակազմի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սոցիալական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ծառայության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համապատասխան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տարածքային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գործակալության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այսուհետ</w:t>
      </w:r>
      <w:proofErr w:type="spellEnd"/>
      <w:r w:rsidRPr="007F026D">
        <w:rPr>
          <w:rFonts w:ascii="GHEA Grapalat" w:hAnsi="GHEA Grapalat"/>
          <w:color w:val="000000"/>
          <w:shd w:val="clear" w:color="auto" w:fill="FFFFFF"/>
        </w:rPr>
        <w:t>՝</w:t>
      </w:r>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գործակալություն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բառերը</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փոխարինել</w:t>
      </w:r>
      <w:proofErr w:type="spellEnd"/>
      <w:r w:rsidRPr="007F026D">
        <w:rPr>
          <w:rFonts w:ascii="GHEA Grapalat" w:hAnsi="GHEA Grapalat"/>
          <w:color w:val="000000"/>
          <w:shd w:val="clear" w:color="auto" w:fill="FFFFFF"/>
          <w:lang w:val="af-ZA"/>
        </w:rPr>
        <w:t xml:space="preserve"> </w:t>
      </w:r>
      <w:r w:rsidR="005A4773">
        <w:rPr>
          <w:rFonts w:ascii="GHEA Grapalat" w:hAnsi="GHEA Grapalat"/>
          <w:color w:val="000000"/>
          <w:shd w:val="clear" w:color="auto" w:fill="FFFFFF"/>
          <w:lang w:val="af-ZA"/>
        </w:rPr>
        <w:t>«</w:t>
      </w:r>
      <w:proofErr w:type="spellStart"/>
      <w:r w:rsidRPr="007F026D">
        <w:rPr>
          <w:rFonts w:ascii="GHEA Grapalat" w:hAnsi="GHEA Grapalat"/>
          <w:color w:val="000000"/>
          <w:shd w:val="clear" w:color="auto" w:fill="FFFFFF"/>
        </w:rPr>
        <w:t>Արցախի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Հանրապետության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աշխատանքի</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սոցիալական</w:t>
      </w:r>
      <w:proofErr w:type="spellEnd"/>
      <w:r w:rsidRPr="007F026D">
        <w:rPr>
          <w:rFonts w:ascii="GHEA Grapalat" w:hAnsi="GHEA Grapalat"/>
          <w:color w:val="000000"/>
          <w:shd w:val="clear" w:color="auto" w:fill="FFFFFF"/>
          <w:lang w:val="af-ZA"/>
        </w:rPr>
        <w:t xml:space="preserve"> </w:t>
      </w:r>
      <w:r w:rsidRPr="007F026D">
        <w:rPr>
          <w:rFonts w:ascii="GHEA Grapalat" w:hAnsi="GHEA Grapalat"/>
          <w:color w:val="000000"/>
          <w:shd w:val="clear" w:color="auto" w:fill="FFFFFF"/>
        </w:rPr>
        <w:t>և</w:t>
      </w:r>
      <w:r w:rsidRPr="007F026D">
        <w:rPr>
          <w:rFonts w:ascii="GHEA Grapalat" w:hAnsi="GHEA Grapalat"/>
          <w:color w:val="000000"/>
          <w:shd w:val="clear" w:color="auto" w:fill="FFFFFF"/>
          <w:lang w:val="af-ZA"/>
        </w:rPr>
        <w:t xml:space="preserve"> </w:t>
      </w:r>
      <w:proofErr w:type="spellStart"/>
      <w:r w:rsidR="005A4773">
        <w:rPr>
          <w:rFonts w:ascii="GHEA Grapalat" w:hAnsi="GHEA Grapalat"/>
          <w:color w:val="000000"/>
          <w:shd w:val="clear" w:color="auto" w:fill="FFFFFF"/>
        </w:rPr>
        <w:t>միգրացիայի</w:t>
      </w:r>
      <w:proofErr w:type="spellEnd"/>
      <w:r w:rsidR="005A4773" w:rsidRPr="005A4773">
        <w:rPr>
          <w:rFonts w:ascii="GHEA Grapalat" w:hAnsi="GHEA Grapalat"/>
          <w:color w:val="000000"/>
          <w:shd w:val="clear" w:color="auto" w:fill="FFFFFF"/>
          <w:lang w:val="af-ZA"/>
        </w:rPr>
        <w:t xml:space="preserve"> </w:t>
      </w:r>
      <w:proofErr w:type="spellStart"/>
      <w:r w:rsidR="005A4773" w:rsidRPr="007F026D">
        <w:rPr>
          <w:rFonts w:ascii="GHEA Grapalat" w:hAnsi="GHEA Grapalat"/>
          <w:color w:val="000000"/>
          <w:shd w:val="clear" w:color="auto" w:fill="FFFFFF"/>
        </w:rPr>
        <w:t>հարցերի</w:t>
      </w:r>
      <w:proofErr w:type="spellEnd"/>
      <w:r w:rsidR="005A4773" w:rsidRPr="005A4773">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նախարարության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աշխատակազմի</w:t>
      </w:r>
      <w:proofErr w:type="spellEnd"/>
      <w:r w:rsidR="001022CA" w:rsidRPr="001022CA">
        <w:rPr>
          <w:rFonts w:ascii="GHEA Grapalat" w:hAnsi="GHEA Grapalat"/>
          <w:color w:val="000000"/>
          <w:shd w:val="clear" w:color="auto" w:fill="FFFFFF"/>
          <w:lang w:val="af-ZA"/>
        </w:rPr>
        <w:t xml:space="preserve"> </w:t>
      </w:r>
      <w:r w:rsidR="001022CA">
        <w:rPr>
          <w:rFonts w:ascii="GHEA Grapalat" w:hAnsi="GHEA Grapalat" w:cs="Sylfaen"/>
          <w:lang w:val="af-ZA"/>
        </w:rPr>
        <w:t>«</w:t>
      </w:r>
      <w:proofErr w:type="spellStart"/>
      <w:r w:rsidR="001022CA">
        <w:rPr>
          <w:rFonts w:ascii="GHEA Grapalat" w:hAnsi="GHEA Grapalat" w:cs="Sylfaen"/>
          <w:lang w:val="en-US"/>
        </w:rPr>
        <w:t>Միասնական</w:t>
      </w:r>
      <w:proofErr w:type="spellEnd"/>
      <w:r w:rsidR="001022CA" w:rsidRPr="00F05B83">
        <w:rPr>
          <w:rFonts w:ascii="GHEA Grapalat" w:hAnsi="GHEA Grapalat" w:cs="Sylfaen"/>
          <w:lang w:val="af-ZA"/>
        </w:rPr>
        <w:t xml:space="preserve"> </w:t>
      </w:r>
      <w:proofErr w:type="spellStart"/>
      <w:r w:rsidR="001022CA">
        <w:rPr>
          <w:rFonts w:ascii="GHEA Grapalat" w:hAnsi="GHEA Grapalat" w:cs="Sylfaen"/>
          <w:lang w:val="en-US"/>
        </w:rPr>
        <w:t>սոցիալական</w:t>
      </w:r>
      <w:proofErr w:type="spellEnd"/>
      <w:r w:rsidR="001022CA">
        <w:rPr>
          <w:rFonts w:ascii="GHEA Grapalat" w:hAnsi="GHEA Grapalat" w:cs="Sylfaen"/>
          <w:lang w:val="af-ZA"/>
        </w:rPr>
        <w:t xml:space="preserve"> </w:t>
      </w:r>
      <w:proofErr w:type="spellStart"/>
      <w:r w:rsidR="001022CA">
        <w:rPr>
          <w:rFonts w:ascii="GHEA Grapalat" w:hAnsi="GHEA Grapalat" w:cs="Sylfaen"/>
          <w:lang w:val="en-US"/>
        </w:rPr>
        <w:t>ծառայություն</w:t>
      </w:r>
      <w:proofErr w:type="spellEnd"/>
      <w:r w:rsidR="001022CA" w:rsidRPr="00B07B53">
        <w:rPr>
          <w:rFonts w:ascii="GHEA Grapalat" w:hAnsi="GHEA Grapalat" w:cs="Sylfaen"/>
          <w:lang w:val="af-ZA"/>
        </w:rPr>
        <w:t>»</w:t>
      </w:r>
      <w:r w:rsidRPr="007F026D">
        <w:rPr>
          <w:rFonts w:ascii="GHEA Grapalat" w:hAnsi="GHEA Grapalat"/>
          <w:color w:val="000000"/>
          <w:shd w:val="clear" w:color="auto" w:fill="FFFFFF"/>
          <w:lang w:val="af-ZA"/>
        </w:rPr>
        <w:t xml:space="preserve"> </w:t>
      </w:r>
      <w:proofErr w:type="spellStart"/>
      <w:r w:rsidR="001022CA" w:rsidRPr="007F026D">
        <w:rPr>
          <w:rFonts w:ascii="GHEA Grapalat" w:hAnsi="GHEA Grapalat"/>
          <w:color w:val="000000"/>
          <w:shd w:val="clear" w:color="auto" w:fill="FFFFFF"/>
        </w:rPr>
        <w:t>գործակալության</w:t>
      </w:r>
      <w:proofErr w:type="spellEnd"/>
      <w:r w:rsidR="001022CA"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համապատասխան</w:t>
      </w:r>
      <w:proofErr w:type="spellEnd"/>
      <w:r w:rsidRPr="007F026D">
        <w:rPr>
          <w:rFonts w:ascii="GHEA Grapalat" w:hAnsi="GHEA Grapalat"/>
          <w:color w:val="000000"/>
          <w:shd w:val="clear" w:color="auto" w:fill="FFFFFF"/>
          <w:lang w:val="af-ZA"/>
        </w:rPr>
        <w:t xml:space="preserve"> </w:t>
      </w:r>
      <w:proofErr w:type="spellStart"/>
      <w:r w:rsidRPr="007F026D">
        <w:rPr>
          <w:rFonts w:ascii="GHEA Grapalat" w:hAnsi="GHEA Grapalat"/>
          <w:color w:val="000000"/>
          <w:shd w:val="clear" w:color="auto" w:fill="FFFFFF"/>
        </w:rPr>
        <w:t>տարածքային</w:t>
      </w:r>
      <w:proofErr w:type="spellEnd"/>
      <w:r w:rsidRPr="007F026D">
        <w:rPr>
          <w:rFonts w:ascii="GHEA Grapalat" w:hAnsi="GHEA Grapalat"/>
          <w:color w:val="000000"/>
          <w:shd w:val="clear" w:color="auto" w:fill="FFFFFF"/>
          <w:lang w:val="af-ZA"/>
        </w:rPr>
        <w:t xml:space="preserve"> </w:t>
      </w:r>
      <w:proofErr w:type="spellStart"/>
      <w:r w:rsidR="001022CA">
        <w:rPr>
          <w:rFonts w:ascii="GHEA Grapalat" w:hAnsi="GHEA Grapalat"/>
          <w:color w:val="000000"/>
          <w:shd w:val="clear" w:color="auto" w:fill="FFFFFF"/>
        </w:rPr>
        <w:t>բաժնի</w:t>
      </w:r>
      <w:proofErr w:type="spellEnd"/>
      <w:r w:rsidR="001022CA" w:rsidRPr="001022CA">
        <w:rPr>
          <w:rFonts w:ascii="GHEA Grapalat" w:hAnsi="GHEA Grapalat"/>
          <w:color w:val="000000"/>
          <w:shd w:val="clear" w:color="auto" w:fill="FFFFFF"/>
          <w:lang w:val="af-ZA"/>
        </w:rPr>
        <w:t xml:space="preserve"> </w:t>
      </w:r>
      <w:r w:rsidRPr="007F026D">
        <w:rPr>
          <w:rFonts w:ascii="GHEA Grapalat" w:hAnsi="GHEA Grapalat"/>
          <w:color w:val="000000"/>
          <w:shd w:val="clear" w:color="auto" w:fill="FFFFFF"/>
          <w:lang w:val="af-ZA"/>
        </w:rPr>
        <w:t>(</w:t>
      </w:r>
      <w:proofErr w:type="spellStart"/>
      <w:r w:rsidRPr="007F026D">
        <w:rPr>
          <w:rFonts w:ascii="GHEA Grapalat" w:hAnsi="GHEA Grapalat"/>
          <w:color w:val="000000"/>
          <w:shd w:val="clear" w:color="auto" w:fill="FFFFFF"/>
        </w:rPr>
        <w:t>այսուհետ</w:t>
      </w:r>
      <w:proofErr w:type="spellEnd"/>
      <w:r w:rsidRPr="007F026D">
        <w:rPr>
          <w:rFonts w:ascii="GHEA Grapalat" w:hAnsi="GHEA Grapalat"/>
          <w:color w:val="000000"/>
          <w:shd w:val="clear" w:color="auto" w:fill="FFFFFF"/>
        </w:rPr>
        <w:t>՝</w:t>
      </w:r>
      <w:r w:rsidRPr="007F026D">
        <w:rPr>
          <w:rFonts w:ascii="GHEA Grapalat" w:hAnsi="GHEA Grapalat"/>
          <w:color w:val="000000"/>
          <w:shd w:val="clear" w:color="auto" w:fill="FFFFFF"/>
          <w:lang w:val="af-ZA"/>
        </w:rPr>
        <w:t xml:space="preserve"> </w:t>
      </w:r>
      <w:proofErr w:type="spellStart"/>
      <w:r w:rsidR="001022CA">
        <w:rPr>
          <w:rFonts w:ascii="GHEA Grapalat" w:hAnsi="GHEA Grapalat"/>
          <w:color w:val="000000"/>
          <w:shd w:val="clear" w:color="auto" w:fill="FFFFFF"/>
        </w:rPr>
        <w:t>տարածքային</w:t>
      </w:r>
      <w:proofErr w:type="spellEnd"/>
      <w:r w:rsidR="001022CA" w:rsidRPr="001022CA">
        <w:rPr>
          <w:rFonts w:ascii="GHEA Grapalat" w:hAnsi="GHEA Grapalat"/>
          <w:color w:val="000000"/>
          <w:shd w:val="clear" w:color="auto" w:fill="FFFFFF"/>
          <w:lang w:val="af-ZA"/>
        </w:rPr>
        <w:t xml:space="preserve"> </w:t>
      </w:r>
      <w:proofErr w:type="spellStart"/>
      <w:r w:rsidR="001022CA">
        <w:rPr>
          <w:rFonts w:ascii="GHEA Grapalat" w:hAnsi="GHEA Grapalat"/>
          <w:color w:val="000000"/>
          <w:shd w:val="clear" w:color="auto" w:fill="FFFFFF"/>
        </w:rPr>
        <w:t>բաժին</w:t>
      </w:r>
      <w:proofErr w:type="spellEnd"/>
      <w:r w:rsidRPr="007F026D">
        <w:rPr>
          <w:rFonts w:ascii="GHEA Grapalat" w:hAnsi="GHEA Grapalat"/>
          <w:color w:val="000000"/>
          <w:shd w:val="clear" w:color="auto" w:fill="FFFFFF"/>
          <w:lang w:val="af-ZA"/>
        </w:rPr>
        <w:t>)</w:t>
      </w:r>
      <w:r w:rsidR="001022CA">
        <w:rPr>
          <w:rFonts w:ascii="GHEA Grapalat" w:hAnsi="GHEA Grapalat"/>
          <w:color w:val="000000"/>
          <w:shd w:val="clear" w:color="auto" w:fill="FFFFFF"/>
          <w:lang w:val="af-ZA"/>
        </w:rPr>
        <w:t>»</w:t>
      </w:r>
      <w:r w:rsidR="001022CA" w:rsidRPr="001022CA">
        <w:rPr>
          <w:rFonts w:ascii="GHEA Grapalat" w:hAnsi="GHEA Grapalat"/>
          <w:color w:val="000000"/>
          <w:shd w:val="clear" w:color="auto" w:fill="FFFFFF"/>
          <w:lang w:val="af-ZA"/>
        </w:rPr>
        <w:t xml:space="preserve"> </w:t>
      </w:r>
      <w:proofErr w:type="spellStart"/>
      <w:r w:rsidR="001022CA">
        <w:rPr>
          <w:rFonts w:ascii="GHEA Grapalat" w:hAnsi="GHEA Grapalat"/>
          <w:color w:val="000000"/>
          <w:shd w:val="clear" w:color="auto" w:fill="FFFFFF"/>
        </w:rPr>
        <w:t>բառերով</w:t>
      </w:r>
      <w:proofErr w:type="spellEnd"/>
      <w:r w:rsidR="00806269" w:rsidRPr="00806269">
        <w:rPr>
          <w:rFonts w:ascii="GHEA Grapalat" w:hAnsi="GHEA Grapalat"/>
          <w:color w:val="000000"/>
          <w:shd w:val="clear" w:color="auto" w:fill="FFFFFF"/>
          <w:lang w:val="af-ZA"/>
        </w:rPr>
        <w:t>,</w:t>
      </w:r>
    </w:p>
    <w:p w:rsidR="001022CA" w:rsidRPr="00453A41" w:rsidRDefault="001022CA" w:rsidP="007F026D">
      <w:pPr>
        <w:spacing w:line="360" w:lineRule="auto"/>
        <w:ind w:firstLine="708"/>
        <w:jc w:val="both"/>
        <w:rPr>
          <w:rFonts w:ascii="GHEA Grapalat" w:hAnsi="GHEA Grapalat"/>
          <w:color w:val="000000"/>
          <w:shd w:val="clear" w:color="auto" w:fill="FFFFFF"/>
          <w:lang w:val="af-ZA"/>
        </w:rPr>
      </w:pPr>
      <w:r w:rsidRPr="00806269">
        <w:rPr>
          <w:rFonts w:ascii="GHEA Grapalat" w:hAnsi="GHEA Grapalat"/>
          <w:color w:val="000000"/>
          <w:shd w:val="clear" w:color="auto" w:fill="FFFFFF"/>
        </w:rPr>
        <w:t>բ</w:t>
      </w:r>
      <w:r w:rsidRPr="00453A41">
        <w:rPr>
          <w:rFonts w:ascii="GHEA Grapalat" w:hAnsi="GHEA Grapalat"/>
          <w:color w:val="000000"/>
          <w:shd w:val="clear" w:color="auto" w:fill="FFFFFF"/>
          <w:lang w:val="af-ZA"/>
        </w:rPr>
        <w:t xml:space="preserve">. </w:t>
      </w:r>
      <w:r w:rsidRPr="00010910">
        <w:rPr>
          <w:rFonts w:ascii="GHEA Grapalat" w:hAnsi="GHEA Grapalat"/>
          <w:shd w:val="clear" w:color="auto" w:fill="FFFFFF"/>
          <w:lang w:val="af-ZA"/>
        </w:rPr>
        <w:t>4-</w:t>
      </w:r>
      <w:proofErr w:type="spellStart"/>
      <w:r w:rsidRPr="00010910">
        <w:rPr>
          <w:rFonts w:ascii="GHEA Grapalat" w:hAnsi="GHEA Grapalat"/>
          <w:shd w:val="clear" w:color="auto" w:fill="FFFFFF"/>
        </w:rPr>
        <w:t>րդ</w:t>
      </w:r>
      <w:proofErr w:type="spellEnd"/>
      <w:r w:rsidRPr="00010910">
        <w:rPr>
          <w:rFonts w:ascii="GHEA Grapalat" w:hAnsi="GHEA Grapalat"/>
          <w:shd w:val="clear" w:color="auto" w:fill="FFFFFF"/>
          <w:lang w:val="af-ZA"/>
        </w:rPr>
        <w:t>, 8-</w:t>
      </w:r>
      <w:proofErr w:type="spellStart"/>
      <w:r w:rsidRPr="00010910">
        <w:rPr>
          <w:rFonts w:ascii="GHEA Grapalat" w:hAnsi="GHEA Grapalat"/>
          <w:shd w:val="clear" w:color="auto" w:fill="FFFFFF"/>
        </w:rPr>
        <w:t>րդ</w:t>
      </w:r>
      <w:proofErr w:type="spellEnd"/>
      <w:r w:rsidRPr="00010910">
        <w:rPr>
          <w:rFonts w:ascii="GHEA Grapalat" w:hAnsi="GHEA Grapalat"/>
          <w:shd w:val="clear" w:color="auto" w:fill="FFFFFF"/>
          <w:lang w:val="af-ZA"/>
        </w:rPr>
        <w:t>, 12-</w:t>
      </w:r>
      <w:proofErr w:type="spellStart"/>
      <w:r w:rsidR="00110897" w:rsidRPr="00010910">
        <w:rPr>
          <w:rFonts w:ascii="GHEA Grapalat" w:hAnsi="GHEA Grapalat"/>
          <w:shd w:val="clear" w:color="auto" w:fill="FFFFFF"/>
        </w:rPr>
        <w:t>րդ</w:t>
      </w:r>
      <w:proofErr w:type="spellEnd"/>
      <w:r w:rsidR="00110897" w:rsidRPr="00110897">
        <w:rPr>
          <w:rFonts w:ascii="GHEA Grapalat" w:hAnsi="GHEA Grapalat"/>
          <w:shd w:val="clear" w:color="auto" w:fill="FFFFFF"/>
          <w:lang w:val="af-ZA"/>
        </w:rPr>
        <w:t xml:space="preserve">, </w:t>
      </w:r>
      <w:r w:rsidR="00806269" w:rsidRPr="00453A41">
        <w:rPr>
          <w:rFonts w:ascii="GHEA Grapalat" w:hAnsi="GHEA Grapalat"/>
          <w:color w:val="000000"/>
          <w:shd w:val="clear" w:color="auto" w:fill="FFFFFF"/>
          <w:lang w:val="af-ZA"/>
        </w:rPr>
        <w:t>15-</w:t>
      </w:r>
      <w:proofErr w:type="spellStart"/>
      <w:r w:rsidR="00110897">
        <w:rPr>
          <w:rFonts w:ascii="GHEA Grapalat" w:hAnsi="GHEA Grapalat"/>
          <w:color w:val="000000"/>
          <w:shd w:val="clear" w:color="auto" w:fill="FFFFFF"/>
        </w:rPr>
        <w:t>րդ</w:t>
      </w:r>
      <w:proofErr w:type="spellEnd"/>
      <w:r w:rsidR="00110897" w:rsidRPr="00110897">
        <w:rPr>
          <w:rFonts w:ascii="GHEA Grapalat" w:hAnsi="GHEA Grapalat"/>
          <w:color w:val="000000"/>
          <w:shd w:val="clear" w:color="auto" w:fill="FFFFFF"/>
          <w:lang w:val="af-ZA"/>
        </w:rPr>
        <w:t xml:space="preserve">, </w:t>
      </w:r>
      <w:r w:rsidR="00806269" w:rsidRPr="00453A41">
        <w:rPr>
          <w:rFonts w:ascii="GHEA Grapalat" w:hAnsi="GHEA Grapalat"/>
          <w:color w:val="000000"/>
          <w:shd w:val="clear" w:color="auto" w:fill="FFFFFF"/>
          <w:lang w:val="af-ZA"/>
        </w:rPr>
        <w:t>16-</w:t>
      </w:r>
      <w:proofErr w:type="spellStart"/>
      <w:r w:rsidR="00806269" w:rsidRPr="00453A41">
        <w:rPr>
          <w:rFonts w:ascii="GHEA Grapalat" w:hAnsi="GHEA Grapalat"/>
          <w:color w:val="000000"/>
          <w:shd w:val="clear" w:color="auto" w:fill="FFFFFF"/>
        </w:rPr>
        <w:t>րդ</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կետերում</w:t>
      </w:r>
      <w:proofErr w:type="spellEnd"/>
      <w:r w:rsidR="00AA3037" w:rsidRPr="00AA3037">
        <w:rPr>
          <w:rFonts w:ascii="GHEA Grapalat" w:hAnsi="GHEA Grapalat"/>
          <w:color w:val="000000"/>
          <w:shd w:val="clear" w:color="auto" w:fill="FFFFFF"/>
          <w:lang w:val="af-ZA"/>
        </w:rPr>
        <w:t xml:space="preserve"> </w:t>
      </w:r>
      <w:r w:rsidR="00806269" w:rsidRPr="00453A41">
        <w:rPr>
          <w:rFonts w:ascii="GHEA Grapalat" w:hAnsi="GHEA Grapalat"/>
          <w:color w:val="000000"/>
          <w:shd w:val="clear" w:color="auto" w:fill="FFFFFF"/>
          <w:lang w:val="af-ZA"/>
        </w:rPr>
        <w:t>«</w:t>
      </w:r>
      <w:proofErr w:type="spellStart"/>
      <w:r w:rsidR="00806269" w:rsidRPr="00453A41">
        <w:rPr>
          <w:rFonts w:ascii="GHEA Grapalat" w:hAnsi="GHEA Grapalat"/>
          <w:color w:val="000000"/>
          <w:shd w:val="clear" w:color="auto" w:fill="FFFFFF"/>
        </w:rPr>
        <w:t>գործակալություն</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բառերը</w:t>
      </w:r>
      <w:proofErr w:type="spellEnd"/>
      <w:r w:rsidR="00806269" w:rsidRPr="00453A41">
        <w:rPr>
          <w:rFonts w:ascii="GHEA Grapalat" w:hAnsi="GHEA Grapalat"/>
          <w:color w:val="000000"/>
          <w:shd w:val="clear" w:color="auto" w:fill="FFFFFF"/>
          <w:lang w:val="af-ZA"/>
        </w:rPr>
        <w:t xml:space="preserve"> </w:t>
      </w:r>
      <w:r w:rsidR="00806269" w:rsidRPr="00453A41">
        <w:rPr>
          <w:rFonts w:ascii="GHEA Grapalat" w:hAnsi="GHEA Grapalat"/>
          <w:color w:val="000000"/>
          <w:shd w:val="clear" w:color="auto" w:fill="FFFFFF"/>
        </w:rPr>
        <w:t>և</w:t>
      </w:r>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դրանց</w:t>
      </w:r>
      <w:proofErr w:type="spellEnd"/>
      <w:r w:rsidR="00806269" w:rsidRPr="00453A41">
        <w:rPr>
          <w:rFonts w:ascii="GHEA Grapalat" w:hAnsi="GHEA Grapalat"/>
          <w:color w:val="000000"/>
          <w:shd w:val="clear" w:color="auto" w:fill="FFFFFF"/>
          <w:lang w:val="af-ZA"/>
        </w:rPr>
        <w:t xml:space="preserve"> </w:t>
      </w:r>
      <w:proofErr w:type="spellStart"/>
      <w:r w:rsidR="00453A41">
        <w:rPr>
          <w:rFonts w:ascii="GHEA Grapalat" w:hAnsi="GHEA Grapalat"/>
          <w:color w:val="000000"/>
          <w:shd w:val="clear" w:color="auto" w:fill="FFFFFF"/>
        </w:rPr>
        <w:t>համապատասխան</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հոլովաձևերը</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փոխարինել</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տարածքային</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բաժին</w:t>
      </w:r>
      <w:proofErr w:type="spellEnd"/>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բառերով</w:t>
      </w:r>
      <w:proofErr w:type="spellEnd"/>
      <w:r w:rsidR="00806269" w:rsidRPr="00453A41">
        <w:rPr>
          <w:rFonts w:ascii="GHEA Grapalat" w:hAnsi="GHEA Grapalat"/>
          <w:color w:val="000000"/>
          <w:shd w:val="clear" w:color="auto" w:fill="FFFFFF"/>
          <w:lang w:val="af-ZA"/>
        </w:rPr>
        <w:t xml:space="preserve"> </w:t>
      </w:r>
      <w:r w:rsidR="00806269" w:rsidRPr="00453A41">
        <w:rPr>
          <w:rFonts w:ascii="GHEA Grapalat" w:hAnsi="GHEA Grapalat"/>
          <w:color w:val="000000"/>
          <w:shd w:val="clear" w:color="auto" w:fill="FFFFFF"/>
        </w:rPr>
        <w:t>և</w:t>
      </w:r>
      <w:r w:rsidR="00806269"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դրանց</w:t>
      </w:r>
      <w:proofErr w:type="spellEnd"/>
      <w:r w:rsidR="00806269" w:rsidRPr="00453A41">
        <w:rPr>
          <w:rFonts w:ascii="GHEA Grapalat" w:hAnsi="GHEA Grapalat"/>
          <w:color w:val="000000"/>
          <w:shd w:val="clear" w:color="auto" w:fill="FFFFFF"/>
          <w:lang w:val="af-ZA"/>
        </w:rPr>
        <w:t xml:space="preserve"> </w:t>
      </w:r>
      <w:proofErr w:type="spellStart"/>
      <w:r w:rsidR="00453A41">
        <w:rPr>
          <w:rFonts w:ascii="GHEA Grapalat" w:hAnsi="GHEA Grapalat"/>
          <w:color w:val="000000"/>
          <w:shd w:val="clear" w:color="auto" w:fill="FFFFFF"/>
        </w:rPr>
        <w:t>համապատասխան</w:t>
      </w:r>
      <w:proofErr w:type="spellEnd"/>
      <w:r w:rsidR="00453A41" w:rsidRPr="00453A41">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հոլովաձևերով</w:t>
      </w:r>
      <w:proofErr w:type="spellEnd"/>
      <w:r w:rsidR="00806269" w:rsidRPr="00453A41">
        <w:rPr>
          <w:rFonts w:ascii="GHEA Grapalat" w:hAnsi="GHEA Grapalat"/>
          <w:color w:val="000000"/>
          <w:shd w:val="clear" w:color="auto" w:fill="FFFFFF"/>
          <w:lang w:val="af-ZA"/>
        </w:rPr>
        <w:t>,</w:t>
      </w:r>
    </w:p>
    <w:p w:rsidR="00806269" w:rsidRPr="00010910" w:rsidRDefault="00806269" w:rsidP="007F026D">
      <w:pPr>
        <w:spacing w:line="360" w:lineRule="auto"/>
        <w:ind w:firstLine="708"/>
        <w:jc w:val="both"/>
        <w:rPr>
          <w:rFonts w:ascii="GHEA Grapalat" w:hAnsi="GHEA Grapalat"/>
          <w:color w:val="000000"/>
          <w:shd w:val="clear" w:color="auto" w:fill="FFFFFF"/>
          <w:lang w:val="af-ZA"/>
        </w:rPr>
      </w:pPr>
      <w:r w:rsidRPr="00453A41">
        <w:rPr>
          <w:rFonts w:ascii="GHEA Grapalat" w:hAnsi="GHEA Grapalat"/>
          <w:color w:val="000000"/>
          <w:shd w:val="clear" w:color="auto" w:fill="FFFFFF"/>
        </w:rPr>
        <w:t>գ</w:t>
      </w:r>
      <w:r w:rsidRPr="00F23940">
        <w:rPr>
          <w:rFonts w:ascii="GHEA Grapalat" w:hAnsi="GHEA Grapalat"/>
          <w:color w:val="000000"/>
          <w:shd w:val="clear" w:color="auto" w:fill="FFFFFF"/>
          <w:lang w:val="af-ZA"/>
        </w:rPr>
        <w:t>. 8-</w:t>
      </w:r>
      <w:proofErr w:type="spellStart"/>
      <w:r w:rsidRPr="00453A41">
        <w:rPr>
          <w:rFonts w:ascii="GHEA Grapalat" w:hAnsi="GHEA Grapalat"/>
          <w:color w:val="000000"/>
          <w:shd w:val="clear" w:color="auto" w:fill="FFFFFF"/>
        </w:rPr>
        <w:t>րդ</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կետից</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հանել</w:t>
      </w:r>
      <w:proofErr w:type="spellEnd"/>
      <w:r w:rsidRPr="00F23940">
        <w:rPr>
          <w:rFonts w:ascii="GHEA Grapalat" w:hAnsi="GHEA Grapalat"/>
          <w:color w:val="000000"/>
          <w:shd w:val="clear" w:color="auto" w:fill="FFFFFF"/>
          <w:lang w:val="af-ZA"/>
        </w:rPr>
        <w:t xml:space="preserve"> «, </w:t>
      </w:r>
      <w:proofErr w:type="spellStart"/>
      <w:r w:rsidRPr="00453A41">
        <w:rPr>
          <w:rFonts w:ascii="GHEA Grapalat" w:hAnsi="GHEA Grapalat"/>
          <w:color w:val="000000"/>
          <w:shd w:val="clear" w:color="auto" w:fill="FFFFFF"/>
        </w:rPr>
        <w:t>որը</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հաշվառվում</w:t>
      </w:r>
      <w:proofErr w:type="spellEnd"/>
      <w:r w:rsidRPr="00F23940">
        <w:rPr>
          <w:rFonts w:ascii="GHEA Grapalat" w:hAnsi="GHEA Grapalat"/>
          <w:color w:val="000000"/>
          <w:shd w:val="clear" w:color="auto" w:fill="FFFFFF"/>
          <w:lang w:val="af-ZA"/>
        </w:rPr>
        <w:t xml:space="preserve"> </w:t>
      </w:r>
      <w:r w:rsidRPr="00453A41">
        <w:rPr>
          <w:rFonts w:ascii="GHEA Grapalat" w:hAnsi="GHEA Grapalat"/>
          <w:color w:val="000000"/>
          <w:shd w:val="clear" w:color="auto" w:fill="FFFFFF"/>
        </w:rPr>
        <w:t>է</w:t>
      </w:r>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դրամական</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օժանդակության</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գործերի</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հաշվառման</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մատյանում</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բառերը</w:t>
      </w:r>
      <w:proofErr w:type="spellEnd"/>
      <w:r w:rsidRPr="00F23940">
        <w:rPr>
          <w:rFonts w:ascii="GHEA Grapalat" w:hAnsi="GHEA Grapalat"/>
          <w:color w:val="000000"/>
          <w:shd w:val="clear" w:color="auto" w:fill="FFFFFF"/>
          <w:lang w:val="af-ZA"/>
        </w:rPr>
        <w:t>,</w:t>
      </w:r>
    </w:p>
    <w:p w:rsidR="00010910" w:rsidRPr="00010910" w:rsidRDefault="00010910" w:rsidP="007F026D">
      <w:pPr>
        <w:spacing w:line="360" w:lineRule="auto"/>
        <w:ind w:firstLine="708"/>
        <w:jc w:val="both"/>
        <w:rPr>
          <w:rFonts w:ascii="GHEA Grapalat" w:hAnsi="GHEA Grapalat"/>
          <w:color w:val="000000"/>
          <w:shd w:val="clear" w:color="auto" w:fill="FFFFFF"/>
          <w:lang w:val="af-ZA"/>
        </w:rPr>
      </w:pPr>
      <w:r>
        <w:rPr>
          <w:rFonts w:ascii="GHEA Grapalat" w:hAnsi="GHEA Grapalat"/>
          <w:color w:val="000000"/>
          <w:shd w:val="clear" w:color="auto" w:fill="FFFFFF"/>
        </w:rPr>
        <w:t>դ</w:t>
      </w:r>
      <w:r w:rsidRPr="00010910">
        <w:rPr>
          <w:rFonts w:ascii="GHEA Grapalat" w:hAnsi="GHEA Grapalat"/>
          <w:color w:val="000000"/>
          <w:shd w:val="clear" w:color="auto" w:fill="FFFFFF"/>
          <w:lang w:val="af-ZA"/>
        </w:rPr>
        <w:t xml:space="preserve">. </w:t>
      </w:r>
      <w:r w:rsidRPr="00010910">
        <w:rPr>
          <w:rFonts w:ascii="GHEA Grapalat" w:hAnsi="GHEA Grapalat"/>
          <w:shd w:val="clear" w:color="auto" w:fill="FFFFFF"/>
          <w:lang w:val="af-ZA"/>
        </w:rPr>
        <w:t>13</w:t>
      </w:r>
      <w:r w:rsidRPr="00010910">
        <w:rPr>
          <w:rFonts w:ascii="GHEA Grapalat" w:hAnsi="GHEA Grapalat"/>
          <w:color w:val="000000"/>
          <w:shd w:val="clear" w:color="auto" w:fill="FFFFFF"/>
          <w:lang w:val="af-ZA"/>
        </w:rPr>
        <w:t>-</w:t>
      </w:r>
      <w:proofErr w:type="spellStart"/>
      <w:r w:rsidRPr="00010910">
        <w:rPr>
          <w:rFonts w:ascii="GHEA Grapalat" w:hAnsi="GHEA Grapalat"/>
          <w:color w:val="000000"/>
          <w:shd w:val="clear" w:color="auto" w:fill="FFFFFF"/>
        </w:rPr>
        <w:t>րդ</w:t>
      </w:r>
      <w:proofErr w:type="spellEnd"/>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կետում</w:t>
      </w:r>
      <w:proofErr w:type="spellEnd"/>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Գործակալության</w:t>
      </w:r>
      <w:proofErr w:type="spellEnd"/>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բառը</w:t>
      </w:r>
      <w:proofErr w:type="spellEnd"/>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փոխարինել</w:t>
      </w:r>
      <w:proofErr w:type="spellEnd"/>
      <w:r w:rsidRPr="00010910">
        <w:rPr>
          <w:rFonts w:ascii="GHEA Grapalat" w:hAnsi="GHEA Grapalat"/>
          <w:color w:val="000000"/>
          <w:shd w:val="clear" w:color="auto" w:fill="FFFFFF"/>
          <w:lang w:val="af-ZA"/>
        </w:rPr>
        <w:t xml:space="preserve"> </w:t>
      </w:r>
      <w:r>
        <w:rPr>
          <w:rFonts w:ascii="GHEA Grapalat" w:hAnsi="GHEA Grapalat"/>
          <w:color w:val="000000"/>
          <w:shd w:val="clear" w:color="auto" w:fill="FFFFFF"/>
          <w:lang w:val="af-ZA"/>
        </w:rPr>
        <w:t>«</w:t>
      </w:r>
      <w:proofErr w:type="spellStart"/>
      <w:r>
        <w:rPr>
          <w:rFonts w:ascii="GHEA Grapalat" w:hAnsi="GHEA Grapalat"/>
          <w:color w:val="000000"/>
          <w:shd w:val="clear" w:color="auto" w:fill="FFFFFF"/>
        </w:rPr>
        <w:t>Տարածքային</w:t>
      </w:r>
      <w:proofErr w:type="spellEnd"/>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բաժնի</w:t>
      </w:r>
      <w:proofErr w:type="spellEnd"/>
      <w:r>
        <w:rPr>
          <w:rFonts w:ascii="GHEA Grapalat" w:hAnsi="GHEA Grapalat"/>
          <w:color w:val="000000"/>
          <w:shd w:val="clear" w:color="auto" w:fill="FFFFFF"/>
          <w:lang w:val="af-ZA"/>
        </w:rPr>
        <w:t>»</w:t>
      </w:r>
      <w:r w:rsidRPr="00010910">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բառերով</w:t>
      </w:r>
      <w:proofErr w:type="spellEnd"/>
      <w:r w:rsidRPr="00010910">
        <w:rPr>
          <w:rFonts w:ascii="GHEA Grapalat" w:hAnsi="GHEA Grapalat"/>
          <w:color w:val="000000"/>
          <w:shd w:val="clear" w:color="auto" w:fill="FFFFFF"/>
          <w:lang w:val="af-ZA"/>
        </w:rPr>
        <w:t>,</w:t>
      </w:r>
    </w:p>
    <w:p w:rsidR="00806269" w:rsidRPr="00AA3037" w:rsidRDefault="00385AC6" w:rsidP="00AA3037">
      <w:pPr>
        <w:spacing w:line="360" w:lineRule="auto"/>
        <w:ind w:firstLine="708"/>
        <w:jc w:val="both"/>
        <w:rPr>
          <w:rFonts w:ascii="GHEA Grapalat" w:hAnsi="GHEA Grapalat"/>
          <w:shd w:val="clear" w:color="auto" w:fill="FFFFFF"/>
          <w:lang w:val="af-ZA"/>
        </w:rPr>
      </w:pPr>
      <w:r>
        <w:rPr>
          <w:rFonts w:ascii="GHEA Grapalat" w:hAnsi="GHEA Grapalat"/>
          <w:color w:val="000000"/>
          <w:shd w:val="clear" w:color="auto" w:fill="FFFFFF"/>
        </w:rPr>
        <w:t>ե</w:t>
      </w:r>
      <w:r w:rsidR="00806269" w:rsidRPr="00F23940">
        <w:rPr>
          <w:rFonts w:ascii="GHEA Grapalat" w:hAnsi="GHEA Grapalat"/>
          <w:color w:val="000000"/>
          <w:shd w:val="clear" w:color="auto" w:fill="FFFFFF"/>
          <w:lang w:val="af-ZA"/>
        </w:rPr>
        <w:t>. 14-</w:t>
      </w:r>
      <w:proofErr w:type="spellStart"/>
      <w:r w:rsidR="00806269" w:rsidRPr="00453A41">
        <w:rPr>
          <w:rFonts w:ascii="GHEA Grapalat" w:hAnsi="GHEA Grapalat"/>
          <w:color w:val="000000"/>
          <w:shd w:val="clear" w:color="auto" w:fill="FFFFFF"/>
        </w:rPr>
        <w:t>րդ</w:t>
      </w:r>
      <w:proofErr w:type="spellEnd"/>
      <w:r w:rsidR="00806269" w:rsidRPr="00F23940">
        <w:rPr>
          <w:rFonts w:ascii="GHEA Grapalat" w:hAnsi="GHEA Grapalat"/>
          <w:color w:val="000000"/>
          <w:shd w:val="clear" w:color="auto" w:fill="FFFFFF"/>
          <w:lang w:val="af-ZA"/>
        </w:rPr>
        <w:t xml:space="preserve"> </w:t>
      </w:r>
      <w:proofErr w:type="spellStart"/>
      <w:r w:rsidR="00806269" w:rsidRPr="00453A41">
        <w:rPr>
          <w:rFonts w:ascii="GHEA Grapalat" w:hAnsi="GHEA Grapalat"/>
          <w:color w:val="000000"/>
          <w:shd w:val="clear" w:color="auto" w:fill="FFFFFF"/>
        </w:rPr>
        <w:t>կետ</w:t>
      </w:r>
      <w:r w:rsidR="00010910">
        <w:rPr>
          <w:rFonts w:ascii="GHEA Grapalat" w:hAnsi="GHEA Grapalat"/>
          <w:color w:val="000000"/>
          <w:shd w:val="clear" w:color="auto" w:fill="FFFFFF"/>
        </w:rPr>
        <w:t>ն</w:t>
      </w:r>
      <w:proofErr w:type="spellEnd"/>
      <w:r w:rsidR="00010910" w:rsidRPr="00010910">
        <w:rPr>
          <w:rFonts w:ascii="GHEA Grapalat" w:hAnsi="GHEA Grapalat"/>
          <w:color w:val="000000"/>
          <w:shd w:val="clear" w:color="auto" w:fill="FFFFFF"/>
          <w:lang w:val="af-ZA"/>
        </w:rPr>
        <w:t xml:space="preserve"> </w:t>
      </w:r>
      <w:proofErr w:type="spellStart"/>
      <w:r w:rsidR="00AA3037" w:rsidRPr="00453A41">
        <w:rPr>
          <w:rFonts w:ascii="GHEA Grapalat" w:hAnsi="GHEA Grapalat"/>
          <w:color w:val="000000"/>
          <w:shd w:val="clear" w:color="auto" w:fill="FFFFFF"/>
        </w:rPr>
        <w:t>ուժը</w:t>
      </w:r>
      <w:proofErr w:type="spellEnd"/>
      <w:r w:rsidR="00AA3037" w:rsidRPr="00F23940">
        <w:rPr>
          <w:rFonts w:ascii="GHEA Grapalat" w:hAnsi="GHEA Grapalat"/>
          <w:color w:val="000000"/>
          <w:shd w:val="clear" w:color="auto" w:fill="FFFFFF"/>
          <w:lang w:val="af-ZA"/>
        </w:rPr>
        <w:t xml:space="preserve"> </w:t>
      </w:r>
      <w:proofErr w:type="spellStart"/>
      <w:r w:rsidR="00AA3037" w:rsidRPr="00453A41">
        <w:rPr>
          <w:rFonts w:ascii="GHEA Grapalat" w:hAnsi="GHEA Grapalat"/>
          <w:color w:val="000000"/>
          <w:shd w:val="clear" w:color="auto" w:fill="FFFFFF"/>
        </w:rPr>
        <w:t>կորցրած</w:t>
      </w:r>
      <w:proofErr w:type="spellEnd"/>
      <w:r w:rsidR="00AA3037" w:rsidRPr="00F23940">
        <w:rPr>
          <w:rFonts w:ascii="GHEA Grapalat" w:hAnsi="GHEA Grapalat"/>
          <w:color w:val="000000"/>
          <w:shd w:val="clear" w:color="auto" w:fill="FFFFFF"/>
          <w:lang w:val="af-ZA"/>
        </w:rPr>
        <w:t xml:space="preserve"> </w:t>
      </w:r>
      <w:proofErr w:type="spellStart"/>
      <w:r w:rsidR="00AA3037" w:rsidRPr="00453A41">
        <w:rPr>
          <w:rFonts w:ascii="GHEA Grapalat" w:hAnsi="GHEA Grapalat"/>
          <w:color w:val="000000"/>
          <w:shd w:val="clear" w:color="auto" w:fill="FFFFFF"/>
        </w:rPr>
        <w:t>ճանաչել</w:t>
      </w:r>
      <w:proofErr w:type="spellEnd"/>
      <w:r w:rsidR="00AA3037" w:rsidRPr="00010910">
        <w:rPr>
          <w:rFonts w:ascii="GHEA Grapalat" w:hAnsi="GHEA Grapalat"/>
          <w:color w:val="000000"/>
          <w:shd w:val="clear" w:color="auto" w:fill="FFFFFF"/>
          <w:lang w:val="af-ZA"/>
        </w:rPr>
        <w:t>.</w:t>
      </w:r>
    </w:p>
    <w:p w:rsidR="00010910" w:rsidRPr="00010910" w:rsidRDefault="00010910" w:rsidP="00010910">
      <w:pPr>
        <w:spacing w:line="360" w:lineRule="auto"/>
        <w:ind w:firstLine="708"/>
        <w:jc w:val="both"/>
        <w:rPr>
          <w:rFonts w:ascii="GHEA Grapalat" w:hAnsi="GHEA Grapalat"/>
          <w:shd w:val="clear" w:color="auto" w:fill="FFFFFF"/>
          <w:lang w:val="af-ZA"/>
        </w:rPr>
      </w:pPr>
      <w:r w:rsidRPr="00010910">
        <w:rPr>
          <w:rFonts w:ascii="GHEA Grapalat" w:hAnsi="GHEA Grapalat"/>
          <w:shd w:val="clear" w:color="auto" w:fill="FFFFFF"/>
          <w:lang w:val="af-ZA"/>
        </w:rPr>
        <w:t>5</w:t>
      </w:r>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որոշմամբ</w:t>
      </w:r>
      <w:proofErr w:type="spellEnd"/>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հաստատված</w:t>
      </w:r>
      <w:proofErr w:type="spellEnd"/>
      <w:r w:rsidRPr="00010910">
        <w:rPr>
          <w:rFonts w:ascii="GHEA Grapalat" w:hAnsi="GHEA Grapalat"/>
          <w:shd w:val="clear" w:color="auto" w:fill="FFFFFF"/>
          <w:lang w:val="af-ZA"/>
        </w:rPr>
        <w:t xml:space="preserve"> </w:t>
      </w:r>
      <w:proofErr w:type="spellStart"/>
      <w:r>
        <w:rPr>
          <w:rFonts w:ascii="GHEA Grapalat" w:hAnsi="GHEA Grapalat"/>
          <w:shd w:val="clear" w:color="auto" w:fill="FFFFFF"/>
        </w:rPr>
        <w:t>թիվ</w:t>
      </w:r>
      <w:proofErr w:type="spellEnd"/>
      <w:r w:rsidRPr="007F026D">
        <w:rPr>
          <w:rFonts w:ascii="GHEA Grapalat" w:hAnsi="GHEA Grapalat"/>
          <w:shd w:val="clear" w:color="auto" w:fill="FFFFFF"/>
          <w:lang w:val="af-ZA"/>
        </w:rPr>
        <w:t xml:space="preserve"> </w:t>
      </w:r>
      <w:r w:rsidRPr="00010910">
        <w:rPr>
          <w:rFonts w:ascii="GHEA Grapalat" w:hAnsi="GHEA Grapalat"/>
          <w:shd w:val="clear" w:color="auto" w:fill="FFFFFF"/>
          <w:lang w:val="af-ZA"/>
        </w:rPr>
        <w:t>2</w:t>
      </w:r>
      <w:r w:rsidRPr="00806269">
        <w:rPr>
          <w:rFonts w:ascii="GHEA Grapalat" w:hAnsi="GHEA Grapalat"/>
          <w:shd w:val="clear" w:color="auto" w:fill="FFFFFF"/>
          <w:lang w:val="af-ZA"/>
        </w:rPr>
        <w:t xml:space="preserve"> </w:t>
      </w:r>
      <w:proofErr w:type="spellStart"/>
      <w:r>
        <w:rPr>
          <w:rFonts w:ascii="GHEA Grapalat" w:hAnsi="GHEA Grapalat"/>
          <w:shd w:val="clear" w:color="auto" w:fill="FFFFFF"/>
        </w:rPr>
        <w:t>հավելվածի</w:t>
      </w:r>
      <w:proofErr w:type="spellEnd"/>
      <w:r>
        <w:rPr>
          <w:rFonts w:ascii="GHEA Grapalat" w:hAnsi="GHEA Grapalat"/>
          <w:shd w:val="clear" w:color="auto" w:fill="FFFFFF"/>
        </w:rPr>
        <w:t>՝</w:t>
      </w:r>
      <w:r w:rsidRPr="007F026D">
        <w:rPr>
          <w:rFonts w:ascii="GHEA Grapalat" w:hAnsi="GHEA Grapalat"/>
          <w:shd w:val="clear" w:color="auto" w:fill="FFFFFF"/>
          <w:lang w:val="af-ZA"/>
        </w:rPr>
        <w:t xml:space="preserve">  </w:t>
      </w:r>
    </w:p>
    <w:p w:rsidR="00AA3037" w:rsidRPr="00AA3037" w:rsidRDefault="00010910" w:rsidP="00AA3037">
      <w:pPr>
        <w:spacing w:line="360" w:lineRule="auto"/>
        <w:ind w:firstLine="708"/>
        <w:jc w:val="both"/>
        <w:rPr>
          <w:rFonts w:ascii="GHEA Grapalat" w:hAnsi="GHEA Grapalat"/>
          <w:color w:val="000000"/>
          <w:shd w:val="clear" w:color="auto" w:fill="FFFFFF"/>
          <w:lang w:val="af-ZA"/>
        </w:rPr>
      </w:pPr>
      <w:r>
        <w:rPr>
          <w:rFonts w:ascii="GHEA Grapalat" w:hAnsi="GHEA Grapalat"/>
          <w:shd w:val="clear" w:color="auto" w:fill="FFFFFF"/>
        </w:rPr>
        <w:t>ա</w:t>
      </w:r>
      <w:r w:rsidRPr="00010910">
        <w:rPr>
          <w:rFonts w:ascii="GHEA Grapalat" w:hAnsi="GHEA Grapalat"/>
          <w:shd w:val="clear" w:color="auto" w:fill="FFFFFF"/>
          <w:lang w:val="af-ZA"/>
        </w:rPr>
        <w:t xml:space="preserve">. </w:t>
      </w:r>
      <w:r w:rsidRPr="00453A41">
        <w:rPr>
          <w:rFonts w:ascii="GHEA Grapalat" w:hAnsi="GHEA Grapalat"/>
          <w:color w:val="000000"/>
          <w:shd w:val="clear" w:color="auto" w:fill="FFFFFF"/>
          <w:lang w:val="af-ZA"/>
        </w:rPr>
        <w:t>«</w:t>
      </w:r>
      <w:proofErr w:type="spellStart"/>
      <w:r w:rsidRPr="00453A41">
        <w:rPr>
          <w:rFonts w:ascii="GHEA Grapalat" w:hAnsi="GHEA Grapalat"/>
          <w:color w:val="000000"/>
          <w:shd w:val="clear" w:color="auto" w:fill="FFFFFF"/>
        </w:rPr>
        <w:t>գործակալություն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բառերը</w:t>
      </w:r>
      <w:proofErr w:type="spellEnd"/>
      <w:r w:rsidRPr="00453A41">
        <w:rPr>
          <w:rFonts w:ascii="GHEA Grapalat" w:hAnsi="GHEA Grapalat"/>
          <w:color w:val="000000"/>
          <w:shd w:val="clear" w:color="auto" w:fill="FFFFFF"/>
          <w:lang w:val="af-ZA"/>
        </w:rPr>
        <w:t xml:space="preserve"> </w:t>
      </w:r>
      <w:r w:rsidRPr="00453A41">
        <w:rPr>
          <w:rFonts w:ascii="GHEA Grapalat" w:hAnsi="GHEA Grapalat"/>
          <w:color w:val="000000"/>
          <w:shd w:val="clear" w:color="auto" w:fill="FFFFFF"/>
        </w:rPr>
        <w:t>և</w:t>
      </w:r>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դրանց</w:t>
      </w:r>
      <w:proofErr w:type="spellEnd"/>
      <w:r w:rsidRPr="00453A41">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համապատասխան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հոլովաձևերը</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փոխարինել</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տարածքային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բաժին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բառերով</w:t>
      </w:r>
      <w:proofErr w:type="spellEnd"/>
      <w:r w:rsidRPr="00453A41">
        <w:rPr>
          <w:rFonts w:ascii="GHEA Grapalat" w:hAnsi="GHEA Grapalat"/>
          <w:color w:val="000000"/>
          <w:shd w:val="clear" w:color="auto" w:fill="FFFFFF"/>
          <w:lang w:val="af-ZA"/>
        </w:rPr>
        <w:t xml:space="preserve"> </w:t>
      </w:r>
      <w:r w:rsidRPr="00453A41">
        <w:rPr>
          <w:rFonts w:ascii="GHEA Grapalat" w:hAnsi="GHEA Grapalat"/>
          <w:color w:val="000000"/>
          <w:shd w:val="clear" w:color="auto" w:fill="FFFFFF"/>
        </w:rPr>
        <w:t>և</w:t>
      </w:r>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դրանց</w:t>
      </w:r>
      <w:proofErr w:type="spellEnd"/>
      <w:r w:rsidRPr="00453A41">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համապատասխան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հոլովաձևերով</w:t>
      </w:r>
      <w:proofErr w:type="spellEnd"/>
      <w:r w:rsidRPr="00453A41">
        <w:rPr>
          <w:rFonts w:ascii="GHEA Grapalat" w:hAnsi="GHEA Grapalat"/>
          <w:color w:val="000000"/>
          <w:shd w:val="clear" w:color="auto" w:fill="FFFFFF"/>
          <w:lang w:val="af-ZA"/>
        </w:rPr>
        <w:t>,</w:t>
      </w:r>
      <w:r w:rsidR="00AA3037" w:rsidRPr="00AA3037">
        <w:rPr>
          <w:rFonts w:ascii="GHEA Grapalat" w:hAnsi="GHEA Grapalat"/>
          <w:color w:val="000000"/>
          <w:shd w:val="clear" w:color="auto" w:fill="FFFFFF"/>
          <w:lang w:val="af-ZA"/>
        </w:rPr>
        <w:t xml:space="preserve"> </w:t>
      </w:r>
    </w:p>
    <w:p w:rsidR="00010910" w:rsidRPr="00385AC6" w:rsidRDefault="00AA3037" w:rsidP="00AA3037">
      <w:pPr>
        <w:spacing w:line="360" w:lineRule="auto"/>
        <w:ind w:firstLine="708"/>
        <w:jc w:val="both"/>
        <w:rPr>
          <w:rFonts w:ascii="GHEA Grapalat" w:hAnsi="GHEA Grapalat"/>
          <w:color w:val="000000"/>
          <w:shd w:val="clear" w:color="auto" w:fill="FFFFFF"/>
          <w:lang w:val="af-ZA"/>
        </w:rPr>
      </w:pPr>
      <w:r>
        <w:rPr>
          <w:rFonts w:ascii="GHEA Grapalat" w:hAnsi="GHEA Grapalat"/>
          <w:color w:val="000000"/>
          <w:shd w:val="clear" w:color="auto" w:fill="FFFFFF"/>
        </w:rPr>
        <w:t>բ</w:t>
      </w:r>
      <w:r w:rsidRPr="00AA3037">
        <w:rPr>
          <w:rFonts w:ascii="GHEA Grapalat" w:hAnsi="GHEA Grapalat"/>
          <w:color w:val="000000"/>
          <w:shd w:val="clear" w:color="auto" w:fill="FFFFFF"/>
          <w:lang w:val="af-ZA"/>
        </w:rPr>
        <w:t>. «</w:t>
      </w:r>
      <w:proofErr w:type="spellStart"/>
      <w:r>
        <w:rPr>
          <w:rFonts w:ascii="GHEA Grapalat" w:hAnsi="GHEA Grapalat"/>
          <w:color w:val="000000"/>
          <w:shd w:val="clear" w:color="auto" w:fill="FFFFFF"/>
        </w:rPr>
        <w:t>Գործակալության</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աշխատակից</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բառերը</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փոխարինել</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Տարածքային</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բաժնի</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աշխատակից</w:t>
      </w:r>
      <w:proofErr w:type="spellEnd"/>
      <w:r>
        <w:rPr>
          <w:rFonts w:ascii="GHEA Grapalat" w:hAnsi="GHEA Grapalat"/>
          <w:color w:val="000000"/>
          <w:shd w:val="clear" w:color="auto" w:fill="FFFFFF"/>
          <w:lang w:val="af-ZA"/>
        </w:rPr>
        <w:t>»</w:t>
      </w:r>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բառերով</w:t>
      </w:r>
      <w:proofErr w:type="spellEnd"/>
      <w:r w:rsidRPr="00AA3037">
        <w:rPr>
          <w:rFonts w:ascii="GHEA Grapalat" w:hAnsi="GHEA Grapalat"/>
          <w:color w:val="000000"/>
          <w:shd w:val="clear" w:color="auto" w:fill="FFFFFF"/>
          <w:lang w:val="af-ZA"/>
        </w:rPr>
        <w:t>.</w:t>
      </w:r>
    </w:p>
    <w:p w:rsidR="00AA3037" w:rsidRPr="00385AC6" w:rsidRDefault="00AA3037" w:rsidP="00AA3037">
      <w:pPr>
        <w:spacing w:line="360" w:lineRule="auto"/>
        <w:ind w:firstLine="708"/>
        <w:jc w:val="both"/>
        <w:rPr>
          <w:rFonts w:ascii="GHEA Grapalat" w:hAnsi="GHEA Grapalat"/>
          <w:shd w:val="clear" w:color="auto" w:fill="FFFFFF"/>
          <w:lang w:val="af-ZA"/>
        </w:rPr>
      </w:pPr>
      <w:r w:rsidRPr="00385AC6">
        <w:rPr>
          <w:rFonts w:ascii="GHEA Grapalat" w:hAnsi="GHEA Grapalat"/>
          <w:shd w:val="clear" w:color="auto" w:fill="FFFFFF"/>
          <w:lang w:val="af-ZA"/>
        </w:rPr>
        <w:t>6</w:t>
      </w:r>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որոշմամբ</w:t>
      </w:r>
      <w:proofErr w:type="spellEnd"/>
      <w:r w:rsidRPr="007F026D">
        <w:rPr>
          <w:rFonts w:ascii="GHEA Grapalat" w:hAnsi="GHEA Grapalat"/>
          <w:shd w:val="clear" w:color="auto" w:fill="FFFFFF"/>
          <w:lang w:val="af-ZA"/>
        </w:rPr>
        <w:t xml:space="preserve"> </w:t>
      </w:r>
      <w:proofErr w:type="spellStart"/>
      <w:r>
        <w:rPr>
          <w:rFonts w:ascii="GHEA Grapalat" w:hAnsi="GHEA Grapalat"/>
          <w:shd w:val="clear" w:color="auto" w:fill="FFFFFF"/>
        </w:rPr>
        <w:t>հաստատված</w:t>
      </w:r>
      <w:proofErr w:type="spellEnd"/>
      <w:r w:rsidRPr="00010910">
        <w:rPr>
          <w:rFonts w:ascii="GHEA Grapalat" w:hAnsi="GHEA Grapalat"/>
          <w:shd w:val="clear" w:color="auto" w:fill="FFFFFF"/>
          <w:lang w:val="af-ZA"/>
        </w:rPr>
        <w:t xml:space="preserve"> </w:t>
      </w:r>
      <w:proofErr w:type="spellStart"/>
      <w:r w:rsidRPr="00AA3037">
        <w:rPr>
          <w:rFonts w:ascii="GHEA Grapalat" w:hAnsi="GHEA Grapalat"/>
          <w:color w:val="000000"/>
          <w:shd w:val="clear" w:color="auto" w:fill="FFFFFF"/>
        </w:rPr>
        <w:t>թիվ</w:t>
      </w:r>
      <w:proofErr w:type="spellEnd"/>
      <w:r w:rsidRPr="00AA3037">
        <w:rPr>
          <w:rFonts w:ascii="GHEA Grapalat" w:hAnsi="GHEA Grapalat"/>
          <w:color w:val="000000"/>
          <w:shd w:val="clear" w:color="auto" w:fill="FFFFFF"/>
          <w:lang w:val="af-ZA"/>
        </w:rPr>
        <w:t xml:space="preserve"> 3 </w:t>
      </w:r>
      <w:r w:rsidRPr="00AA3037">
        <w:rPr>
          <w:rFonts w:ascii="GHEA Grapalat" w:hAnsi="GHEA Grapalat"/>
          <w:color w:val="000000"/>
          <w:shd w:val="clear" w:color="auto" w:fill="FFFFFF"/>
        </w:rPr>
        <w:t>և</w:t>
      </w:r>
      <w:r w:rsidRPr="00AA3037">
        <w:rPr>
          <w:rFonts w:ascii="GHEA Grapalat" w:hAnsi="GHEA Grapalat"/>
          <w:color w:val="000000"/>
          <w:shd w:val="clear" w:color="auto" w:fill="FFFFFF"/>
          <w:lang w:val="af-ZA"/>
        </w:rPr>
        <w:t xml:space="preserve"> </w:t>
      </w:r>
      <w:proofErr w:type="spellStart"/>
      <w:r w:rsidRPr="00AA3037">
        <w:rPr>
          <w:rFonts w:ascii="GHEA Grapalat" w:hAnsi="GHEA Grapalat"/>
          <w:color w:val="000000"/>
          <w:shd w:val="clear" w:color="auto" w:fill="FFFFFF"/>
        </w:rPr>
        <w:t>թիվ</w:t>
      </w:r>
      <w:proofErr w:type="spellEnd"/>
      <w:r w:rsidRPr="00AA3037">
        <w:rPr>
          <w:rFonts w:ascii="GHEA Grapalat" w:hAnsi="GHEA Grapalat"/>
          <w:color w:val="000000"/>
          <w:shd w:val="clear" w:color="auto" w:fill="FFFFFF"/>
          <w:lang w:val="af-ZA"/>
        </w:rPr>
        <w:t xml:space="preserve"> 5 </w:t>
      </w:r>
      <w:proofErr w:type="spellStart"/>
      <w:r w:rsidRPr="00AA3037">
        <w:rPr>
          <w:rFonts w:ascii="GHEA Grapalat" w:hAnsi="GHEA Grapalat"/>
          <w:color w:val="000000"/>
          <w:shd w:val="clear" w:color="auto" w:fill="FFFFFF"/>
        </w:rPr>
        <w:t>հավելվածներն</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ուժը</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կորցրած</w:t>
      </w:r>
      <w:proofErr w:type="spellEnd"/>
      <w:r w:rsidRPr="00F23940">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ճանաչել</w:t>
      </w:r>
      <w:proofErr w:type="spellEnd"/>
      <w:r w:rsidRPr="00010910">
        <w:rPr>
          <w:rFonts w:ascii="GHEA Grapalat" w:hAnsi="GHEA Grapalat"/>
          <w:color w:val="000000"/>
          <w:shd w:val="clear" w:color="auto" w:fill="FFFFFF"/>
          <w:lang w:val="af-ZA"/>
        </w:rPr>
        <w:t>.</w:t>
      </w:r>
    </w:p>
    <w:p w:rsidR="00AA3037" w:rsidRPr="00010910" w:rsidRDefault="00385AC6" w:rsidP="00AA3037">
      <w:pPr>
        <w:spacing w:line="360" w:lineRule="auto"/>
        <w:ind w:firstLine="708"/>
        <w:jc w:val="both"/>
        <w:rPr>
          <w:rFonts w:ascii="GHEA Grapalat" w:hAnsi="GHEA Grapalat"/>
          <w:shd w:val="clear" w:color="auto" w:fill="FFFFFF"/>
          <w:lang w:val="af-ZA"/>
        </w:rPr>
      </w:pPr>
      <w:r w:rsidRPr="006851B5">
        <w:rPr>
          <w:rFonts w:ascii="GHEA Grapalat" w:hAnsi="GHEA Grapalat"/>
          <w:shd w:val="clear" w:color="auto" w:fill="FFFFFF"/>
          <w:lang w:val="af-ZA"/>
        </w:rPr>
        <w:t>7</w:t>
      </w:r>
      <w:r w:rsidR="00AA3037" w:rsidRPr="007F026D">
        <w:rPr>
          <w:rFonts w:ascii="GHEA Grapalat" w:hAnsi="GHEA Grapalat"/>
          <w:shd w:val="clear" w:color="auto" w:fill="FFFFFF"/>
          <w:lang w:val="af-ZA"/>
        </w:rPr>
        <w:t xml:space="preserve">) </w:t>
      </w:r>
      <w:proofErr w:type="spellStart"/>
      <w:r w:rsidR="00AA3037">
        <w:rPr>
          <w:rFonts w:ascii="GHEA Grapalat" w:hAnsi="GHEA Grapalat"/>
          <w:shd w:val="clear" w:color="auto" w:fill="FFFFFF"/>
        </w:rPr>
        <w:t>որոշմամբ</w:t>
      </w:r>
      <w:proofErr w:type="spellEnd"/>
      <w:r w:rsidR="00AA3037" w:rsidRPr="007F026D">
        <w:rPr>
          <w:rFonts w:ascii="GHEA Grapalat" w:hAnsi="GHEA Grapalat"/>
          <w:shd w:val="clear" w:color="auto" w:fill="FFFFFF"/>
          <w:lang w:val="af-ZA"/>
        </w:rPr>
        <w:t xml:space="preserve"> </w:t>
      </w:r>
      <w:proofErr w:type="spellStart"/>
      <w:r w:rsidR="00AA3037">
        <w:rPr>
          <w:rFonts w:ascii="GHEA Grapalat" w:hAnsi="GHEA Grapalat"/>
          <w:shd w:val="clear" w:color="auto" w:fill="FFFFFF"/>
        </w:rPr>
        <w:t>հաստատված</w:t>
      </w:r>
      <w:proofErr w:type="spellEnd"/>
      <w:r w:rsidR="00AA3037" w:rsidRPr="00010910">
        <w:rPr>
          <w:rFonts w:ascii="GHEA Grapalat" w:hAnsi="GHEA Grapalat"/>
          <w:shd w:val="clear" w:color="auto" w:fill="FFFFFF"/>
          <w:lang w:val="af-ZA"/>
        </w:rPr>
        <w:t xml:space="preserve"> </w:t>
      </w:r>
      <w:proofErr w:type="spellStart"/>
      <w:r w:rsidR="00AA3037">
        <w:rPr>
          <w:rFonts w:ascii="GHEA Grapalat" w:hAnsi="GHEA Grapalat"/>
          <w:shd w:val="clear" w:color="auto" w:fill="FFFFFF"/>
        </w:rPr>
        <w:t>թիվ</w:t>
      </w:r>
      <w:proofErr w:type="spellEnd"/>
      <w:r w:rsidR="00AA3037" w:rsidRPr="007F026D">
        <w:rPr>
          <w:rFonts w:ascii="GHEA Grapalat" w:hAnsi="GHEA Grapalat"/>
          <w:shd w:val="clear" w:color="auto" w:fill="FFFFFF"/>
          <w:lang w:val="af-ZA"/>
        </w:rPr>
        <w:t xml:space="preserve"> </w:t>
      </w:r>
      <w:r w:rsidR="00AA3037" w:rsidRPr="00385AC6">
        <w:rPr>
          <w:rFonts w:ascii="GHEA Grapalat" w:hAnsi="GHEA Grapalat"/>
          <w:shd w:val="clear" w:color="auto" w:fill="FFFFFF"/>
          <w:lang w:val="af-ZA"/>
        </w:rPr>
        <w:t>4</w:t>
      </w:r>
      <w:r w:rsidR="00AA3037" w:rsidRPr="00806269">
        <w:rPr>
          <w:rFonts w:ascii="GHEA Grapalat" w:hAnsi="GHEA Grapalat"/>
          <w:shd w:val="clear" w:color="auto" w:fill="FFFFFF"/>
          <w:lang w:val="af-ZA"/>
        </w:rPr>
        <w:t xml:space="preserve"> </w:t>
      </w:r>
      <w:proofErr w:type="spellStart"/>
      <w:r w:rsidR="00AA3037">
        <w:rPr>
          <w:rFonts w:ascii="GHEA Grapalat" w:hAnsi="GHEA Grapalat"/>
          <w:shd w:val="clear" w:color="auto" w:fill="FFFFFF"/>
        </w:rPr>
        <w:t>հավելվածի</w:t>
      </w:r>
      <w:proofErr w:type="spellEnd"/>
      <w:r w:rsidR="00AA3037">
        <w:rPr>
          <w:rFonts w:ascii="GHEA Grapalat" w:hAnsi="GHEA Grapalat"/>
          <w:shd w:val="clear" w:color="auto" w:fill="FFFFFF"/>
        </w:rPr>
        <w:t>՝</w:t>
      </w:r>
      <w:r w:rsidR="00AA3037" w:rsidRPr="007F026D">
        <w:rPr>
          <w:rFonts w:ascii="GHEA Grapalat" w:hAnsi="GHEA Grapalat"/>
          <w:shd w:val="clear" w:color="auto" w:fill="FFFFFF"/>
          <w:lang w:val="af-ZA"/>
        </w:rPr>
        <w:t xml:space="preserve">  </w:t>
      </w:r>
    </w:p>
    <w:p w:rsidR="00AA3037" w:rsidRPr="00AA3037" w:rsidRDefault="00AA3037" w:rsidP="00AA3037">
      <w:pPr>
        <w:spacing w:line="360" w:lineRule="auto"/>
        <w:ind w:firstLine="708"/>
        <w:jc w:val="both"/>
        <w:rPr>
          <w:rFonts w:ascii="GHEA Grapalat" w:hAnsi="GHEA Grapalat"/>
          <w:color w:val="000000"/>
          <w:shd w:val="clear" w:color="auto" w:fill="FFFFFF"/>
          <w:lang w:val="af-ZA"/>
        </w:rPr>
      </w:pPr>
      <w:r>
        <w:rPr>
          <w:rFonts w:ascii="GHEA Grapalat" w:hAnsi="GHEA Grapalat"/>
          <w:shd w:val="clear" w:color="auto" w:fill="FFFFFF"/>
        </w:rPr>
        <w:t>ա</w:t>
      </w:r>
      <w:r w:rsidRPr="00010910">
        <w:rPr>
          <w:rFonts w:ascii="GHEA Grapalat" w:hAnsi="GHEA Grapalat"/>
          <w:shd w:val="clear" w:color="auto" w:fill="FFFFFF"/>
          <w:lang w:val="af-ZA"/>
        </w:rPr>
        <w:t xml:space="preserve">. </w:t>
      </w:r>
      <w:r w:rsidRPr="00453A41">
        <w:rPr>
          <w:rFonts w:ascii="GHEA Grapalat" w:hAnsi="GHEA Grapalat"/>
          <w:color w:val="000000"/>
          <w:shd w:val="clear" w:color="auto" w:fill="FFFFFF"/>
          <w:lang w:val="af-ZA"/>
        </w:rPr>
        <w:t>«</w:t>
      </w:r>
      <w:proofErr w:type="spellStart"/>
      <w:r w:rsidRPr="00453A41">
        <w:rPr>
          <w:rFonts w:ascii="GHEA Grapalat" w:hAnsi="GHEA Grapalat"/>
          <w:color w:val="000000"/>
          <w:shd w:val="clear" w:color="auto" w:fill="FFFFFF"/>
        </w:rPr>
        <w:t>գործակալություն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բառերը</w:t>
      </w:r>
      <w:proofErr w:type="spellEnd"/>
      <w:r w:rsidRPr="00453A41">
        <w:rPr>
          <w:rFonts w:ascii="GHEA Grapalat" w:hAnsi="GHEA Grapalat"/>
          <w:color w:val="000000"/>
          <w:shd w:val="clear" w:color="auto" w:fill="FFFFFF"/>
          <w:lang w:val="af-ZA"/>
        </w:rPr>
        <w:t xml:space="preserve"> </w:t>
      </w:r>
      <w:r w:rsidRPr="00453A41">
        <w:rPr>
          <w:rFonts w:ascii="GHEA Grapalat" w:hAnsi="GHEA Grapalat"/>
          <w:color w:val="000000"/>
          <w:shd w:val="clear" w:color="auto" w:fill="FFFFFF"/>
        </w:rPr>
        <w:t>և</w:t>
      </w:r>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դրանց</w:t>
      </w:r>
      <w:proofErr w:type="spellEnd"/>
      <w:r w:rsidRPr="00453A41">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համապատասխան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հոլովաձևերը</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փոխարինել</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տարածքային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բաժին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բառերով</w:t>
      </w:r>
      <w:proofErr w:type="spellEnd"/>
      <w:r w:rsidRPr="00453A41">
        <w:rPr>
          <w:rFonts w:ascii="GHEA Grapalat" w:hAnsi="GHEA Grapalat"/>
          <w:color w:val="000000"/>
          <w:shd w:val="clear" w:color="auto" w:fill="FFFFFF"/>
          <w:lang w:val="af-ZA"/>
        </w:rPr>
        <w:t xml:space="preserve"> </w:t>
      </w:r>
      <w:r w:rsidRPr="00453A41">
        <w:rPr>
          <w:rFonts w:ascii="GHEA Grapalat" w:hAnsi="GHEA Grapalat"/>
          <w:color w:val="000000"/>
          <w:shd w:val="clear" w:color="auto" w:fill="FFFFFF"/>
        </w:rPr>
        <w:t>և</w:t>
      </w:r>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դրանց</w:t>
      </w:r>
      <w:proofErr w:type="spellEnd"/>
      <w:r w:rsidRPr="00453A41">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համապատասխան</w:t>
      </w:r>
      <w:proofErr w:type="spellEnd"/>
      <w:r w:rsidRPr="00453A41">
        <w:rPr>
          <w:rFonts w:ascii="GHEA Grapalat" w:hAnsi="GHEA Grapalat"/>
          <w:color w:val="000000"/>
          <w:shd w:val="clear" w:color="auto" w:fill="FFFFFF"/>
          <w:lang w:val="af-ZA"/>
        </w:rPr>
        <w:t xml:space="preserve"> </w:t>
      </w:r>
      <w:proofErr w:type="spellStart"/>
      <w:r w:rsidRPr="00453A41">
        <w:rPr>
          <w:rFonts w:ascii="GHEA Grapalat" w:hAnsi="GHEA Grapalat"/>
          <w:color w:val="000000"/>
          <w:shd w:val="clear" w:color="auto" w:fill="FFFFFF"/>
        </w:rPr>
        <w:t>հոլովաձևերով</w:t>
      </w:r>
      <w:proofErr w:type="spellEnd"/>
      <w:r w:rsidRPr="00453A41">
        <w:rPr>
          <w:rFonts w:ascii="GHEA Grapalat" w:hAnsi="GHEA Grapalat"/>
          <w:color w:val="000000"/>
          <w:shd w:val="clear" w:color="auto" w:fill="FFFFFF"/>
          <w:lang w:val="af-ZA"/>
        </w:rPr>
        <w:t>,</w:t>
      </w:r>
      <w:r w:rsidRPr="00AA3037">
        <w:rPr>
          <w:rFonts w:ascii="GHEA Grapalat" w:hAnsi="GHEA Grapalat"/>
          <w:color w:val="000000"/>
          <w:shd w:val="clear" w:color="auto" w:fill="FFFFFF"/>
          <w:lang w:val="af-ZA"/>
        </w:rPr>
        <w:t xml:space="preserve"> </w:t>
      </w:r>
    </w:p>
    <w:p w:rsidR="00010910" w:rsidRPr="00AA3037" w:rsidRDefault="00AA3037" w:rsidP="00AA3037">
      <w:pPr>
        <w:spacing w:line="360" w:lineRule="auto"/>
        <w:ind w:firstLine="708"/>
        <w:jc w:val="both"/>
        <w:rPr>
          <w:rFonts w:ascii="GHEA Grapalat" w:hAnsi="GHEA Grapalat"/>
          <w:color w:val="000000"/>
          <w:shd w:val="clear" w:color="auto" w:fill="FFFFFF"/>
          <w:lang w:val="af-ZA"/>
        </w:rPr>
      </w:pPr>
      <w:r>
        <w:rPr>
          <w:rFonts w:ascii="GHEA Grapalat" w:hAnsi="GHEA Grapalat"/>
          <w:color w:val="000000"/>
          <w:shd w:val="clear" w:color="auto" w:fill="FFFFFF"/>
        </w:rPr>
        <w:t>բ</w:t>
      </w:r>
      <w:r w:rsidRPr="00AA3037">
        <w:rPr>
          <w:rFonts w:ascii="GHEA Grapalat" w:hAnsi="GHEA Grapalat"/>
          <w:color w:val="000000"/>
          <w:shd w:val="clear" w:color="auto" w:fill="FFFFFF"/>
          <w:lang w:val="af-ZA"/>
        </w:rPr>
        <w:t>. «</w:t>
      </w:r>
      <w:proofErr w:type="spellStart"/>
      <w:r>
        <w:rPr>
          <w:rFonts w:ascii="GHEA Grapalat" w:hAnsi="GHEA Grapalat"/>
          <w:color w:val="000000"/>
          <w:shd w:val="clear" w:color="auto" w:fill="FFFFFF"/>
        </w:rPr>
        <w:t>Գործակալության</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պետ</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բառերը</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փոխարինել</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Տարածքային</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բաժնի</w:t>
      </w:r>
      <w:proofErr w:type="spellEnd"/>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պետ</w:t>
      </w:r>
      <w:proofErr w:type="spellEnd"/>
      <w:r>
        <w:rPr>
          <w:rFonts w:ascii="GHEA Grapalat" w:hAnsi="GHEA Grapalat"/>
          <w:color w:val="000000"/>
          <w:shd w:val="clear" w:color="auto" w:fill="FFFFFF"/>
          <w:lang w:val="af-ZA"/>
        </w:rPr>
        <w:t>»</w:t>
      </w:r>
      <w:r w:rsidRPr="00AA3037">
        <w:rPr>
          <w:rFonts w:ascii="GHEA Grapalat" w:hAnsi="GHEA Grapalat"/>
          <w:color w:val="000000"/>
          <w:shd w:val="clear" w:color="auto" w:fill="FFFFFF"/>
          <w:lang w:val="af-ZA"/>
        </w:rPr>
        <w:t xml:space="preserve"> </w:t>
      </w:r>
      <w:proofErr w:type="spellStart"/>
      <w:r>
        <w:rPr>
          <w:rFonts w:ascii="GHEA Grapalat" w:hAnsi="GHEA Grapalat"/>
          <w:color w:val="000000"/>
          <w:shd w:val="clear" w:color="auto" w:fill="FFFFFF"/>
        </w:rPr>
        <w:t>բառերով</w:t>
      </w:r>
      <w:proofErr w:type="spellEnd"/>
      <w:r w:rsidRPr="00AA3037">
        <w:rPr>
          <w:rFonts w:ascii="GHEA Grapalat" w:hAnsi="GHEA Grapalat"/>
          <w:color w:val="000000"/>
          <w:shd w:val="clear" w:color="auto" w:fill="FFFFFF"/>
          <w:lang w:val="af-ZA"/>
        </w:rPr>
        <w:t>:</w:t>
      </w:r>
    </w:p>
    <w:p w:rsidR="00AA3037" w:rsidRPr="006851B5" w:rsidRDefault="00AA3037" w:rsidP="00AA3037">
      <w:pPr>
        <w:spacing w:line="360" w:lineRule="auto"/>
        <w:ind w:firstLine="708"/>
        <w:jc w:val="both"/>
        <w:rPr>
          <w:rFonts w:ascii="GHEA Grapalat" w:hAnsi="GHEA Grapalat"/>
          <w:color w:val="000000"/>
          <w:shd w:val="clear" w:color="auto" w:fill="FFFFFF"/>
          <w:lang w:val="af-ZA"/>
        </w:rPr>
      </w:pPr>
    </w:p>
    <w:p w:rsidR="00385AC6" w:rsidRPr="006851B5" w:rsidRDefault="00385AC6" w:rsidP="00AA3037">
      <w:pPr>
        <w:spacing w:line="360" w:lineRule="auto"/>
        <w:ind w:firstLine="708"/>
        <w:jc w:val="both"/>
        <w:rPr>
          <w:rFonts w:ascii="GHEA Grapalat" w:hAnsi="GHEA Grapalat"/>
          <w:color w:val="000000"/>
          <w:shd w:val="clear" w:color="auto" w:fill="FFFFFF"/>
          <w:lang w:val="af-ZA"/>
        </w:rPr>
      </w:pPr>
    </w:p>
    <w:p w:rsidR="00AA3037" w:rsidRPr="00AA3037" w:rsidRDefault="00AA3037" w:rsidP="00AA3037">
      <w:pPr>
        <w:spacing w:line="360" w:lineRule="auto"/>
        <w:ind w:firstLine="708"/>
        <w:jc w:val="both"/>
        <w:rPr>
          <w:rFonts w:ascii="GHEA Grapalat" w:hAnsi="GHEA Grapalat"/>
          <w:color w:val="000000"/>
          <w:shd w:val="clear" w:color="auto" w:fill="FFFFFF"/>
          <w:lang w:val="af-ZA"/>
        </w:rPr>
      </w:pPr>
    </w:p>
    <w:p w:rsidR="00CE55FC" w:rsidRPr="005018A4" w:rsidRDefault="00CE55FC" w:rsidP="005018A4">
      <w:pPr>
        <w:pStyle w:val="a7"/>
        <w:numPr>
          <w:ilvl w:val="0"/>
          <w:numId w:val="1"/>
        </w:numPr>
        <w:tabs>
          <w:tab w:val="left" w:pos="0"/>
          <w:tab w:val="left" w:pos="720"/>
        </w:tabs>
        <w:spacing w:line="360" w:lineRule="auto"/>
        <w:ind w:left="0" w:firstLine="708"/>
        <w:jc w:val="both"/>
        <w:rPr>
          <w:rFonts w:ascii="GHEA Grapalat" w:hAnsi="GHEA Grapalat"/>
          <w:sz w:val="24"/>
          <w:szCs w:val="24"/>
          <w:lang w:val="af-ZA"/>
        </w:rPr>
      </w:pPr>
      <w:r w:rsidRPr="005018A4">
        <w:rPr>
          <w:rFonts w:ascii="GHEA Grapalat" w:hAnsi="GHEA Grapalat"/>
          <w:sz w:val="24"/>
          <w:szCs w:val="24"/>
          <w:lang w:val="hy-AM"/>
        </w:rPr>
        <w:lastRenderedPageBreak/>
        <w:t xml:space="preserve">Սույն որոշումն ուժի մեջ է մտնում </w:t>
      </w:r>
      <w:r w:rsidRPr="005018A4">
        <w:rPr>
          <w:rFonts w:ascii="GHEA Grapalat" w:hAnsi="GHEA Grapalat"/>
          <w:sz w:val="24"/>
          <w:szCs w:val="24"/>
          <w:lang w:val="af-ZA"/>
        </w:rPr>
        <w:t>202</w:t>
      </w:r>
      <w:r w:rsidR="00413430" w:rsidRPr="005018A4">
        <w:rPr>
          <w:rFonts w:ascii="GHEA Grapalat" w:hAnsi="GHEA Grapalat"/>
          <w:sz w:val="24"/>
          <w:szCs w:val="24"/>
          <w:lang w:val="af-ZA"/>
        </w:rPr>
        <w:t>2</w:t>
      </w:r>
      <w:r w:rsidR="00385AC6" w:rsidRPr="005018A4">
        <w:rPr>
          <w:rFonts w:ascii="GHEA Grapalat" w:hAnsi="GHEA Grapalat"/>
          <w:sz w:val="24"/>
          <w:szCs w:val="24"/>
          <w:lang w:val="af-ZA"/>
        </w:rPr>
        <w:t xml:space="preserve"> թվականի հունվարի 1-ից:</w:t>
      </w:r>
    </w:p>
    <w:p w:rsidR="005018A4" w:rsidRPr="005018A4" w:rsidRDefault="005018A4" w:rsidP="005018A4">
      <w:pPr>
        <w:pStyle w:val="a7"/>
        <w:tabs>
          <w:tab w:val="left" w:pos="0"/>
          <w:tab w:val="left" w:pos="720"/>
        </w:tabs>
        <w:spacing w:line="360" w:lineRule="auto"/>
        <w:ind w:left="1653"/>
        <w:jc w:val="both"/>
        <w:rPr>
          <w:rFonts w:ascii="GHEA Grapalat" w:hAnsi="GHEA Grapalat"/>
          <w:color w:val="FF0000"/>
          <w:sz w:val="24"/>
          <w:szCs w:val="24"/>
          <w:lang w:val="af-ZA"/>
        </w:rPr>
      </w:pPr>
    </w:p>
    <w:p w:rsidR="00CE55FC" w:rsidRPr="005018A4" w:rsidRDefault="00CE55FC" w:rsidP="00CE55FC">
      <w:pPr>
        <w:pStyle w:val="a3"/>
        <w:shd w:val="clear" w:color="auto" w:fill="FFFFFF"/>
        <w:spacing w:before="0" w:beforeAutospacing="0" w:after="0" w:afterAutospacing="0" w:line="360" w:lineRule="auto"/>
        <w:ind w:firstLine="708"/>
        <w:jc w:val="both"/>
        <w:rPr>
          <w:rFonts w:ascii="GHEA Grapalat" w:hAnsi="GHEA Grapalat" w:cs="Times Armenian"/>
          <w:color w:val="FF0000"/>
          <w:lang w:val="fr-FR"/>
        </w:rPr>
      </w:pPr>
      <w:r w:rsidRPr="005018A4">
        <w:rPr>
          <w:rFonts w:ascii="GHEA Grapalat" w:hAnsi="GHEA Grapalat" w:cs="Times Armenian"/>
          <w:lang w:val="fr-FR"/>
        </w:rPr>
        <w:t>«</w:t>
      </w:r>
      <w:proofErr w:type="spellStart"/>
      <w:r w:rsidRPr="005018A4">
        <w:rPr>
          <w:rFonts w:ascii="GHEA Grapalat" w:hAnsi="GHEA Grapalat" w:cs="Times Armenian"/>
          <w:lang w:val="ru-RU"/>
        </w:rPr>
        <w:t>Հաստատում</w:t>
      </w:r>
      <w:proofErr w:type="spellEnd"/>
      <w:r w:rsidRPr="005018A4">
        <w:rPr>
          <w:rFonts w:ascii="GHEA Grapalat" w:hAnsi="GHEA Grapalat" w:cs="Times Armenian"/>
          <w:lang w:val="fr-FR"/>
        </w:rPr>
        <w:t xml:space="preserve"> </w:t>
      </w:r>
      <w:proofErr w:type="spellStart"/>
      <w:r w:rsidRPr="005018A4">
        <w:rPr>
          <w:rFonts w:ascii="GHEA Grapalat" w:hAnsi="GHEA Grapalat" w:cs="Times Armenian"/>
          <w:lang w:val="ru-RU"/>
        </w:rPr>
        <w:t>եմ</w:t>
      </w:r>
      <w:proofErr w:type="spellEnd"/>
      <w:r w:rsidRPr="005018A4">
        <w:rPr>
          <w:rFonts w:ascii="GHEA Grapalat" w:hAnsi="GHEA Grapalat" w:cs="Times Armenian"/>
          <w:lang w:val="fr-FR"/>
        </w:rPr>
        <w:t>»</w:t>
      </w:r>
    </w:p>
    <w:p w:rsidR="00CE55FC" w:rsidRPr="00B17785" w:rsidRDefault="00CE55FC" w:rsidP="00CE55FC">
      <w:pPr>
        <w:pStyle w:val="a3"/>
        <w:shd w:val="clear" w:color="auto" w:fill="FFFFFF"/>
        <w:spacing w:before="0" w:beforeAutospacing="0" w:after="0" w:afterAutospacing="0" w:line="360" w:lineRule="auto"/>
        <w:ind w:firstLine="567"/>
        <w:jc w:val="both"/>
        <w:rPr>
          <w:rFonts w:ascii="GHEA Grapalat" w:hAnsi="GHEA Grapalat" w:cs="Times Armenian"/>
          <w:lang w:val="af-ZA"/>
        </w:rPr>
      </w:pPr>
    </w:p>
    <w:p w:rsidR="005018A4" w:rsidRPr="00B17785" w:rsidRDefault="005018A4" w:rsidP="00CE55FC">
      <w:pPr>
        <w:pStyle w:val="a3"/>
        <w:shd w:val="clear" w:color="auto" w:fill="FFFFFF"/>
        <w:spacing w:before="0" w:beforeAutospacing="0" w:after="0" w:afterAutospacing="0" w:line="360" w:lineRule="auto"/>
        <w:ind w:firstLine="567"/>
        <w:jc w:val="both"/>
        <w:rPr>
          <w:rFonts w:ascii="GHEA Grapalat" w:hAnsi="GHEA Grapalat" w:cs="Times Armenian"/>
          <w:lang w:val="af-ZA"/>
        </w:rPr>
      </w:pPr>
    </w:p>
    <w:p w:rsidR="00CE55FC" w:rsidRDefault="00CE55FC" w:rsidP="00CE55FC">
      <w:pPr>
        <w:spacing w:line="360" w:lineRule="auto"/>
        <w:ind w:firstLine="708"/>
        <w:jc w:val="both"/>
        <w:outlineLvl w:val="0"/>
        <w:rPr>
          <w:rFonts w:ascii="GHEA Grapalat" w:hAnsi="GHEA Grapalat"/>
          <w:lang w:val="fr-FR"/>
        </w:rPr>
      </w:pPr>
      <w:r>
        <w:rPr>
          <w:rFonts w:ascii="GHEA Grapalat" w:hAnsi="GHEA Grapalat"/>
          <w:lang w:val="fr-FR"/>
        </w:rPr>
        <w:t>ԱՐՑԱԽԻ ՀԱՆՐԱՊԵՏՈՒԹՅԱՆ</w:t>
      </w:r>
    </w:p>
    <w:p w:rsidR="00CE55FC" w:rsidRDefault="00CE55FC" w:rsidP="00CE55FC">
      <w:pPr>
        <w:spacing w:line="360" w:lineRule="auto"/>
        <w:ind w:firstLine="708"/>
        <w:jc w:val="both"/>
        <w:rPr>
          <w:rFonts w:ascii="GHEA Grapalat" w:hAnsi="GHEA Grapalat"/>
          <w:lang w:val="fr-FR"/>
        </w:rPr>
      </w:pPr>
      <w:r>
        <w:rPr>
          <w:rFonts w:ascii="GHEA Grapalat" w:hAnsi="GHEA Grapalat"/>
          <w:lang w:val="fr-FR"/>
        </w:rPr>
        <w:t xml:space="preserve">ՆԱԽԱԳԱՀ                                                   </w:t>
      </w:r>
      <w:r>
        <w:rPr>
          <w:rFonts w:ascii="GHEA Grapalat" w:hAnsi="GHEA Grapalat"/>
          <w:lang w:val="fr-FR"/>
        </w:rPr>
        <w:tab/>
        <w:t xml:space="preserve">       Ա. ՀԱՐՈՒԹՅՈՒՆՅԱՆ</w:t>
      </w:r>
    </w:p>
    <w:p w:rsidR="00CE55FC" w:rsidRPr="00F23940" w:rsidRDefault="00CE55FC" w:rsidP="00CE55FC">
      <w:pPr>
        <w:spacing w:line="360" w:lineRule="auto"/>
        <w:jc w:val="both"/>
        <w:rPr>
          <w:rFonts w:ascii="GHEA Grapalat" w:hAnsi="GHEA Grapalat"/>
          <w:lang w:val="af-ZA"/>
        </w:rPr>
      </w:pPr>
    </w:p>
    <w:p w:rsidR="00453A41" w:rsidRPr="00B17785" w:rsidRDefault="00453A41"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5018A4" w:rsidRPr="00B17785" w:rsidRDefault="005018A4" w:rsidP="00CE55FC">
      <w:pPr>
        <w:spacing w:line="360" w:lineRule="auto"/>
        <w:jc w:val="both"/>
        <w:rPr>
          <w:rFonts w:ascii="GHEA Grapalat" w:hAnsi="GHEA Grapalat"/>
          <w:lang w:val="af-ZA"/>
        </w:rPr>
      </w:pPr>
    </w:p>
    <w:p w:rsidR="00CE55FC" w:rsidRPr="00CE55FC" w:rsidRDefault="00CE55FC" w:rsidP="00CE55FC">
      <w:pPr>
        <w:spacing w:line="360" w:lineRule="auto"/>
        <w:ind w:firstLine="708"/>
        <w:rPr>
          <w:rFonts w:ascii="GHEA Grapalat" w:hAnsi="GHEA Grapalat"/>
          <w:lang w:val="af-ZA"/>
        </w:rPr>
      </w:pPr>
      <w:r>
        <w:rPr>
          <w:rFonts w:ascii="GHEA Grapalat" w:hAnsi="GHEA Grapalat"/>
          <w:lang w:val="af-ZA"/>
        </w:rPr>
        <w:t xml:space="preserve">2021 </w:t>
      </w:r>
      <w:r>
        <w:rPr>
          <w:rFonts w:ascii="GHEA Grapalat" w:hAnsi="GHEA Grapalat" w:cs="Sylfaen"/>
          <w:lang w:val="af-ZA"/>
        </w:rPr>
        <w:t>թ</w:t>
      </w:r>
      <w:r>
        <w:rPr>
          <w:rFonts w:ascii="GHEA Grapalat" w:hAnsi="GHEA Grapalat"/>
          <w:lang w:val="af-ZA"/>
        </w:rPr>
        <w:t>վական</w:t>
      </w:r>
      <w:r>
        <w:rPr>
          <w:rFonts w:ascii="GHEA Grapalat" w:hAnsi="GHEA Grapalat"/>
        </w:rPr>
        <w:t>ի</w:t>
      </w:r>
      <w:r>
        <w:rPr>
          <w:rFonts w:ascii="GHEA Grapalat" w:hAnsi="GHEA Grapalat"/>
          <w:lang w:val="fr-FR"/>
        </w:rPr>
        <w:t xml:space="preserve"> </w:t>
      </w:r>
      <w:r>
        <w:rPr>
          <w:rFonts w:ascii="GHEA Grapalat" w:hAnsi="GHEA Grapalat"/>
          <w:lang w:val="af-ZA"/>
        </w:rPr>
        <w:t>____________</w:t>
      </w:r>
      <w:r>
        <w:rPr>
          <w:rFonts w:ascii="GHEA Grapalat" w:hAnsi="GHEA Grapalat"/>
          <w:lang w:val="fr-FR"/>
        </w:rPr>
        <w:softHyphen/>
      </w:r>
      <w:r>
        <w:rPr>
          <w:rFonts w:ascii="GHEA Grapalat" w:hAnsi="GHEA Grapalat"/>
          <w:lang w:val="fr-FR"/>
        </w:rPr>
        <w:softHyphen/>
      </w:r>
      <w:r>
        <w:rPr>
          <w:rFonts w:ascii="GHEA Grapalat" w:hAnsi="GHEA Grapalat"/>
          <w:lang w:val="fr-FR"/>
        </w:rPr>
        <w:softHyphen/>
        <w:t>____  ____</w:t>
      </w:r>
    </w:p>
    <w:p w:rsidR="00453A41" w:rsidRPr="00B17785" w:rsidRDefault="00CE55FC" w:rsidP="005018A4">
      <w:pPr>
        <w:spacing w:line="360" w:lineRule="auto"/>
        <w:ind w:firstLine="708"/>
        <w:rPr>
          <w:rFonts w:ascii="GHEA Grapalat" w:hAnsi="GHEA Grapalat" w:cs="Sylfaen"/>
          <w:lang w:val="af-ZA"/>
        </w:rPr>
      </w:pPr>
      <w:r>
        <w:rPr>
          <w:rFonts w:ascii="GHEA Grapalat" w:hAnsi="GHEA Grapalat" w:cs="Sylfaen"/>
          <w:lang w:val="af-ZA"/>
        </w:rPr>
        <w:t>ք</w:t>
      </w:r>
      <w:r>
        <w:rPr>
          <w:rFonts w:ascii="GHEA Grapalat" w:hAnsi="GHEA Grapalat" w:cs="Times Armenian"/>
          <w:lang w:val="af-ZA"/>
        </w:rPr>
        <w:t xml:space="preserve">. </w:t>
      </w:r>
      <w:r>
        <w:rPr>
          <w:rFonts w:ascii="GHEA Grapalat" w:hAnsi="GHEA Grapalat" w:cs="Sylfaen"/>
          <w:lang w:val="af-ZA"/>
        </w:rPr>
        <w:t>Ստեփանակերտ</w:t>
      </w:r>
    </w:p>
    <w:p w:rsidR="00CE55FC" w:rsidRDefault="00CE55FC" w:rsidP="00CE55FC">
      <w:pPr>
        <w:spacing w:line="360" w:lineRule="auto"/>
        <w:jc w:val="center"/>
        <w:rPr>
          <w:lang w:val="af-ZA"/>
        </w:rPr>
      </w:pPr>
      <w:r>
        <w:rPr>
          <w:rFonts w:ascii="GHEA Grapalat" w:hAnsi="GHEA Grapalat" w:cs="Sylfaen"/>
          <w:lang w:val="hy-AM"/>
        </w:rPr>
        <w:lastRenderedPageBreak/>
        <w:t>ՀԻՄՆԱՎՈՐՈՒՄ</w:t>
      </w:r>
    </w:p>
    <w:p w:rsidR="00CE55FC" w:rsidRDefault="00CE55FC" w:rsidP="00453A41">
      <w:pPr>
        <w:tabs>
          <w:tab w:val="left" w:pos="0"/>
        </w:tabs>
        <w:spacing w:line="360" w:lineRule="auto"/>
        <w:jc w:val="center"/>
        <w:rPr>
          <w:rFonts w:ascii="GHEA Grapalat" w:hAnsi="GHEA Grapalat" w:cs="Sylfaen"/>
          <w:lang w:val="af-ZA"/>
        </w:rPr>
      </w:pPr>
      <w:r>
        <w:rPr>
          <w:rFonts w:ascii="GHEA Grapalat" w:hAnsi="GHEA Grapalat"/>
          <w:lang w:val="fr-FR"/>
        </w:rPr>
        <w:t>«</w:t>
      </w:r>
      <w:r w:rsidR="00453A41">
        <w:rPr>
          <w:rFonts w:ascii="GHEA Grapalat" w:hAnsi="GHEA Grapalat" w:cs="Sylfaen"/>
        </w:rPr>
        <w:t>ԼԵՌՆԱՅԻՆ</w:t>
      </w:r>
      <w:r w:rsidR="00453A41">
        <w:rPr>
          <w:rFonts w:ascii="GHEA Grapalat" w:hAnsi="GHEA Grapalat" w:cs="Sylfaen"/>
          <w:lang w:val="af-ZA"/>
        </w:rPr>
        <w:t xml:space="preserve"> </w:t>
      </w:r>
      <w:r w:rsidR="00453A41">
        <w:rPr>
          <w:rFonts w:ascii="GHEA Grapalat" w:hAnsi="GHEA Grapalat" w:cs="Sylfaen"/>
        </w:rPr>
        <w:t>ՂԱՐԱԲԱՂԻ</w:t>
      </w:r>
      <w:r w:rsidR="00453A41">
        <w:rPr>
          <w:rFonts w:ascii="GHEA Grapalat" w:hAnsi="GHEA Grapalat" w:cs="Sylfaen"/>
          <w:lang w:val="af-ZA"/>
        </w:rPr>
        <w:t xml:space="preserve"> </w:t>
      </w:r>
      <w:r w:rsidR="00453A41">
        <w:rPr>
          <w:rFonts w:ascii="GHEA Grapalat" w:hAnsi="GHEA Grapalat" w:cs="Sylfaen"/>
          <w:lang w:val="hy-AM"/>
        </w:rPr>
        <w:t>ՀԱՆՐԱՊԵՏՈՒԹՅԱՆ</w:t>
      </w:r>
      <w:r w:rsidR="00453A41">
        <w:rPr>
          <w:rFonts w:ascii="GHEA Grapalat" w:hAnsi="GHEA Grapalat" w:cs="Sylfaen"/>
          <w:lang w:val="af-ZA"/>
        </w:rPr>
        <w:t xml:space="preserve"> </w:t>
      </w:r>
      <w:r w:rsidR="00453A41">
        <w:rPr>
          <w:rFonts w:ascii="GHEA Grapalat" w:hAnsi="GHEA Grapalat" w:cs="Sylfaen"/>
        </w:rPr>
        <w:t>ԿԱՌԱՎԱՐՈՒԹՅԱՆ</w:t>
      </w:r>
      <w:r w:rsidR="00453A41">
        <w:rPr>
          <w:rFonts w:ascii="GHEA Grapalat" w:hAnsi="GHEA Grapalat" w:cs="Sylfaen"/>
          <w:lang w:val="af-ZA"/>
        </w:rPr>
        <w:t xml:space="preserve"> 200</w:t>
      </w:r>
      <w:r w:rsidR="00453A41" w:rsidRPr="00453A41">
        <w:rPr>
          <w:rFonts w:ascii="GHEA Grapalat" w:hAnsi="GHEA Grapalat" w:cs="Sylfaen"/>
          <w:lang w:val="af-ZA"/>
        </w:rPr>
        <w:t xml:space="preserve">9 </w:t>
      </w:r>
      <w:r w:rsidR="00453A41">
        <w:rPr>
          <w:rFonts w:ascii="GHEA Grapalat" w:hAnsi="GHEA Grapalat" w:cs="Sylfaen"/>
        </w:rPr>
        <w:t>ԹՎԱԿԱՆԻ</w:t>
      </w:r>
      <w:r w:rsidR="00453A41">
        <w:rPr>
          <w:rFonts w:ascii="GHEA Grapalat" w:hAnsi="GHEA Grapalat" w:cs="Sylfaen"/>
          <w:lang w:val="af-ZA"/>
        </w:rPr>
        <w:t xml:space="preserve"> </w:t>
      </w:r>
      <w:r w:rsidR="00453A41">
        <w:rPr>
          <w:rFonts w:ascii="GHEA Grapalat" w:hAnsi="GHEA Grapalat" w:cs="Sylfaen"/>
        </w:rPr>
        <w:t>ԴԵԿՏԵՄԲԵՐԻ</w:t>
      </w:r>
      <w:r w:rsidR="00453A41">
        <w:rPr>
          <w:rFonts w:ascii="GHEA Grapalat" w:hAnsi="GHEA Grapalat" w:cs="Sylfaen"/>
          <w:lang w:val="af-ZA"/>
        </w:rPr>
        <w:t xml:space="preserve"> 2</w:t>
      </w:r>
      <w:r w:rsidR="00453A41" w:rsidRPr="00453A41">
        <w:rPr>
          <w:rFonts w:ascii="GHEA Grapalat" w:hAnsi="GHEA Grapalat" w:cs="Sylfaen"/>
          <w:lang w:val="af-ZA"/>
        </w:rPr>
        <w:t>2</w:t>
      </w:r>
      <w:r w:rsidR="00453A41">
        <w:rPr>
          <w:rFonts w:ascii="GHEA Grapalat" w:hAnsi="GHEA Grapalat" w:cs="Sylfaen"/>
          <w:lang w:val="af-ZA"/>
        </w:rPr>
        <w:t>-</w:t>
      </w:r>
      <w:r w:rsidR="00453A41">
        <w:rPr>
          <w:rFonts w:ascii="GHEA Grapalat" w:hAnsi="GHEA Grapalat" w:cs="Sylfaen"/>
        </w:rPr>
        <w:t>Ի</w:t>
      </w:r>
      <w:r w:rsidR="00453A41">
        <w:rPr>
          <w:rFonts w:ascii="GHEA Grapalat" w:hAnsi="GHEA Grapalat" w:cs="Sylfaen"/>
          <w:lang w:val="af-ZA"/>
        </w:rPr>
        <w:t xml:space="preserve"> N </w:t>
      </w:r>
      <w:r w:rsidR="00453A41" w:rsidRPr="00453A41">
        <w:rPr>
          <w:rFonts w:ascii="GHEA Grapalat" w:hAnsi="GHEA Grapalat" w:cs="Sylfaen"/>
          <w:lang w:val="af-ZA"/>
        </w:rPr>
        <w:t>828-</w:t>
      </w:r>
      <w:r w:rsidR="00453A41">
        <w:rPr>
          <w:rFonts w:ascii="GHEA Grapalat" w:hAnsi="GHEA Grapalat" w:cs="Sylfaen"/>
        </w:rPr>
        <w:t>Ն</w:t>
      </w:r>
      <w:r w:rsidR="00453A41">
        <w:rPr>
          <w:rFonts w:ascii="GHEA Grapalat" w:hAnsi="GHEA Grapalat" w:cs="Sylfaen"/>
          <w:lang w:val="af-ZA"/>
        </w:rPr>
        <w:t xml:space="preserve"> </w:t>
      </w:r>
      <w:r w:rsidR="00453A41">
        <w:rPr>
          <w:rFonts w:ascii="GHEA Grapalat" w:hAnsi="GHEA Grapalat" w:cs="Sylfaen"/>
        </w:rPr>
        <w:t>ՈՐՈՇՄԱՆ</w:t>
      </w:r>
      <w:r w:rsidR="00453A41">
        <w:rPr>
          <w:rFonts w:ascii="GHEA Grapalat" w:hAnsi="GHEA Grapalat" w:cs="Sylfaen"/>
          <w:lang w:val="af-ZA"/>
        </w:rPr>
        <w:t xml:space="preserve"> </w:t>
      </w:r>
      <w:r w:rsidR="00453A41">
        <w:rPr>
          <w:rFonts w:ascii="GHEA Grapalat" w:hAnsi="GHEA Grapalat" w:cs="Sylfaen"/>
        </w:rPr>
        <w:t>ՄԵՋ</w:t>
      </w:r>
      <w:r w:rsidR="00453A41">
        <w:rPr>
          <w:rFonts w:ascii="GHEA Grapalat" w:hAnsi="GHEA Grapalat" w:cs="Sylfaen"/>
          <w:lang w:val="af-ZA"/>
        </w:rPr>
        <w:t xml:space="preserve"> </w:t>
      </w:r>
      <w:r w:rsidR="00453A41" w:rsidRPr="00453A41">
        <w:rPr>
          <w:rFonts w:ascii="GHEA Grapalat" w:hAnsi="GHEA Grapalat" w:cs="Sylfaen"/>
          <w:lang w:val="en-US"/>
        </w:rPr>
        <w:t>ՓՈՓՈԽՈՒԹՅՈՒՆ</w:t>
      </w:r>
      <w:r w:rsidR="00453A41" w:rsidRPr="00453A41">
        <w:rPr>
          <w:rFonts w:ascii="GHEA Grapalat" w:hAnsi="GHEA Grapalat" w:cs="Sylfaen"/>
        </w:rPr>
        <w:t>ՆԵՐ</w:t>
      </w:r>
      <w:r w:rsidR="00453A41" w:rsidRPr="00453A41">
        <w:rPr>
          <w:rFonts w:ascii="GHEA Grapalat" w:hAnsi="GHEA Grapalat" w:cs="Sylfaen"/>
          <w:lang w:val="af-ZA"/>
        </w:rPr>
        <w:t xml:space="preserve"> </w:t>
      </w:r>
      <w:r w:rsidR="00453A41">
        <w:rPr>
          <w:rFonts w:ascii="GHEA Grapalat" w:hAnsi="GHEA Grapalat" w:cs="Sylfaen"/>
        </w:rPr>
        <w:t>ԿԱՏԱՐԵԼՈՒ</w:t>
      </w:r>
      <w:r w:rsidR="00453A41">
        <w:rPr>
          <w:rFonts w:ascii="GHEA Grapalat" w:hAnsi="GHEA Grapalat" w:cs="Sylfaen"/>
          <w:lang w:val="af-ZA"/>
        </w:rPr>
        <w:t xml:space="preserve"> </w:t>
      </w:r>
      <w:r w:rsidR="00453A41">
        <w:rPr>
          <w:rFonts w:ascii="GHEA Grapalat" w:hAnsi="GHEA Grapalat" w:cs="Sylfaen"/>
        </w:rPr>
        <w:t>ՄԱՍԻՆ</w:t>
      </w:r>
      <w:r>
        <w:rPr>
          <w:rFonts w:ascii="GHEA Grapalat" w:hAnsi="GHEA Grapalat" w:cs="Sylfaen"/>
          <w:lang w:val="fr-FR"/>
        </w:rPr>
        <w:t>»</w:t>
      </w:r>
      <w:r>
        <w:rPr>
          <w:rFonts w:ascii="GHEA Grapalat" w:hAnsi="GHEA Grapalat" w:cs="Times Armenian"/>
          <w:lang w:val="fr-FR"/>
        </w:rPr>
        <w:t xml:space="preserve"> </w:t>
      </w:r>
      <w:r>
        <w:rPr>
          <w:rFonts w:ascii="GHEA Grapalat" w:hAnsi="GHEA Grapalat" w:cs="Sylfaen"/>
          <w:lang w:val="hy-AM"/>
        </w:rPr>
        <w:t>ԱՐՑԱԽԻ ՀԱՆՐԱՊԵՏՈՒԹՅԱՆ ԿԱՌԱՎԱՐՈՒԹՅԱՆ ՈՐՈՇՄԱՆ ՆԱԽԱԳԾԻ ԸՆԴՈՒՆՄԱՆ</w:t>
      </w:r>
    </w:p>
    <w:p w:rsidR="00CE55FC" w:rsidRDefault="00CE55FC" w:rsidP="00760F38">
      <w:pPr>
        <w:spacing w:line="360" w:lineRule="auto"/>
        <w:jc w:val="center"/>
        <w:rPr>
          <w:rFonts w:ascii="GHEA Grapalat" w:hAnsi="GHEA Grapalat"/>
          <w:lang w:val="af-ZA"/>
        </w:rPr>
      </w:pPr>
    </w:p>
    <w:p w:rsidR="00CE55FC" w:rsidRPr="00760F38" w:rsidRDefault="00CE55FC" w:rsidP="00760F38">
      <w:pPr>
        <w:spacing w:line="360" w:lineRule="auto"/>
        <w:ind w:firstLine="709"/>
        <w:jc w:val="both"/>
        <w:rPr>
          <w:rFonts w:ascii="GHEA Grapalat" w:hAnsi="GHEA Grapalat" w:cs="Sylfaen"/>
          <w:lang w:val="hy-AM"/>
        </w:rPr>
      </w:pPr>
      <w:r w:rsidRPr="00760F38">
        <w:rPr>
          <w:rFonts w:ascii="GHEA Grapalat" w:hAnsi="GHEA Grapalat" w:cs="Sylfaen"/>
          <w:lang w:val="af-ZA"/>
        </w:rPr>
        <w:t xml:space="preserve">1. </w:t>
      </w:r>
      <w:r w:rsidRPr="00760F38">
        <w:rPr>
          <w:rFonts w:ascii="GHEA Grapalat" w:hAnsi="GHEA Grapalat" w:cs="Sylfaen"/>
          <w:lang w:val="hy-AM"/>
        </w:rPr>
        <w:t>Ընթացիկ իրավիճակը և իրավական ակտի ընդունման անհրաժեշտությունը</w:t>
      </w:r>
    </w:p>
    <w:p w:rsidR="00CE55FC" w:rsidRPr="00760F38" w:rsidRDefault="00CE55FC" w:rsidP="00760F38">
      <w:pPr>
        <w:pStyle w:val="2"/>
        <w:spacing w:after="0" w:line="360" w:lineRule="auto"/>
        <w:ind w:left="0" w:firstLine="708"/>
        <w:jc w:val="both"/>
        <w:rPr>
          <w:rFonts w:ascii="GHEA Grapalat" w:hAnsi="GHEA Grapalat"/>
          <w:sz w:val="24"/>
          <w:szCs w:val="24"/>
          <w:lang w:val="hy-AM"/>
        </w:rPr>
      </w:pPr>
      <w:r w:rsidRPr="00760F38">
        <w:rPr>
          <w:rFonts w:ascii="GHEA Grapalat" w:hAnsi="GHEA Grapalat"/>
          <w:sz w:val="24"/>
          <w:szCs w:val="24"/>
          <w:lang w:val="hy-AM"/>
        </w:rPr>
        <w:t xml:space="preserve">Նախագծի ընդունումը պայմանավորված է </w:t>
      </w:r>
      <w:proofErr w:type="spellStart"/>
      <w:r w:rsidR="00453A41" w:rsidRPr="00760F38">
        <w:rPr>
          <w:rFonts w:ascii="GHEA Grapalat" w:hAnsi="GHEA Grapalat"/>
          <w:color w:val="000000"/>
          <w:sz w:val="24"/>
          <w:szCs w:val="24"/>
          <w:shd w:val="clear" w:color="auto" w:fill="FFFFFF"/>
        </w:rPr>
        <w:t>երկու</w:t>
      </w:r>
      <w:proofErr w:type="spellEnd"/>
      <w:r w:rsidR="00453A41" w:rsidRPr="00760F38">
        <w:rPr>
          <w:rFonts w:ascii="GHEA Grapalat" w:hAnsi="GHEA Grapalat"/>
          <w:color w:val="000000"/>
          <w:sz w:val="24"/>
          <w:szCs w:val="24"/>
          <w:shd w:val="clear" w:color="auto" w:fill="FFFFFF"/>
        </w:rPr>
        <w:t xml:space="preserve"> և </w:t>
      </w:r>
      <w:proofErr w:type="spellStart"/>
      <w:r w:rsidR="00453A41" w:rsidRPr="00760F38">
        <w:rPr>
          <w:rFonts w:ascii="GHEA Grapalat" w:hAnsi="GHEA Grapalat"/>
          <w:color w:val="000000"/>
          <w:sz w:val="24"/>
          <w:szCs w:val="24"/>
          <w:shd w:val="clear" w:color="auto" w:fill="FFFFFF"/>
        </w:rPr>
        <w:t>ավելի</w:t>
      </w:r>
      <w:proofErr w:type="spellEnd"/>
      <w:r w:rsidR="00453A41" w:rsidRPr="00760F38">
        <w:rPr>
          <w:rFonts w:ascii="GHEA Grapalat" w:hAnsi="GHEA Grapalat"/>
          <w:color w:val="000000"/>
          <w:sz w:val="24"/>
          <w:szCs w:val="24"/>
          <w:shd w:val="clear" w:color="auto" w:fill="FFFFFF"/>
        </w:rPr>
        <w:t xml:space="preserve"> </w:t>
      </w:r>
      <w:r w:rsidR="00453A41" w:rsidRPr="00760F38">
        <w:rPr>
          <w:rFonts w:ascii="GHEA Grapalat" w:hAnsi="GHEA Grapalat"/>
          <w:color w:val="000000"/>
          <w:sz w:val="24"/>
          <w:szCs w:val="24"/>
          <w:shd w:val="clear" w:color="auto" w:fill="FFFFFF"/>
          <w:lang w:val="hy-AM"/>
        </w:rPr>
        <w:t>զոհ ունեցող ընտանիքների սոցիալական վիճակի բարելավման</w:t>
      </w:r>
      <w:r w:rsidR="00453A41" w:rsidRPr="00760F38">
        <w:rPr>
          <w:rFonts w:ascii="Courier New" w:hAnsi="Courier New" w:cs="Courier New"/>
          <w:color w:val="000000"/>
          <w:sz w:val="24"/>
          <w:szCs w:val="24"/>
          <w:shd w:val="clear" w:color="auto" w:fill="FFFFFF"/>
        </w:rPr>
        <w:t> </w:t>
      </w:r>
      <w:r w:rsidRPr="00760F38">
        <w:rPr>
          <w:rFonts w:ascii="GHEA Grapalat" w:hAnsi="GHEA Grapalat" w:cs="Sylfaen"/>
          <w:sz w:val="24"/>
          <w:szCs w:val="24"/>
          <w:lang w:val="hy-AM"/>
        </w:rPr>
        <w:t>անհրաժեշտությամբ:</w:t>
      </w:r>
    </w:p>
    <w:p w:rsidR="00CE55FC" w:rsidRPr="00760F38" w:rsidRDefault="00CE55FC" w:rsidP="00760F38">
      <w:pPr>
        <w:autoSpaceDE w:val="0"/>
        <w:autoSpaceDN w:val="0"/>
        <w:adjustRightInd w:val="0"/>
        <w:spacing w:line="360" w:lineRule="auto"/>
        <w:ind w:firstLine="708"/>
        <w:jc w:val="both"/>
        <w:rPr>
          <w:rFonts w:ascii="GHEA Grapalat" w:hAnsi="GHEA Grapalat"/>
          <w:lang w:val="af-ZA"/>
        </w:rPr>
      </w:pPr>
      <w:r w:rsidRPr="00760F38">
        <w:rPr>
          <w:rFonts w:ascii="GHEA Grapalat" w:hAnsi="GHEA Grapalat"/>
          <w:lang w:val="af-ZA"/>
        </w:rPr>
        <w:t>2</w:t>
      </w:r>
      <w:r w:rsidRPr="00760F38">
        <w:rPr>
          <w:rFonts w:ascii="GHEA Grapalat" w:hAnsi="GHEA Grapalat"/>
          <w:lang w:val="hy-AM"/>
        </w:rPr>
        <w:t>. Առկա</w:t>
      </w:r>
      <w:r w:rsidRPr="00760F38">
        <w:rPr>
          <w:rFonts w:ascii="GHEA Grapalat" w:hAnsi="GHEA Grapalat"/>
          <w:lang w:val="af-ZA"/>
        </w:rPr>
        <w:t xml:space="preserve"> </w:t>
      </w:r>
      <w:r w:rsidRPr="00760F38">
        <w:rPr>
          <w:rFonts w:ascii="GHEA Grapalat" w:hAnsi="GHEA Grapalat"/>
          <w:lang w:val="hy-AM"/>
        </w:rPr>
        <w:t>իրավիճակը</w:t>
      </w:r>
    </w:p>
    <w:p w:rsidR="00760F38" w:rsidRPr="00760F38" w:rsidRDefault="00CE55FC" w:rsidP="00760F38">
      <w:pPr>
        <w:pStyle w:val="a3"/>
        <w:shd w:val="clear" w:color="auto" w:fill="FFFFFF"/>
        <w:spacing w:before="0" w:beforeAutospacing="0" w:after="0" w:afterAutospacing="0" w:line="360" w:lineRule="auto"/>
        <w:ind w:firstLine="708"/>
        <w:jc w:val="both"/>
        <w:rPr>
          <w:rFonts w:ascii="GHEA Grapalat" w:hAnsi="GHEA Grapalat"/>
          <w:color w:val="000000"/>
          <w:lang w:val="af-ZA"/>
        </w:rPr>
      </w:pPr>
      <w:r w:rsidRPr="00760F38">
        <w:rPr>
          <w:rFonts w:ascii="GHEA Grapalat" w:hAnsi="GHEA Grapalat" w:cs="Sylfaen"/>
          <w:lang w:val="hy-AM"/>
        </w:rPr>
        <w:t>Գործող</w:t>
      </w:r>
      <w:r w:rsidRPr="00760F38">
        <w:rPr>
          <w:rFonts w:ascii="GHEA Grapalat" w:hAnsi="GHEA Grapalat" w:cs="Sylfaen"/>
          <w:lang w:val="af-ZA"/>
        </w:rPr>
        <w:t xml:space="preserve"> </w:t>
      </w:r>
      <w:r w:rsidRPr="00760F38">
        <w:rPr>
          <w:rFonts w:ascii="GHEA Grapalat" w:hAnsi="GHEA Grapalat" w:cs="Sylfaen"/>
          <w:lang w:val="hy-AM"/>
        </w:rPr>
        <w:t>որոշմամբ</w:t>
      </w:r>
      <w:r w:rsidRPr="00760F38">
        <w:rPr>
          <w:rFonts w:ascii="GHEA Grapalat" w:hAnsi="GHEA Grapalat" w:cs="Sylfaen"/>
          <w:lang w:val="af-ZA"/>
        </w:rPr>
        <w:t xml:space="preserve"> </w:t>
      </w:r>
      <w:r w:rsidR="00760F38" w:rsidRPr="00F23940">
        <w:rPr>
          <w:rFonts w:ascii="GHEA Grapalat" w:hAnsi="GHEA Grapalat"/>
          <w:color w:val="000000"/>
          <w:shd w:val="clear" w:color="auto" w:fill="FFFFFF"/>
          <w:lang w:val="hy-AM"/>
        </w:rPr>
        <w:t>երկու</w:t>
      </w:r>
      <w:r w:rsidR="00760F38" w:rsidRPr="00760F38">
        <w:rPr>
          <w:rFonts w:ascii="GHEA Grapalat" w:hAnsi="GHEA Grapalat"/>
          <w:color w:val="000000"/>
          <w:shd w:val="clear" w:color="auto" w:fill="FFFFFF"/>
          <w:lang w:val="af-ZA"/>
        </w:rPr>
        <w:t xml:space="preserve"> </w:t>
      </w:r>
      <w:r w:rsidR="00760F38" w:rsidRPr="00F23940">
        <w:rPr>
          <w:rFonts w:ascii="GHEA Grapalat" w:hAnsi="GHEA Grapalat"/>
          <w:color w:val="000000"/>
          <w:shd w:val="clear" w:color="auto" w:fill="FFFFFF"/>
          <w:lang w:val="hy-AM"/>
        </w:rPr>
        <w:t>և</w:t>
      </w:r>
      <w:r w:rsidR="00760F38" w:rsidRPr="00760F38">
        <w:rPr>
          <w:rFonts w:ascii="GHEA Grapalat" w:hAnsi="GHEA Grapalat"/>
          <w:color w:val="000000"/>
          <w:shd w:val="clear" w:color="auto" w:fill="FFFFFF"/>
          <w:lang w:val="af-ZA"/>
        </w:rPr>
        <w:t xml:space="preserve"> </w:t>
      </w:r>
      <w:r w:rsidR="00760F38" w:rsidRPr="00F23940">
        <w:rPr>
          <w:rFonts w:ascii="GHEA Grapalat" w:hAnsi="GHEA Grapalat"/>
          <w:color w:val="000000"/>
          <w:shd w:val="clear" w:color="auto" w:fill="FFFFFF"/>
          <w:lang w:val="hy-AM"/>
        </w:rPr>
        <w:t>ավելի</w:t>
      </w:r>
      <w:r w:rsidR="00760F38" w:rsidRPr="00760F38">
        <w:rPr>
          <w:rFonts w:ascii="GHEA Grapalat" w:hAnsi="GHEA Grapalat"/>
          <w:color w:val="000000"/>
          <w:shd w:val="clear" w:color="auto" w:fill="FFFFFF"/>
          <w:lang w:val="af-ZA"/>
        </w:rPr>
        <w:t xml:space="preserve"> </w:t>
      </w:r>
      <w:r w:rsidR="00760F38" w:rsidRPr="00760F38">
        <w:rPr>
          <w:rFonts w:ascii="GHEA Grapalat" w:hAnsi="GHEA Grapalat"/>
          <w:color w:val="000000"/>
          <w:shd w:val="clear" w:color="auto" w:fill="FFFFFF"/>
          <w:lang w:val="hy-AM"/>
        </w:rPr>
        <w:t>զոհ ունեցող ընտանիքների</w:t>
      </w:r>
      <w:r w:rsidR="00760F38" w:rsidRPr="00F23940">
        <w:rPr>
          <w:rFonts w:ascii="GHEA Grapalat" w:hAnsi="GHEA Grapalat"/>
          <w:color w:val="000000"/>
          <w:shd w:val="clear" w:color="auto" w:fill="FFFFFF"/>
          <w:lang w:val="hy-AM"/>
        </w:rPr>
        <w:t>ն</w:t>
      </w:r>
      <w:r w:rsidR="00760F38" w:rsidRPr="00760F38">
        <w:rPr>
          <w:rFonts w:ascii="GHEA Grapalat" w:hAnsi="GHEA Grapalat"/>
          <w:color w:val="000000"/>
          <w:shd w:val="clear" w:color="auto" w:fill="FFFFFF"/>
          <w:lang w:val="af-ZA"/>
        </w:rPr>
        <w:t xml:space="preserve"> </w:t>
      </w:r>
      <w:r w:rsidR="00385AC6" w:rsidRPr="006851B5">
        <w:rPr>
          <w:rFonts w:ascii="GHEA Grapalat" w:hAnsi="GHEA Grapalat"/>
          <w:color w:val="000000"/>
          <w:shd w:val="clear" w:color="auto" w:fill="FFFFFF"/>
          <w:lang w:val="hy-AM"/>
        </w:rPr>
        <w:t>տրվող</w:t>
      </w:r>
      <w:r w:rsidR="00385AC6" w:rsidRPr="00385AC6">
        <w:rPr>
          <w:rFonts w:ascii="GHEA Grapalat" w:hAnsi="GHEA Grapalat"/>
          <w:color w:val="000000"/>
          <w:shd w:val="clear" w:color="auto" w:fill="FFFFFF"/>
          <w:lang w:val="af-ZA"/>
        </w:rPr>
        <w:t xml:space="preserve"> </w:t>
      </w:r>
      <w:r w:rsidR="00760F38" w:rsidRPr="00F23940">
        <w:rPr>
          <w:rFonts w:ascii="GHEA Grapalat" w:hAnsi="GHEA Grapalat"/>
          <w:color w:val="000000"/>
          <w:shd w:val="clear" w:color="auto" w:fill="FFFFFF"/>
          <w:lang w:val="hy-AM"/>
        </w:rPr>
        <w:t>ամենամսյա</w:t>
      </w:r>
      <w:r w:rsidR="00760F38" w:rsidRPr="00760F38">
        <w:rPr>
          <w:rFonts w:ascii="GHEA Grapalat" w:hAnsi="GHEA Grapalat"/>
          <w:color w:val="000000"/>
          <w:shd w:val="clear" w:color="auto" w:fill="FFFFFF"/>
          <w:lang w:val="af-ZA"/>
        </w:rPr>
        <w:t xml:space="preserve"> </w:t>
      </w:r>
      <w:r w:rsidR="00760F38" w:rsidRPr="00F23940">
        <w:rPr>
          <w:rFonts w:ascii="GHEA Grapalat" w:hAnsi="GHEA Grapalat"/>
          <w:color w:val="000000"/>
          <w:shd w:val="clear" w:color="auto" w:fill="FFFFFF"/>
          <w:lang w:val="hy-AM"/>
        </w:rPr>
        <w:t>դ</w:t>
      </w:r>
      <w:r w:rsidR="00760F38" w:rsidRPr="00F23940">
        <w:rPr>
          <w:rFonts w:ascii="GHEA Grapalat" w:hAnsi="GHEA Grapalat"/>
          <w:color w:val="000000"/>
          <w:lang w:val="hy-AM" w:eastAsia="ru-RU"/>
        </w:rPr>
        <w:t>րամական</w:t>
      </w:r>
      <w:r w:rsidR="00760F38" w:rsidRPr="00760F38">
        <w:rPr>
          <w:rFonts w:ascii="GHEA Grapalat" w:hAnsi="GHEA Grapalat"/>
          <w:color w:val="000000"/>
          <w:lang w:val="af-ZA" w:eastAsia="ru-RU"/>
        </w:rPr>
        <w:t xml:space="preserve"> </w:t>
      </w:r>
      <w:r w:rsidR="00760F38" w:rsidRPr="00F23940">
        <w:rPr>
          <w:rFonts w:ascii="GHEA Grapalat" w:hAnsi="GHEA Grapalat"/>
          <w:color w:val="000000"/>
          <w:lang w:val="hy-AM" w:eastAsia="ru-RU"/>
        </w:rPr>
        <w:t>օժանդակության</w:t>
      </w:r>
      <w:r w:rsidR="00760F38" w:rsidRPr="00760F38">
        <w:rPr>
          <w:rFonts w:ascii="GHEA Grapalat" w:hAnsi="GHEA Grapalat"/>
          <w:color w:val="000000"/>
          <w:lang w:val="af-ZA" w:eastAsia="ru-RU"/>
        </w:rPr>
        <w:t xml:space="preserve"> </w:t>
      </w:r>
      <w:r w:rsidR="00760F38" w:rsidRPr="00F23940">
        <w:rPr>
          <w:rFonts w:ascii="GHEA Grapalat" w:hAnsi="GHEA Grapalat"/>
          <w:color w:val="000000"/>
          <w:lang w:val="hy-AM" w:eastAsia="ru-RU"/>
        </w:rPr>
        <w:t>չափը</w:t>
      </w:r>
      <w:r w:rsidR="00385AC6" w:rsidRPr="00385AC6">
        <w:rPr>
          <w:rFonts w:ascii="GHEA Grapalat" w:hAnsi="GHEA Grapalat"/>
          <w:color w:val="000000"/>
          <w:lang w:val="af-ZA" w:eastAsia="ru-RU"/>
        </w:rPr>
        <w:t>,</w:t>
      </w:r>
      <w:r w:rsidR="00760F38" w:rsidRPr="00760F38">
        <w:rPr>
          <w:rFonts w:ascii="GHEA Grapalat" w:hAnsi="GHEA Grapalat"/>
          <w:color w:val="000000"/>
          <w:lang w:val="af-ZA" w:eastAsia="ru-RU"/>
        </w:rPr>
        <w:t xml:space="preserve"> </w:t>
      </w:r>
      <w:r w:rsidR="00760F38" w:rsidRPr="00F23940">
        <w:rPr>
          <w:rFonts w:ascii="GHEA Grapalat" w:hAnsi="GHEA Grapalat"/>
          <w:color w:val="000000"/>
          <w:lang w:val="hy-AM" w:eastAsia="ru-RU"/>
        </w:rPr>
        <w:t>յուրաքանչյուր</w:t>
      </w:r>
      <w:r w:rsidR="00760F38" w:rsidRPr="00760F38">
        <w:rPr>
          <w:rFonts w:ascii="GHEA Grapalat" w:hAnsi="GHEA Grapalat"/>
          <w:color w:val="000000"/>
          <w:lang w:val="af-ZA" w:eastAsia="ru-RU"/>
        </w:rPr>
        <w:t xml:space="preserve"> </w:t>
      </w:r>
      <w:r w:rsidR="00760F38" w:rsidRPr="00F23940">
        <w:rPr>
          <w:rFonts w:ascii="GHEA Grapalat" w:hAnsi="GHEA Grapalat"/>
          <w:color w:val="000000"/>
          <w:lang w:val="hy-AM" w:eastAsia="ru-RU"/>
        </w:rPr>
        <w:t>զոհի</w:t>
      </w:r>
      <w:r w:rsidR="00760F38" w:rsidRPr="00760F38">
        <w:rPr>
          <w:rFonts w:ascii="GHEA Grapalat" w:hAnsi="GHEA Grapalat"/>
          <w:color w:val="000000"/>
          <w:lang w:val="af-ZA" w:eastAsia="ru-RU"/>
        </w:rPr>
        <w:t xml:space="preserve"> </w:t>
      </w:r>
      <w:r w:rsidR="00385AC6" w:rsidRPr="006851B5">
        <w:rPr>
          <w:rFonts w:ascii="GHEA Grapalat" w:hAnsi="GHEA Grapalat"/>
          <w:color w:val="000000"/>
          <w:lang w:val="hy-AM" w:eastAsia="ru-RU"/>
        </w:rPr>
        <w:t>հաշվարկով</w:t>
      </w:r>
      <w:r w:rsidR="00385AC6" w:rsidRPr="00385AC6">
        <w:rPr>
          <w:rFonts w:ascii="GHEA Grapalat" w:hAnsi="GHEA Grapalat"/>
          <w:color w:val="000000"/>
          <w:lang w:val="af-ZA" w:eastAsia="ru-RU"/>
        </w:rPr>
        <w:t xml:space="preserve">, </w:t>
      </w:r>
      <w:r w:rsidR="00760F38" w:rsidRPr="00760F38">
        <w:rPr>
          <w:rFonts w:ascii="GHEA Grapalat" w:hAnsi="GHEA Grapalat"/>
          <w:lang w:val="hy-AM"/>
        </w:rPr>
        <w:t>կազմում</w:t>
      </w:r>
      <w:r w:rsidR="00760F38" w:rsidRPr="00760F38">
        <w:rPr>
          <w:rFonts w:ascii="GHEA Grapalat" w:hAnsi="GHEA Grapalat"/>
          <w:lang w:val="af-ZA"/>
        </w:rPr>
        <w:t xml:space="preserve"> </w:t>
      </w:r>
      <w:r w:rsidR="00760F38" w:rsidRPr="00760F38">
        <w:rPr>
          <w:rFonts w:ascii="GHEA Grapalat" w:hAnsi="GHEA Grapalat"/>
          <w:lang w:val="hy-AM"/>
        </w:rPr>
        <w:t>է</w:t>
      </w:r>
      <w:r w:rsidR="00760F38" w:rsidRPr="00760F38">
        <w:rPr>
          <w:rFonts w:ascii="GHEA Grapalat" w:hAnsi="GHEA Grapalat"/>
          <w:lang w:val="af-ZA"/>
        </w:rPr>
        <w:t xml:space="preserve"> </w:t>
      </w:r>
      <w:r w:rsidR="00760F38" w:rsidRPr="00760F38">
        <w:rPr>
          <w:rFonts w:ascii="GHEA Grapalat" w:hAnsi="GHEA Grapalat"/>
          <w:color w:val="000000"/>
          <w:lang w:val="af-ZA" w:eastAsia="ru-RU"/>
        </w:rPr>
        <w:t>15</w:t>
      </w:r>
      <w:r w:rsidR="00760F38" w:rsidRPr="00760F38">
        <w:rPr>
          <w:rFonts w:ascii="Courier New" w:hAnsi="Courier New" w:cs="Courier New"/>
          <w:color w:val="000000"/>
          <w:lang w:val="af-ZA" w:eastAsia="ru-RU"/>
        </w:rPr>
        <w:t> </w:t>
      </w:r>
      <w:r w:rsidR="00760F38" w:rsidRPr="00760F38">
        <w:rPr>
          <w:rFonts w:ascii="GHEA Grapalat" w:hAnsi="GHEA Grapalat"/>
          <w:color w:val="000000"/>
          <w:lang w:val="af-ZA" w:eastAsia="ru-RU"/>
        </w:rPr>
        <w:t xml:space="preserve">000 </w:t>
      </w:r>
      <w:r w:rsidR="00760F38" w:rsidRPr="00F23940">
        <w:rPr>
          <w:rFonts w:ascii="GHEA Grapalat" w:hAnsi="GHEA Grapalat"/>
          <w:color w:val="000000"/>
          <w:lang w:val="hy-AM" w:eastAsia="ru-RU"/>
        </w:rPr>
        <w:t>ՀՀ</w:t>
      </w:r>
      <w:r w:rsidR="00760F38" w:rsidRPr="00760F38">
        <w:rPr>
          <w:rFonts w:ascii="GHEA Grapalat" w:hAnsi="GHEA Grapalat"/>
          <w:color w:val="000000"/>
          <w:lang w:val="af-ZA" w:eastAsia="ru-RU"/>
        </w:rPr>
        <w:t xml:space="preserve"> </w:t>
      </w:r>
      <w:r w:rsidR="00760F38" w:rsidRPr="00F23940">
        <w:rPr>
          <w:rFonts w:ascii="GHEA Grapalat" w:hAnsi="GHEA Grapalat"/>
          <w:color w:val="000000"/>
          <w:lang w:val="hy-AM" w:eastAsia="ru-RU"/>
        </w:rPr>
        <w:t>դրամ</w:t>
      </w:r>
      <w:r w:rsidR="00760F38" w:rsidRPr="00760F38">
        <w:rPr>
          <w:rFonts w:ascii="GHEA Grapalat" w:hAnsi="GHEA Grapalat"/>
          <w:color w:val="000000"/>
          <w:lang w:val="af-ZA" w:eastAsia="ru-RU"/>
        </w:rPr>
        <w:t>:</w:t>
      </w:r>
    </w:p>
    <w:p w:rsidR="00CE55FC" w:rsidRPr="00F05B83" w:rsidRDefault="00CE55FC" w:rsidP="00760F38">
      <w:pPr>
        <w:autoSpaceDE w:val="0"/>
        <w:autoSpaceDN w:val="0"/>
        <w:adjustRightInd w:val="0"/>
        <w:spacing w:line="360" w:lineRule="auto"/>
        <w:ind w:firstLine="708"/>
        <w:jc w:val="both"/>
        <w:rPr>
          <w:rFonts w:ascii="GHEA Grapalat" w:hAnsi="GHEA Grapalat"/>
          <w:lang w:val="af-ZA"/>
        </w:rPr>
      </w:pPr>
      <w:r>
        <w:rPr>
          <w:rFonts w:ascii="GHEA Grapalat" w:hAnsi="GHEA Grapalat"/>
          <w:lang w:val="af-ZA"/>
        </w:rPr>
        <w:t>3</w:t>
      </w:r>
      <w:r>
        <w:rPr>
          <w:rFonts w:ascii="GHEA Grapalat" w:hAnsi="GHEA Grapalat"/>
          <w:lang w:val="hy-AM"/>
        </w:rPr>
        <w:t xml:space="preserve">. </w:t>
      </w:r>
      <w:proofErr w:type="spellStart"/>
      <w:r>
        <w:rPr>
          <w:rFonts w:ascii="GHEA Grapalat" w:hAnsi="GHEA Grapalat"/>
        </w:rPr>
        <w:t>Կարգավորման</w:t>
      </w:r>
      <w:proofErr w:type="spellEnd"/>
      <w:r>
        <w:rPr>
          <w:rFonts w:ascii="GHEA Grapalat" w:hAnsi="GHEA Grapalat"/>
          <w:lang w:val="af-ZA"/>
        </w:rPr>
        <w:t xml:space="preserve"> </w:t>
      </w:r>
      <w:proofErr w:type="spellStart"/>
      <w:r>
        <w:rPr>
          <w:rFonts w:ascii="GHEA Grapalat" w:hAnsi="GHEA Grapalat"/>
        </w:rPr>
        <w:t>նպատակները</w:t>
      </w:r>
      <w:proofErr w:type="spellEnd"/>
    </w:p>
    <w:p w:rsidR="00CE55FC" w:rsidRDefault="00CE55FC" w:rsidP="00760F38">
      <w:pPr>
        <w:spacing w:line="360" w:lineRule="auto"/>
        <w:ind w:firstLine="709"/>
        <w:jc w:val="both"/>
        <w:rPr>
          <w:rFonts w:ascii="GHEA Grapalat" w:hAnsi="GHEA Grapalat" w:cs="Sylfaen"/>
          <w:lang w:val="hy-AM"/>
        </w:rPr>
      </w:pPr>
      <w:r>
        <w:rPr>
          <w:rFonts w:ascii="GHEA Grapalat" w:hAnsi="GHEA Grapalat"/>
          <w:lang w:val="hy-AM"/>
        </w:rPr>
        <w:t xml:space="preserve">Նախագծով առաջարկվում է </w:t>
      </w:r>
      <w:proofErr w:type="spellStart"/>
      <w:r w:rsidR="00760F38" w:rsidRPr="00760F38">
        <w:rPr>
          <w:rFonts w:ascii="GHEA Grapalat" w:hAnsi="GHEA Grapalat"/>
          <w:color w:val="000000"/>
          <w:shd w:val="clear" w:color="auto" w:fill="FFFFFF"/>
        </w:rPr>
        <w:t>երկու</w:t>
      </w:r>
      <w:proofErr w:type="spellEnd"/>
      <w:r w:rsidR="00760F38" w:rsidRPr="00760F38">
        <w:rPr>
          <w:rFonts w:ascii="GHEA Grapalat" w:hAnsi="GHEA Grapalat"/>
          <w:color w:val="000000"/>
          <w:shd w:val="clear" w:color="auto" w:fill="FFFFFF"/>
          <w:lang w:val="af-ZA"/>
        </w:rPr>
        <w:t xml:space="preserve"> </w:t>
      </w:r>
      <w:r w:rsidR="00760F38" w:rsidRPr="00760F38">
        <w:rPr>
          <w:rFonts w:ascii="GHEA Grapalat" w:hAnsi="GHEA Grapalat"/>
          <w:color w:val="000000"/>
          <w:shd w:val="clear" w:color="auto" w:fill="FFFFFF"/>
        </w:rPr>
        <w:t>և</w:t>
      </w:r>
      <w:r w:rsidR="00760F38" w:rsidRPr="00760F38">
        <w:rPr>
          <w:rFonts w:ascii="GHEA Grapalat" w:hAnsi="GHEA Grapalat"/>
          <w:color w:val="000000"/>
          <w:shd w:val="clear" w:color="auto" w:fill="FFFFFF"/>
          <w:lang w:val="af-ZA"/>
        </w:rPr>
        <w:t xml:space="preserve"> </w:t>
      </w:r>
      <w:proofErr w:type="spellStart"/>
      <w:r w:rsidR="00760F38" w:rsidRPr="00760F38">
        <w:rPr>
          <w:rFonts w:ascii="GHEA Grapalat" w:hAnsi="GHEA Grapalat"/>
          <w:color w:val="000000"/>
          <w:shd w:val="clear" w:color="auto" w:fill="FFFFFF"/>
        </w:rPr>
        <w:t>ավելի</w:t>
      </w:r>
      <w:proofErr w:type="spellEnd"/>
      <w:r w:rsidR="00760F38" w:rsidRPr="00760F38">
        <w:rPr>
          <w:rFonts w:ascii="GHEA Grapalat" w:hAnsi="GHEA Grapalat"/>
          <w:color w:val="000000"/>
          <w:shd w:val="clear" w:color="auto" w:fill="FFFFFF"/>
          <w:lang w:val="af-ZA"/>
        </w:rPr>
        <w:t xml:space="preserve"> </w:t>
      </w:r>
      <w:r w:rsidR="00760F38" w:rsidRPr="00760F38">
        <w:rPr>
          <w:rFonts w:ascii="GHEA Grapalat" w:hAnsi="GHEA Grapalat"/>
          <w:color w:val="000000"/>
          <w:shd w:val="clear" w:color="auto" w:fill="FFFFFF"/>
          <w:lang w:val="hy-AM"/>
        </w:rPr>
        <w:t>զոհ ունեցող ընտանիքների</w:t>
      </w:r>
      <w:r w:rsidR="00760F38" w:rsidRPr="00760F38">
        <w:rPr>
          <w:rFonts w:ascii="GHEA Grapalat" w:hAnsi="GHEA Grapalat"/>
          <w:color w:val="000000"/>
          <w:shd w:val="clear" w:color="auto" w:fill="FFFFFF"/>
        </w:rPr>
        <w:t>ն</w:t>
      </w:r>
      <w:r w:rsidR="00760F38" w:rsidRPr="00760F38">
        <w:rPr>
          <w:rFonts w:ascii="GHEA Grapalat" w:hAnsi="GHEA Grapalat"/>
          <w:color w:val="000000"/>
          <w:shd w:val="clear" w:color="auto" w:fill="FFFFFF"/>
          <w:lang w:val="af-ZA"/>
        </w:rPr>
        <w:t xml:space="preserve"> </w:t>
      </w:r>
      <w:proofErr w:type="spellStart"/>
      <w:r w:rsidR="00385AC6">
        <w:rPr>
          <w:rFonts w:ascii="GHEA Grapalat" w:hAnsi="GHEA Grapalat"/>
          <w:color w:val="000000"/>
          <w:shd w:val="clear" w:color="auto" w:fill="FFFFFF"/>
        </w:rPr>
        <w:t>տրվող</w:t>
      </w:r>
      <w:proofErr w:type="spellEnd"/>
      <w:r w:rsidR="00385AC6" w:rsidRPr="00385AC6">
        <w:rPr>
          <w:rFonts w:ascii="GHEA Grapalat" w:hAnsi="GHEA Grapalat"/>
          <w:color w:val="000000"/>
          <w:shd w:val="clear" w:color="auto" w:fill="FFFFFF"/>
          <w:lang w:val="af-ZA"/>
        </w:rPr>
        <w:t xml:space="preserve"> </w:t>
      </w:r>
      <w:proofErr w:type="spellStart"/>
      <w:r w:rsidR="00760F38" w:rsidRPr="00760F38">
        <w:rPr>
          <w:rFonts w:ascii="GHEA Grapalat" w:hAnsi="GHEA Grapalat"/>
          <w:color w:val="000000"/>
          <w:shd w:val="clear" w:color="auto" w:fill="FFFFFF"/>
        </w:rPr>
        <w:t>ամենամսյա</w:t>
      </w:r>
      <w:proofErr w:type="spellEnd"/>
      <w:r w:rsidR="00760F38" w:rsidRPr="00760F38">
        <w:rPr>
          <w:rFonts w:ascii="GHEA Grapalat" w:hAnsi="GHEA Grapalat"/>
          <w:color w:val="000000"/>
          <w:shd w:val="clear" w:color="auto" w:fill="FFFFFF"/>
          <w:lang w:val="af-ZA"/>
        </w:rPr>
        <w:t xml:space="preserve"> </w:t>
      </w:r>
      <w:proofErr w:type="spellStart"/>
      <w:r w:rsidR="00760F38" w:rsidRPr="00760F38">
        <w:rPr>
          <w:rFonts w:ascii="GHEA Grapalat" w:hAnsi="GHEA Grapalat"/>
          <w:color w:val="000000"/>
          <w:shd w:val="clear" w:color="auto" w:fill="FFFFFF"/>
        </w:rPr>
        <w:t>դ</w:t>
      </w:r>
      <w:r w:rsidR="00760F38" w:rsidRPr="00760F38">
        <w:rPr>
          <w:rFonts w:ascii="GHEA Grapalat" w:hAnsi="GHEA Grapalat"/>
          <w:color w:val="000000"/>
        </w:rPr>
        <w:t>րամական</w:t>
      </w:r>
      <w:proofErr w:type="spellEnd"/>
      <w:r w:rsidR="00760F38" w:rsidRPr="00760F38">
        <w:rPr>
          <w:rFonts w:ascii="GHEA Grapalat" w:hAnsi="GHEA Grapalat"/>
          <w:color w:val="000000"/>
          <w:lang w:val="af-ZA"/>
        </w:rPr>
        <w:t xml:space="preserve"> </w:t>
      </w:r>
      <w:proofErr w:type="spellStart"/>
      <w:r w:rsidR="00760F38" w:rsidRPr="00760F38">
        <w:rPr>
          <w:rFonts w:ascii="GHEA Grapalat" w:hAnsi="GHEA Grapalat"/>
          <w:color w:val="000000"/>
        </w:rPr>
        <w:t>օժանդակության</w:t>
      </w:r>
      <w:proofErr w:type="spellEnd"/>
      <w:r w:rsidR="00760F38" w:rsidRPr="00760F38">
        <w:rPr>
          <w:rFonts w:ascii="GHEA Grapalat" w:hAnsi="GHEA Grapalat"/>
          <w:color w:val="000000"/>
          <w:lang w:val="af-ZA"/>
        </w:rPr>
        <w:t xml:space="preserve"> </w:t>
      </w:r>
      <w:proofErr w:type="spellStart"/>
      <w:r w:rsidR="00760F38" w:rsidRPr="00760F38">
        <w:rPr>
          <w:rFonts w:ascii="GHEA Grapalat" w:hAnsi="GHEA Grapalat"/>
          <w:color w:val="000000"/>
        </w:rPr>
        <w:t>չափը</w:t>
      </w:r>
      <w:proofErr w:type="spellEnd"/>
      <w:r w:rsidR="00385AC6" w:rsidRPr="00385AC6">
        <w:rPr>
          <w:rFonts w:ascii="GHEA Grapalat" w:hAnsi="GHEA Grapalat"/>
          <w:color w:val="000000"/>
          <w:lang w:val="af-ZA"/>
        </w:rPr>
        <w:t>,</w:t>
      </w:r>
      <w:r w:rsidR="00760F38" w:rsidRPr="00760F38">
        <w:rPr>
          <w:rFonts w:ascii="GHEA Grapalat" w:hAnsi="GHEA Grapalat"/>
          <w:color w:val="000000"/>
          <w:lang w:val="af-ZA"/>
        </w:rPr>
        <w:t xml:space="preserve"> </w:t>
      </w:r>
      <w:proofErr w:type="spellStart"/>
      <w:r w:rsidR="00760F38" w:rsidRPr="00760F38">
        <w:rPr>
          <w:rFonts w:ascii="GHEA Grapalat" w:hAnsi="GHEA Grapalat"/>
          <w:color w:val="000000"/>
        </w:rPr>
        <w:t>յուրաքանչյուր</w:t>
      </w:r>
      <w:proofErr w:type="spellEnd"/>
      <w:r w:rsidR="00760F38" w:rsidRPr="00760F38">
        <w:rPr>
          <w:rFonts w:ascii="GHEA Grapalat" w:hAnsi="GHEA Grapalat"/>
          <w:color w:val="000000"/>
          <w:lang w:val="af-ZA"/>
        </w:rPr>
        <w:t xml:space="preserve"> </w:t>
      </w:r>
      <w:proofErr w:type="spellStart"/>
      <w:r w:rsidR="00760F38" w:rsidRPr="00760F38">
        <w:rPr>
          <w:rFonts w:ascii="GHEA Grapalat" w:hAnsi="GHEA Grapalat"/>
          <w:color w:val="000000"/>
        </w:rPr>
        <w:t>զոհի</w:t>
      </w:r>
      <w:proofErr w:type="spellEnd"/>
      <w:r w:rsidR="00760F38" w:rsidRPr="00760F38">
        <w:rPr>
          <w:rFonts w:ascii="GHEA Grapalat" w:hAnsi="GHEA Grapalat"/>
          <w:color w:val="000000"/>
          <w:lang w:val="af-ZA"/>
        </w:rPr>
        <w:t xml:space="preserve"> </w:t>
      </w:r>
      <w:proofErr w:type="spellStart"/>
      <w:r w:rsidR="00385AC6">
        <w:rPr>
          <w:rFonts w:ascii="GHEA Grapalat" w:hAnsi="GHEA Grapalat"/>
          <w:color w:val="000000"/>
        </w:rPr>
        <w:t>հաշվարկով</w:t>
      </w:r>
      <w:proofErr w:type="spellEnd"/>
      <w:r w:rsidR="00385AC6" w:rsidRPr="00385AC6">
        <w:rPr>
          <w:rFonts w:ascii="GHEA Grapalat" w:hAnsi="GHEA Grapalat"/>
          <w:color w:val="000000"/>
          <w:lang w:val="af-ZA"/>
        </w:rPr>
        <w:t xml:space="preserve">, 2022 </w:t>
      </w:r>
      <w:proofErr w:type="spellStart"/>
      <w:r w:rsidR="00385AC6">
        <w:rPr>
          <w:rFonts w:ascii="GHEA Grapalat" w:hAnsi="GHEA Grapalat"/>
          <w:color w:val="000000"/>
        </w:rPr>
        <w:t>թվականի</w:t>
      </w:r>
      <w:proofErr w:type="spellEnd"/>
      <w:r w:rsidR="00385AC6" w:rsidRPr="00385AC6">
        <w:rPr>
          <w:rFonts w:ascii="GHEA Grapalat" w:hAnsi="GHEA Grapalat"/>
          <w:color w:val="000000"/>
          <w:lang w:val="af-ZA"/>
        </w:rPr>
        <w:t xml:space="preserve"> </w:t>
      </w:r>
      <w:proofErr w:type="spellStart"/>
      <w:r w:rsidR="00385AC6">
        <w:rPr>
          <w:rFonts w:ascii="GHEA Grapalat" w:hAnsi="GHEA Grapalat"/>
          <w:color w:val="000000"/>
        </w:rPr>
        <w:t>հունվարի</w:t>
      </w:r>
      <w:proofErr w:type="spellEnd"/>
      <w:r w:rsidR="00385AC6" w:rsidRPr="00385AC6">
        <w:rPr>
          <w:rFonts w:ascii="GHEA Grapalat" w:hAnsi="GHEA Grapalat"/>
          <w:color w:val="000000"/>
          <w:lang w:val="af-ZA"/>
        </w:rPr>
        <w:t xml:space="preserve"> 1-</w:t>
      </w:r>
      <w:proofErr w:type="spellStart"/>
      <w:r w:rsidR="00385AC6">
        <w:rPr>
          <w:rFonts w:ascii="GHEA Grapalat" w:hAnsi="GHEA Grapalat"/>
          <w:color w:val="000000"/>
        </w:rPr>
        <w:t>ից</w:t>
      </w:r>
      <w:proofErr w:type="spellEnd"/>
      <w:r w:rsidR="00385AC6" w:rsidRPr="00385AC6">
        <w:rPr>
          <w:rFonts w:ascii="GHEA Grapalat" w:hAnsi="GHEA Grapalat"/>
          <w:color w:val="000000"/>
          <w:lang w:val="af-ZA"/>
        </w:rPr>
        <w:t xml:space="preserve"> </w:t>
      </w:r>
      <w:proofErr w:type="spellStart"/>
      <w:r>
        <w:rPr>
          <w:rFonts w:ascii="GHEA Grapalat" w:hAnsi="GHEA Grapalat"/>
        </w:rPr>
        <w:t>բարձրացնել</w:t>
      </w:r>
      <w:proofErr w:type="spellEnd"/>
      <w:r w:rsidRPr="00F05B83">
        <w:rPr>
          <w:rFonts w:ascii="GHEA Grapalat" w:hAnsi="GHEA Grapalat"/>
          <w:lang w:val="af-ZA"/>
        </w:rPr>
        <w:t>`</w:t>
      </w:r>
      <w:r>
        <w:rPr>
          <w:rFonts w:ascii="GHEA Grapalat" w:hAnsi="GHEA Grapalat"/>
          <w:lang w:val="hy-AM"/>
        </w:rPr>
        <w:t xml:space="preserve"> սահմանել</w:t>
      </w:r>
      <w:proofErr w:type="spellStart"/>
      <w:r>
        <w:rPr>
          <w:rFonts w:ascii="GHEA Grapalat" w:hAnsi="GHEA Grapalat"/>
        </w:rPr>
        <w:t>ով</w:t>
      </w:r>
      <w:proofErr w:type="spellEnd"/>
      <w:r>
        <w:rPr>
          <w:rFonts w:ascii="GHEA Grapalat" w:hAnsi="GHEA Grapalat"/>
          <w:lang w:val="hy-AM"/>
        </w:rPr>
        <w:t xml:space="preserve"> </w:t>
      </w:r>
      <w:r w:rsidR="00760F38" w:rsidRPr="00760F38">
        <w:rPr>
          <w:rFonts w:ascii="GHEA Grapalat" w:hAnsi="GHEA Grapalat"/>
          <w:lang w:val="af-ZA"/>
        </w:rPr>
        <w:t>50</w:t>
      </w:r>
      <w:r>
        <w:rPr>
          <w:rFonts w:ascii="GHEA Grapalat" w:hAnsi="GHEA Grapalat"/>
          <w:lang w:val="hy-AM"/>
        </w:rPr>
        <w:t xml:space="preserve"> 000 ՀՀ դրամ:</w:t>
      </w:r>
    </w:p>
    <w:p w:rsidR="00CE55FC" w:rsidRDefault="00CE55FC" w:rsidP="00760F38">
      <w:pPr>
        <w:spacing w:line="360" w:lineRule="auto"/>
        <w:jc w:val="both"/>
        <w:rPr>
          <w:rFonts w:ascii="GHEA Grapalat" w:hAnsi="GHEA Grapalat" w:cs="Sylfaen"/>
          <w:lang w:val="hy-AM"/>
        </w:rPr>
      </w:pPr>
      <w:r>
        <w:rPr>
          <w:rFonts w:ascii="GHEA Grapalat" w:hAnsi="GHEA Grapalat" w:cs="Sylfaen"/>
          <w:lang w:val="hy-AM"/>
        </w:rPr>
        <w:tab/>
        <w:t>4.  Ակնկալվող արդյունքը</w:t>
      </w:r>
    </w:p>
    <w:p w:rsidR="00CE55FC" w:rsidRPr="00385AC6" w:rsidRDefault="00CE55FC" w:rsidP="00760F38">
      <w:pPr>
        <w:pStyle w:val="2"/>
        <w:spacing w:after="0" w:line="360" w:lineRule="auto"/>
        <w:ind w:left="0" w:firstLine="708"/>
        <w:jc w:val="both"/>
        <w:rPr>
          <w:rFonts w:ascii="GHEA Grapalat" w:hAnsi="GHEA Grapalat"/>
          <w:sz w:val="24"/>
          <w:szCs w:val="24"/>
          <w:lang w:val="hy-AM"/>
        </w:rPr>
      </w:pPr>
      <w:r w:rsidRPr="00385AC6">
        <w:rPr>
          <w:rFonts w:ascii="GHEA Grapalat" w:hAnsi="GHEA Grapalat" w:cs="Sylfaen"/>
          <w:sz w:val="24"/>
          <w:szCs w:val="24"/>
          <w:lang w:val="hy-AM"/>
        </w:rPr>
        <w:t>Նախագծի ընդունման դեպքում</w:t>
      </w:r>
      <w:r w:rsidRPr="00385AC6">
        <w:rPr>
          <w:rFonts w:ascii="GHEA Grapalat" w:hAnsi="GHEA Grapalat" w:cs="Sylfaen"/>
          <w:bCs/>
          <w:sz w:val="24"/>
          <w:szCs w:val="24"/>
          <w:lang w:val="hy-AM"/>
        </w:rPr>
        <w:t xml:space="preserve"> </w:t>
      </w:r>
      <w:proofErr w:type="spellStart"/>
      <w:r w:rsidR="00760F38" w:rsidRPr="00385AC6">
        <w:rPr>
          <w:rFonts w:ascii="GHEA Grapalat" w:hAnsi="GHEA Grapalat"/>
          <w:color w:val="000000"/>
          <w:sz w:val="24"/>
          <w:szCs w:val="24"/>
          <w:shd w:val="clear" w:color="auto" w:fill="FFFFFF"/>
        </w:rPr>
        <w:t>երկու</w:t>
      </w:r>
      <w:proofErr w:type="spellEnd"/>
      <w:r w:rsidR="00760F38" w:rsidRPr="00385AC6">
        <w:rPr>
          <w:rFonts w:ascii="GHEA Grapalat" w:hAnsi="GHEA Grapalat"/>
          <w:color w:val="000000"/>
          <w:sz w:val="24"/>
          <w:szCs w:val="24"/>
          <w:shd w:val="clear" w:color="auto" w:fill="FFFFFF"/>
          <w:lang w:val="af-ZA"/>
        </w:rPr>
        <w:t xml:space="preserve"> </w:t>
      </w:r>
      <w:r w:rsidR="00760F38" w:rsidRPr="00385AC6">
        <w:rPr>
          <w:rFonts w:ascii="GHEA Grapalat" w:hAnsi="GHEA Grapalat"/>
          <w:color w:val="000000"/>
          <w:sz w:val="24"/>
          <w:szCs w:val="24"/>
          <w:shd w:val="clear" w:color="auto" w:fill="FFFFFF"/>
        </w:rPr>
        <w:t>և</w:t>
      </w:r>
      <w:r w:rsidR="00760F38" w:rsidRPr="00385AC6">
        <w:rPr>
          <w:rFonts w:ascii="GHEA Grapalat" w:hAnsi="GHEA Grapalat"/>
          <w:color w:val="000000"/>
          <w:sz w:val="24"/>
          <w:szCs w:val="24"/>
          <w:shd w:val="clear" w:color="auto" w:fill="FFFFFF"/>
          <w:lang w:val="af-ZA"/>
        </w:rPr>
        <w:t xml:space="preserve"> </w:t>
      </w:r>
      <w:proofErr w:type="spellStart"/>
      <w:r w:rsidR="00760F38" w:rsidRPr="00385AC6">
        <w:rPr>
          <w:rFonts w:ascii="GHEA Grapalat" w:hAnsi="GHEA Grapalat"/>
          <w:color w:val="000000"/>
          <w:sz w:val="24"/>
          <w:szCs w:val="24"/>
          <w:shd w:val="clear" w:color="auto" w:fill="FFFFFF"/>
        </w:rPr>
        <w:t>ավելի</w:t>
      </w:r>
      <w:proofErr w:type="spellEnd"/>
      <w:r w:rsidR="00760F38" w:rsidRPr="00385AC6">
        <w:rPr>
          <w:rFonts w:ascii="GHEA Grapalat" w:hAnsi="GHEA Grapalat"/>
          <w:color w:val="000000"/>
          <w:sz w:val="24"/>
          <w:szCs w:val="24"/>
          <w:shd w:val="clear" w:color="auto" w:fill="FFFFFF"/>
          <w:lang w:val="af-ZA"/>
        </w:rPr>
        <w:t xml:space="preserve"> </w:t>
      </w:r>
      <w:r w:rsidR="00760F38" w:rsidRPr="00385AC6">
        <w:rPr>
          <w:rFonts w:ascii="GHEA Grapalat" w:hAnsi="GHEA Grapalat"/>
          <w:color w:val="000000"/>
          <w:sz w:val="24"/>
          <w:szCs w:val="24"/>
          <w:shd w:val="clear" w:color="auto" w:fill="FFFFFF"/>
          <w:lang w:val="hy-AM"/>
        </w:rPr>
        <w:t>զոհ ունեցող ընտանիքներին</w:t>
      </w:r>
      <w:r w:rsidR="00760F38" w:rsidRPr="00385AC6">
        <w:rPr>
          <w:rFonts w:ascii="GHEA Grapalat" w:hAnsi="GHEA Grapalat"/>
          <w:color w:val="000000"/>
          <w:sz w:val="24"/>
          <w:szCs w:val="24"/>
          <w:shd w:val="clear" w:color="auto" w:fill="FFFFFF"/>
          <w:lang w:val="af-ZA"/>
        </w:rPr>
        <w:t xml:space="preserve"> </w:t>
      </w:r>
      <w:r w:rsidR="00385AC6" w:rsidRPr="00385AC6">
        <w:rPr>
          <w:rFonts w:ascii="GHEA Grapalat" w:hAnsi="GHEA Grapalat"/>
          <w:color w:val="000000"/>
          <w:sz w:val="24"/>
          <w:szCs w:val="24"/>
          <w:shd w:val="clear" w:color="auto" w:fill="FFFFFF"/>
          <w:lang w:val="hy-AM"/>
        </w:rPr>
        <w:t xml:space="preserve">տրվող </w:t>
      </w:r>
      <w:r w:rsidR="00760F38" w:rsidRPr="00385AC6">
        <w:rPr>
          <w:rFonts w:ascii="GHEA Grapalat" w:hAnsi="GHEA Grapalat"/>
          <w:color w:val="000000"/>
          <w:sz w:val="24"/>
          <w:szCs w:val="24"/>
          <w:shd w:val="clear" w:color="auto" w:fill="FFFFFF"/>
          <w:lang w:val="hy-AM"/>
        </w:rPr>
        <w:t>ամենամսյա</w:t>
      </w:r>
      <w:r w:rsidR="00760F38" w:rsidRPr="00385AC6">
        <w:rPr>
          <w:rFonts w:ascii="GHEA Grapalat" w:hAnsi="GHEA Grapalat"/>
          <w:color w:val="000000"/>
          <w:sz w:val="24"/>
          <w:szCs w:val="24"/>
          <w:shd w:val="clear" w:color="auto" w:fill="FFFFFF"/>
          <w:lang w:val="af-ZA"/>
        </w:rPr>
        <w:t xml:space="preserve"> </w:t>
      </w:r>
      <w:r w:rsidR="00760F38" w:rsidRPr="00385AC6">
        <w:rPr>
          <w:rFonts w:ascii="GHEA Grapalat" w:hAnsi="GHEA Grapalat"/>
          <w:color w:val="000000"/>
          <w:sz w:val="24"/>
          <w:szCs w:val="24"/>
          <w:shd w:val="clear" w:color="auto" w:fill="FFFFFF"/>
          <w:lang w:val="hy-AM"/>
        </w:rPr>
        <w:t>դ</w:t>
      </w:r>
      <w:r w:rsidR="00760F38" w:rsidRPr="00385AC6">
        <w:rPr>
          <w:rFonts w:ascii="GHEA Grapalat" w:hAnsi="GHEA Grapalat"/>
          <w:color w:val="000000"/>
          <w:sz w:val="24"/>
          <w:szCs w:val="24"/>
          <w:lang w:val="hy-AM" w:eastAsia="ru-RU"/>
        </w:rPr>
        <w:t>րամական</w:t>
      </w:r>
      <w:r w:rsidR="00760F38" w:rsidRPr="00385AC6">
        <w:rPr>
          <w:rFonts w:ascii="GHEA Grapalat" w:hAnsi="GHEA Grapalat"/>
          <w:color w:val="000000"/>
          <w:sz w:val="24"/>
          <w:szCs w:val="24"/>
          <w:lang w:val="af-ZA" w:eastAsia="ru-RU"/>
        </w:rPr>
        <w:t xml:space="preserve"> </w:t>
      </w:r>
      <w:r w:rsidR="00760F38" w:rsidRPr="00385AC6">
        <w:rPr>
          <w:rFonts w:ascii="GHEA Grapalat" w:hAnsi="GHEA Grapalat"/>
          <w:color w:val="000000"/>
          <w:sz w:val="24"/>
          <w:szCs w:val="24"/>
          <w:lang w:val="hy-AM" w:eastAsia="ru-RU"/>
        </w:rPr>
        <w:t>օժանդակության</w:t>
      </w:r>
      <w:r w:rsidR="00760F38" w:rsidRPr="00385AC6">
        <w:rPr>
          <w:rFonts w:ascii="GHEA Grapalat" w:hAnsi="GHEA Grapalat"/>
          <w:color w:val="000000"/>
          <w:sz w:val="24"/>
          <w:szCs w:val="24"/>
          <w:lang w:val="af-ZA" w:eastAsia="ru-RU"/>
        </w:rPr>
        <w:t xml:space="preserve"> </w:t>
      </w:r>
      <w:r w:rsidR="00385AC6" w:rsidRPr="00385AC6">
        <w:rPr>
          <w:rFonts w:ascii="GHEA Grapalat" w:hAnsi="GHEA Grapalat"/>
          <w:color w:val="000000"/>
          <w:sz w:val="24"/>
          <w:szCs w:val="24"/>
          <w:lang w:val="hy-AM" w:eastAsia="ru-RU"/>
        </w:rPr>
        <w:t xml:space="preserve">չափը </w:t>
      </w:r>
      <w:r w:rsidRPr="00385AC6">
        <w:rPr>
          <w:rFonts w:ascii="GHEA Grapalat" w:hAnsi="GHEA Grapalat"/>
          <w:sz w:val="24"/>
          <w:szCs w:val="24"/>
          <w:lang w:val="hy-AM"/>
        </w:rPr>
        <w:t>20</w:t>
      </w:r>
      <w:r w:rsidRPr="00385AC6">
        <w:rPr>
          <w:rFonts w:ascii="GHEA Grapalat" w:hAnsi="GHEA Grapalat"/>
          <w:sz w:val="24"/>
          <w:szCs w:val="24"/>
          <w:lang w:val="af-ZA"/>
        </w:rPr>
        <w:t>22</w:t>
      </w:r>
      <w:r w:rsidRPr="00385AC6">
        <w:rPr>
          <w:rFonts w:ascii="GHEA Grapalat" w:hAnsi="GHEA Grapalat"/>
          <w:sz w:val="24"/>
          <w:szCs w:val="24"/>
          <w:lang w:val="hy-AM"/>
        </w:rPr>
        <w:t xml:space="preserve"> թվականի հունվարի</w:t>
      </w:r>
      <w:r w:rsidR="00760F38" w:rsidRPr="00385AC6">
        <w:rPr>
          <w:rFonts w:ascii="GHEA Grapalat" w:hAnsi="GHEA Grapalat"/>
          <w:sz w:val="24"/>
          <w:szCs w:val="24"/>
          <w:lang w:val="hy-AM"/>
        </w:rPr>
        <w:t xml:space="preserve"> </w:t>
      </w:r>
      <w:r w:rsidRPr="00385AC6">
        <w:rPr>
          <w:rFonts w:ascii="GHEA Grapalat" w:hAnsi="GHEA Grapalat"/>
          <w:sz w:val="24"/>
          <w:szCs w:val="24"/>
          <w:lang w:val="hy-AM"/>
        </w:rPr>
        <w:t>1-ից</w:t>
      </w:r>
      <w:r w:rsidR="00385AC6" w:rsidRPr="00385AC6">
        <w:rPr>
          <w:rFonts w:ascii="GHEA Grapalat" w:hAnsi="GHEA Grapalat"/>
          <w:sz w:val="24"/>
          <w:szCs w:val="24"/>
          <w:lang w:val="hy-AM"/>
        </w:rPr>
        <w:t>,</w:t>
      </w:r>
      <w:r w:rsidRPr="00385AC6">
        <w:rPr>
          <w:rFonts w:ascii="GHEA Grapalat" w:hAnsi="GHEA Grapalat"/>
          <w:sz w:val="24"/>
          <w:szCs w:val="24"/>
          <w:shd w:val="clear" w:color="auto" w:fill="FFFFFF"/>
          <w:lang w:val="hy-AM"/>
        </w:rPr>
        <w:t xml:space="preserve"> </w:t>
      </w:r>
      <w:r w:rsidR="00760F38" w:rsidRPr="00385AC6">
        <w:rPr>
          <w:rFonts w:ascii="GHEA Grapalat" w:hAnsi="GHEA Grapalat"/>
          <w:sz w:val="24"/>
          <w:szCs w:val="24"/>
          <w:shd w:val="clear" w:color="auto" w:fill="FFFFFF"/>
          <w:lang w:val="hy-AM"/>
        </w:rPr>
        <w:t xml:space="preserve">յուրաքանչյուր </w:t>
      </w:r>
      <w:r w:rsidR="00760F38" w:rsidRPr="00385AC6">
        <w:rPr>
          <w:rFonts w:ascii="GHEA Grapalat" w:hAnsi="GHEA Grapalat"/>
          <w:color w:val="000000"/>
          <w:sz w:val="24"/>
          <w:szCs w:val="24"/>
          <w:lang w:val="hy-AM" w:eastAsia="ru-RU"/>
        </w:rPr>
        <w:t>զոհի</w:t>
      </w:r>
      <w:r w:rsidR="00760F38" w:rsidRPr="00385AC6">
        <w:rPr>
          <w:rFonts w:ascii="GHEA Grapalat" w:hAnsi="GHEA Grapalat"/>
          <w:color w:val="000000"/>
          <w:sz w:val="24"/>
          <w:szCs w:val="24"/>
          <w:lang w:val="af-ZA" w:eastAsia="ru-RU"/>
        </w:rPr>
        <w:t xml:space="preserve"> </w:t>
      </w:r>
      <w:r w:rsidR="00385AC6" w:rsidRPr="00385AC6">
        <w:rPr>
          <w:rFonts w:ascii="GHEA Grapalat" w:hAnsi="GHEA Grapalat"/>
          <w:color w:val="000000"/>
          <w:sz w:val="24"/>
          <w:szCs w:val="24"/>
          <w:lang w:val="hy-AM" w:eastAsia="ru-RU"/>
        </w:rPr>
        <w:t>հաշվարկով</w:t>
      </w:r>
      <w:r w:rsidR="00385AC6" w:rsidRPr="00385AC6">
        <w:rPr>
          <w:rFonts w:ascii="GHEA Grapalat" w:hAnsi="GHEA Grapalat"/>
          <w:color w:val="000000"/>
          <w:sz w:val="24"/>
          <w:szCs w:val="24"/>
          <w:lang w:val="af-ZA" w:eastAsia="ru-RU"/>
        </w:rPr>
        <w:t>,</w:t>
      </w:r>
      <w:r w:rsidR="00760F38" w:rsidRPr="00385AC6">
        <w:rPr>
          <w:rFonts w:ascii="GHEA Grapalat" w:hAnsi="GHEA Grapalat"/>
          <w:color w:val="000000"/>
          <w:sz w:val="24"/>
          <w:szCs w:val="24"/>
          <w:lang w:val="af-ZA" w:eastAsia="ru-RU"/>
        </w:rPr>
        <w:t xml:space="preserve"> </w:t>
      </w:r>
      <w:r w:rsidRPr="00385AC6">
        <w:rPr>
          <w:rFonts w:ascii="GHEA Grapalat" w:hAnsi="GHEA Grapalat"/>
          <w:sz w:val="24"/>
          <w:szCs w:val="24"/>
          <w:shd w:val="clear" w:color="auto" w:fill="FFFFFF"/>
          <w:lang w:val="hy-AM"/>
        </w:rPr>
        <w:t xml:space="preserve">կսահմանվի </w:t>
      </w:r>
      <w:r w:rsidR="00A94723" w:rsidRPr="00385AC6">
        <w:rPr>
          <w:rFonts w:ascii="GHEA Grapalat" w:hAnsi="GHEA Grapalat"/>
          <w:sz w:val="24"/>
          <w:szCs w:val="24"/>
          <w:shd w:val="clear" w:color="auto" w:fill="FFFFFF"/>
          <w:lang w:val="hy-AM"/>
        </w:rPr>
        <w:t>50 000</w:t>
      </w:r>
      <w:r w:rsidRPr="00385AC6">
        <w:rPr>
          <w:rFonts w:ascii="GHEA Grapalat" w:hAnsi="GHEA Grapalat"/>
          <w:sz w:val="24"/>
          <w:szCs w:val="24"/>
          <w:shd w:val="clear" w:color="auto" w:fill="FFFFFF"/>
          <w:lang w:val="hy-AM"/>
        </w:rPr>
        <w:t xml:space="preserve"> ՀՀ դրամ:</w:t>
      </w:r>
    </w:p>
    <w:p w:rsidR="00CE55FC" w:rsidRDefault="00CE55FC" w:rsidP="00760F38">
      <w:pPr>
        <w:tabs>
          <w:tab w:val="num" w:pos="426"/>
        </w:tabs>
        <w:spacing w:line="360" w:lineRule="auto"/>
        <w:jc w:val="both"/>
        <w:rPr>
          <w:rFonts w:ascii="GHEA Grapalat" w:hAnsi="GHEA Grapalat" w:cs="Sylfaen"/>
          <w:lang w:val="hy-AM"/>
        </w:rPr>
      </w:pPr>
      <w:r>
        <w:rPr>
          <w:rFonts w:ascii="GHEA Grapalat" w:hAnsi="GHEA Grapalat" w:cs="Sylfaen"/>
          <w:lang w:val="hy-AM"/>
        </w:rPr>
        <w:tab/>
      </w:r>
      <w:r>
        <w:rPr>
          <w:rFonts w:ascii="GHEA Grapalat" w:hAnsi="GHEA Grapalat" w:cs="Sylfaen"/>
          <w:lang w:val="hy-AM"/>
        </w:rPr>
        <w:tab/>
        <w:t>5. Նորմատիվ բնույթի հիմնավորվածությունը</w:t>
      </w:r>
    </w:p>
    <w:p w:rsidR="00CE55FC" w:rsidRDefault="00CE55FC" w:rsidP="00760F38">
      <w:pPr>
        <w:tabs>
          <w:tab w:val="num" w:pos="426"/>
        </w:tabs>
        <w:spacing w:line="360" w:lineRule="auto"/>
        <w:jc w:val="both"/>
        <w:rPr>
          <w:rFonts w:ascii="GHEA Grapalat" w:hAnsi="GHEA Grapalat" w:cs="Sylfaen"/>
          <w:lang w:val="hy-AM"/>
        </w:rPr>
      </w:pPr>
      <w:r>
        <w:rPr>
          <w:rFonts w:ascii="GHEA Grapalat" w:hAnsi="GHEA Grapalat" w:cs="Sylfaen"/>
          <w:lang w:val="hy-AM"/>
        </w:rPr>
        <w:tab/>
      </w:r>
      <w:r>
        <w:rPr>
          <w:rFonts w:ascii="GHEA Grapalat" w:hAnsi="GHEA Grapalat" w:cs="Sylfaen"/>
          <w:lang w:val="hy-AM"/>
        </w:rPr>
        <w:tab/>
        <w:t>Նախագիծը նորմատիվ է, քանի որ պարունակում է վարքագծի պարտադիր կանոններ անորոշ թվով անձանց համար:</w:t>
      </w:r>
    </w:p>
    <w:p w:rsidR="00CE55FC" w:rsidRPr="00F05B83" w:rsidRDefault="00CE55FC" w:rsidP="00760F38">
      <w:pPr>
        <w:tabs>
          <w:tab w:val="num" w:pos="720"/>
        </w:tabs>
        <w:spacing w:line="360" w:lineRule="auto"/>
        <w:rPr>
          <w:rFonts w:ascii="GHEA Grapalat" w:hAnsi="GHEA Grapalat" w:cs="Sylfaen"/>
          <w:lang w:val="hy-AM"/>
        </w:rPr>
      </w:pPr>
    </w:p>
    <w:p w:rsidR="00CE55FC" w:rsidRPr="00F05B83" w:rsidRDefault="00CE55FC" w:rsidP="00760F38">
      <w:pPr>
        <w:tabs>
          <w:tab w:val="num" w:pos="720"/>
        </w:tabs>
        <w:spacing w:line="360" w:lineRule="auto"/>
        <w:rPr>
          <w:rFonts w:ascii="GHEA Grapalat" w:hAnsi="GHEA Grapalat" w:cs="Sylfaen"/>
          <w:lang w:val="hy-AM"/>
        </w:rPr>
      </w:pPr>
    </w:p>
    <w:p w:rsidR="00CE55FC" w:rsidRPr="00F23940" w:rsidRDefault="00CE55FC" w:rsidP="00760F38">
      <w:pPr>
        <w:spacing w:line="360" w:lineRule="auto"/>
        <w:ind w:firstLine="720"/>
        <w:jc w:val="both"/>
        <w:rPr>
          <w:rFonts w:ascii="GHEA Grapalat" w:hAnsi="GHEA Grapalat" w:cs="Sylfaen"/>
          <w:lang w:val="hy-AM"/>
        </w:rPr>
      </w:pPr>
      <w:r>
        <w:rPr>
          <w:rFonts w:ascii="GHEA Grapalat" w:hAnsi="GHEA Grapalat" w:cs="Sylfaen"/>
          <w:lang w:val="fr-FR"/>
        </w:rPr>
        <w:t>ՆԱԽԱՐԱՐ</w:t>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r>
      <w:r>
        <w:rPr>
          <w:rFonts w:ascii="GHEA Grapalat" w:hAnsi="GHEA Grapalat"/>
          <w:lang w:val="fr-FR"/>
        </w:rPr>
        <w:tab/>
        <w:t xml:space="preserve">         </w:t>
      </w:r>
      <w:r>
        <w:rPr>
          <w:rFonts w:ascii="GHEA Grapalat" w:hAnsi="GHEA Grapalat"/>
          <w:lang w:val="fr-FR"/>
        </w:rPr>
        <w:tab/>
        <w:t xml:space="preserve">                 Ա</w:t>
      </w:r>
      <w:r w:rsidR="00B17785" w:rsidRPr="00DA0602">
        <w:rPr>
          <w:rFonts w:ascii="GHEA Grapalat" w:hAnsi="GHEA Grapalat" w:cs="Sylfaen"/>
          <w:lang w:val="hy-AM"/>
        </w:rPr>
        <w:t xml:space="preserve">. </w:t>
      </w:r>
      <w:r>
        <w:rPr>
          <w:rFonts w:ascii="GHEA Grapalat" w:hAnsi="GHEA Grapalat" w:cs="Sylfaen"/>
          <w:lang w:val="fr-FR"/>
        </w:rPr>
        <w:t>ՊԵՏՐՈՍՅԱՆ</w:t>
      </w:r>
    </w:p>
    <w:p w:rsidR="00760F38" w:rsidRPr="00F23940" w:rsidRDefault="00760F38" w:rsidP="00760F38">
      <w:pPr>
        <w:spacing w:line="360" w:lineRule="auto"/>
        <w:ind w:firstLine="720"/>
        <w:jc w:val="both"/>
        <w:rPr>
          <w:rFonts w:ascii="GHEA Grapalat" w:hAnsi="GHEA Grapalat" w:cs="Sylfaen"/>
          <w:lang w:val="hy-AM"/>
        </w:rPr>
      </w:pPr>
    </w:p>
    <w:p w:rsidR="00760F38" w:rsidRPr="00F23940" w:rsidRDefault="00760F38" w:rsidP="00CE55FC">
      <w:pPr>
        <w:ind w:firstLine="720"/>
        <w:jc w:val="both"/>
        <w:rPr>
          <w:rFonts w:ascii="Sylfaen" w:hAnsi="Sylfaen"/>
          <w:lang w:val="hy-AM"/>
        </w:rPr>
      </w:pPr>
    </w:p>
    <w:p w:rsidR="00CE55FC" w:rsidRPr="00F05B83" w:rsidRDefault="00CE55FC" w:rsidP="00CE55FC">
      <w:pPr>
        <w:tabs>
          <w:tab w:val="left" w:pos="5565"/>
        </w:tabs>
        <w:rPr>
          <w:lang w:val="hy-AM"/>
        </w:rPr>
      </w:pPr>
      <w:bookmarkStart w:id="0" w:name="_GoBack"/>
      <w:bookmarkEnd w:id="0"/>
    </w:p>
    <w:sectPr w:rsidR="00CE55FC" w:rsidRPr="00F05B83" w:rsidSect="00F05B83">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Times Armenian">
    <w:panose1 w:val="020206030504050203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66887"/>
    <w:multiLevelType w:val="hybridMultilevel"/>
    <w:tmpl w:val="D1567B48"/>
    <w:lvl w:ilvl="0" w:tplc="F4B214E8">
      <w:start w:val="1"/>
      <w:numFmt w:val="decimal"/>
      <w:lvlText w:val="%1."/>
      <w:lvlJc w:val="left"/>
      <w:pPr>
        <w:ind w:left="1653" w:hanging="945"/>
      </w:pPr>
      <w:rPr>
        <w:rFonts w:ascii="GHEA Grapalat" w:eastAsia="Times New Roman" w:hAnsi="GHEA Grapalat" w:cs="Times New Roman"/>
        <w:color w:val="auto"/>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F1F"/>
    <w:rsid w:val="00010910"/>
    <w:rsid w:val="001022CA"/>
    <w:rsid w:val="00110897"/>
    <w:rsid w:val="00113732"/>
    <w:rsid w:val="00385AC6"/>
    <w:rsid w:val="00413430"/>
    <w:rsid w:val="00453A41"/>
    <w:rsid w:val="005018A4"/>
    <w:rsid w:val="005A4773"/>
    <w:rsid w:val="006851B5"/>
    <w:rsid w:val="006B5F1F"/>
    <w:rsid w:val="00760F38"/>
    <w:rsid w:val="007F026D"/>
    <w:rsid w:val="00806269"/>
    <w:rsid w:val="008C1EB1"/>
    <w:rsid w:val="00A94723"/>
    <w:rsid w:val="00AA3037"/>
    <w:rsid w:val="00B17785"/>
    <w:rsid w:val="00CE55FC"/>
    <w:rsid w:val="00DA0602"/>
    <w:rsid w:val="00F239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4"/>
    <w:uiPriority w:val="99"/>
    <w:unhideWhenUsed/>
    <w:qFormat/>
    <w:rsid w:val="00CE55FC"/>
    <w:pPr>
      <w:spacing w:before="100" w:beforeAutospacing="1" w:after="100" w:afterAutospacing="1"/>
    </w:pPr>
    <w:rPr>
      <w:lang w:val="en-US" w:eastAsia="en-US"/>
    </w:rPr>
  </w:style>
  <w:style w:type="paragraph" w:styleId="a5">
    <w:name w:val="header"/>
    <w:basedOn w:val="a"/>
    <w:link w:val="a6"/>
    <w:uiPriority w:val="99"/>
    <w:semiHidden/>
    <w:unhideWhenUsed/>
    <w:rsid w:val="00CE55FC"/>
    <w:pPr>
      <w:tabs>
        <w:tab w:val="center" w:pos="4680"/>
        <w:tab w:val="right" w:pos="9360"/>
      </w:tabs>
    </w:pPr>
    <w:rPr>
      <w:rFonts w:ascii="Calibri" w:eastAsia="Calibri" w:hAnsi="Calibri"/>
      <w:sz w:val="22"/>
      <w:szCs w:val="22"/>
      <w:lang w:val="x-none" w:eastAsia="x-none"/>
    </w:rPr>
  </w:style>
  <w:style w:type="character" w:customStyle="1" w:styleId="a6">
    <w:name w:val="Верхний колонтитул Знак"/>
    <w:basedOn w:val="a0"/>
    <w:link w:val="a5"/>
    <w:uiPriority w:val="99"/>
    <w:semiHidden/>
    <w:rsid w:val="00CE55FC"/>
    <w:rPr>
      <w:rFonts w:ascii="Calibri" w:eastAsia="Calibri" w:hAnsi="Calibri" w:cs="Times New Roman"/>
      <w:lang w:val="x-none" w:eastAsia="x-none"/>
    </w:rPr>
  </w:style>
  <w:style w:type="paragraph" w:styleId="2">
    <w:name w:val="Body Text Indent 2"/>
    <w:basedOn w:val="a"/>
    <w:link w:val="20"/>
    <w:uiPriority w:val="99"/>
    <w:semiHidden/>
    <w:unhideWhenUsed/>
    <w:rsid w:val="00CE55FC"/>
    <w:pPr>
      <w:spacing w:after="120" w:line="480" w:lineRule="auto"/>
      <w:ind w:left="283"/>
    </w:pPr>
    <w:rPr>
      <w:rFonts w:ascii="Calibri" w:eastAsia="Calibri" w:hAnsi="Calibri"/>
      <w:sz w:val="22"/>
      <w:szCs w:val="22"/>
      <w:lang w:val="x-none" w:eastAsia="x-none"/>
    </w:rPr>
  </w:style>
  <w:style w:type="character" w:customStyle="1" w:styleId="20">
    <w:name w:val="Основной текст с отступом 2 Знак"/>
    <w:basedOn w:val="a0"/>
    <w:link w:val="2"/>
    <w:uiPriority w:val="99"/>
    <w:semiHidden/>
    <w:rsid w:val="00CE55FC"/>
    <w:rPr>
      <w:rFonts w:ascii="Calibri" w:eastAsia="Calibri" w:hAnsi="Calibri" w:cs="Times New Roman"/>
      <w:lang w:val="x-none" w:eastAsia="x-none"/>
    </w:rPr>
  </w:style>
  <w:style w:type="paragraph" w:styleId="a7">
    <w:name w:val="List Paragraph"/>
    <w:basedOn w:val="a"/>
    <w:uiPriority w:val="34"/>
    <w:qFormat/>
    <w:rsid w:val="00CE55FC"/>
    <w:pPr>
      <w:spacing w:after="200" w:line="276" w:lineRule="auto"/>
      <w:ind w:left="720"/>
      <w:contextualSpacing/>
    </w:pPr>
    <w:rPr>
      <w:rFonts w:ascii="Calibri" w:eastAsia="Calibri" w:hAnsi="Calibri"/>
      <w:sz w:val="22"/>
      <w:szCs w:val="22"/>
      <w:lang w:val="en-US" w:eastAsia="en-US"/>
    </w:r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3"/>
    <w:uiPriority w:val="99"/>
    <w:locked/>
    <w:rsid w:val="00CE55FC"/>
    <w:rPr>
      <w:rFonts w:ascii="Times New Roman" w:eastAsia="Times New Roman" w:hAnsi="Times New Roman" w:cs="Times New Roman"/>
      <w:sz w:val="24"/>
      <w:szCs w:val="24"/>
      <w:lang w:val="en-US"/>
    </w:rPr>
  </w:style>
  <w:style w:type="character" w:styleId="a8">
    <w:name w:val="Placeholder Text"/>
    <w:basedOn w:val="a0"/>
    <w:uiPriority w:val="99"/>
    <w:semiHidden/>
    <w:rsid w:val="005A4773"/>
    <w:rPr>
      <w:color w:val="808080"/>
    </w:rPr>
  </w:style>
  <w:style w:type="paragraph" w:styleId="a9">
    <w:name w:val="Balloon Text"/>
    <w:basedOn w:val="a"/>
    <w:link w:val="aa"/>
    <w:uiPriority w:val="99"/>
    <w:semiHidden/>
    <w:unhideWhenUsed/>
    <w:rsid w:val="005A4773"/>
    <w:rPr>
      <w:rFonts w:ascii="Tahoma" w:hAnsi="Tahoma" w:cs="Tahoma"/>
      <w:sz w:val="16"/>
      <w:szCs w:val="16"/>
    </w:rPr>
  </w:style>
  <w:style w:type="character" w:customStyle="1" w:styleId="aa">
    <w:name w:val="Текст выноски Знак"/>
    <w:basedOn w:val="a0"/>
    <w:link w:val="a9"/>
    <w:uiPriority w:val="99"/>
    <w:semiHidden/>
    <w:rsid w:val="005A47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5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Знак Знак,Знак Знак Знак Знак,Знак Знак1,Обычный (веб) Знак Знак Знак,Знак Знак Знак1 Знак Знак Знак Знак Знак,Знак1,Знак,webb, webb,Char Char Char,Char Char Char Char,Char Char Char1"/>
    <w:basedOn w:val="a"/>
    <w:link w:val="a4"/>
    <w:uiPriority w:val="99"/>
    <w:unhideWhenUsed/>
    <w:qFormat/>
    <w:rsid w:val="00CE55FC"/>
    <w:pPr>
      <w:spacing w:before="100" w:beforeAutospacing="1" w:after="100" w:afterAutospacing="1"/>
    </w:pPr>
    <w:rPr>
      <w:lang w:val="en-US" w:eastAsia="en-US"/>
    </w:rPr>
  </w:style>
  <w:style w:type="paragraph" w:styleId="a5">
    <w:name w:val="header"/>
    <w:basedOn w:val="a"/>
    <w:link w:val="a6"/>
    <w:uiPriority w:val="99"/>
    <w:semiHidden/>
    <w:unhideWhenUsed/>
    <w:rsid w:val="00CE55FC"/>
    <w:pPr>
      <w:tabs>
        <w:tab w:val="center" w:pos="4680"/>
        <w:tab w:val="right" w:pos="9360"/>
      </w:tabs>
    </w:pPr>
    <w:rPr>
      <w:rFonts w:ascii="Calibri" w:eastAsia="Calibri" w:hAnsi="Calibri"/>
      <w:sz w:val="22"/>
      <w:szCs w:val="22"/>
      <w:lang w:val="x-none" w:eastAsia="x-none"/>
    </w:rPr>
  </w:style>
  <w:style w:type="character" w:customStyle="1" w:styleId="a6">
    <w:name w:val="Верхний колонтитул Знак"/>
    <w:basedOn w:val="a0"/>
    <w:link w:val="a5"/>
    <w:uiPriority w:val="99"/>
    <w:semiHidden/>
    <w:rsid w:val="00CE55FC"/>
    <w:rPr>
      <w:rFonts w:ascii="Calibri" w:eastAsia="Calibri" w:hAnsi="Calibri" w:cs="Times New Roman"/>
      <w:lang w:val="x-none" w:eastAsia="x-none"/>
    </w:rPr>
  </w:style>
  <w:style w:type="paragraph" w:styleId="2">
    <w:name w:val="Body Text Indent 2"/>
    <w:basedOn w:val="a"/>
    <w:link w:val="20"/>
    <w:uiPriority w:val="99"/>
    <w:semiHidden/>
    <w:unhideWhenUsed/>
    <w:rsid w:val="00CE55FC"/>
    <w:pPr>
      <w:spacing w:after="120" w:line="480" w:lineRule="auto"/>
      <w:ind w:left="283"/>
    </w:pPr>
    <w:rPr>
      <w:rFonts w:ascii="Calibri" w:eastAsia="Calibri" w:hAnsi="Calibri"/>
      <w:sz w:val="22"/>
      <w:szCs w:val="22"/>
      <w:lang w:val="x-none" w:eastAsia="x-none"/>
    </w:rPr>
  </w:style>
  <w:style w:type="character" w:customStyle="1" w:styleId="20">
    <w:name w:val="Основной текст с отступом 2 Знак"/>
    <w:basedOn w:val="a0"/>
    <w:link w:val="2"/>
    <w:uiPriority w:val="99"/>
    <w:semiHidden/>
    <w:rsid w:val="00CE55FC"/>
    <w:rPr>
      <w:rFonts w:ascii="Calibri" w:eastAsia="Calibri" w:hAnsi="Calibri" w:cs="Times New Roman"/>
      <w:lang w:val="x-none" w:eastAsia="x-none"/>
    </w:rPr>
  </w:style>
  <w:style w:type="paragraph" w:styleId="a7">
    <w:name w:val="List Paragraph"/>
    <w:basedOn w:val="a"/>
    <w:uiPriority w:val="34"/>
    <w:qFormat/>
    <w:rsid w:val="00CE55FC"/>
    <w:pPr>
      <w:spacing w:after="200" w:line="276" w:lineRule="auto"/>
      <w:ind w:left="720"/>
      <w:contextualSpacing/>
    </w:pPr>
    <w:rPr>
      <w:rFonts w:ascii="Calibri" w:eastAsia="Calibri" w:hAnsi="Calibri"/>
      <w:sz w:val="22"/>
      <w:szCs w:val="22"/>
      <w:lang w:val="en-US" w:eastAsia="en-US"/>
    </w:rPr>
  </w:style>
  <w:style w:type="character" w:customStyle="1" w:styleId="a4">
    <w:name w:val="Обычный (веб) Знак"/>
    <w:aliases w:val="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1 Знак,Знак Знак2,webb Знак, webb Знак,Char Char Char Знак"/>
    <w:link w:val="a3"/>
    <w:uiPriority w:val="99"/>
    <w:locked/>
    <w:rsid w:val="00CE55FC"/>
    <w:rPr>
      <w:rFonts w:ascii="Times New Roman" w:eastAsia="Times New Roman" w:hAnsi="Times New Roman" w:cs="Times New Roman"/>
      <w:sz w:val="24"/>
      <w:szCs w:val="24"/>
      <w:lang w:val="en-US"/>
    </w:rPr>
  </w:style>
  <w:style w:type="character" w:styleId="a8">
    <w:name w:val="Placeholder Text"/>
    <w:basedOn w:val="a0"/>
    <w:uiPriority w:val="99"/>
    <w:semiHidden/>
    <w:rsid w:val="005A4773"/>
    <w:rPr>
      <w:color w:val="808080"/>
    </w:rPr>
  </w:style>
  <w:style w:type="paragraph" w:styleId="a9">
    <w:name w:val="Balloon Text"/>
    <w:basedOn w:val="a"/>
    <w:link w:val="aa"/>
    <w:uiPriority w:val="99"/>
    <w:semiHidden/>
    <w:unhideWhenUsed/>
    <w:rsid w:val="005A4773"/>
    <w:rPr>
      <w:rFonts w:ascii="Tahoma" w:hAnsi="Tahoma" w:cs="Tahoma"/>
      <w:sz w:val="16"/>
      <w:szCs w:val="16"/>
    </w:rPr>
  </w:style>
  <w:style w:type="character" w:customStyle="1" w:styleId="aa">
    <w:name w:val="Текст выноски Знак"/>
    <w:basedOn w:val="a0"/>
    <w:link w:val="a9"/>
    <w:uiPriority w:val="99"/>
    <w:semiHidden/>
    <w:rsid w:val="005A477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57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A8DEB-2523-4A3A-AB3B-701E64C4F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571</Words>
  <Characters>3261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2021-11-16T11:03:00Z</cp:lastPrinted>
  <dcterms:created xsi:type="dcterms:W3CDTF">2021-11-16T07:26:00Z</dcterms:created>
  <dcterms:modified xsi:type="dcterms:W3CDTF">2021-11-19T07:54:00Z</dcterms:modified>
</cp:coreProperties>
</file>