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68" w:rsidRDefault="00223F68" w:rsidP="00223F68">
      <w:pPr>
        <w:spacing w:after="0" w:line="360" w:lineRule="auto"/>
        <w:ind w:left="142" w:right="142" w:firstLine="567"/>
        <w:jc w:val="right"/>
        <w:rPr>
          <w:rFonts w:ascii="GHEA Grapalat" w:hAnsi="GHEA Grapalat" w:cs="Arial"/>
          <w:b/>
          <w:bCs/>
          <w:sz w:val="24"/>
          <w:szCs w:val="24"/>
          <w:lang w:val="en-US"/>
        </w:rPr>
      </w:pPr>
      <w:r w:rsidRPr="00AF2064">
        <w:rPr>
          <w:rFonts w:ascii="GHEA Grapalat" w:hAnsi="GHEA Grapalat" w:cs="Arial"/>
          <w:b/>
          <w:bCs/>
          <w:sz w:val="24"/>
          <w:szCs w:val="24"/>
          <w:lang w:val="en-US"/>
        </w:rPr>
        <w:t>ՆԱԽԱԳԻԾ</w:t>
      </w:r>
    </w:p>
    <w:p w:rsidR="00223F68" w:rsidRDefault="00223F68" w:rsidP="00223F68">
      <w:pPr>
        <w:spacing w:after="0" w:line="360" w:lineRule="auto"/>
        <w:ind w:left="142" w:right="142" w:firstLine="567"/>
        <w:jc w:val="right"/>
        <w:rPr>
          <w:rFonts w:ascii="GHEA Grapalat" w:hAnsi="GHEA Grapalat" w:cs="Arial"/>
          <w:b/>
          <w:bCs/>
          <w:sz w:val="24"/>
          <w:szCs w:val="24"/>
          <w:lang w:val="en-US"/>
        </w:rPr>
      </w:pPr>
    </w:p>
    <w:p w:rsidR="00223F68" w:rsidRDefault="00223F68" w:rsidP="00223F68">
      <w:pPr>
        <w:spacing w:after="0" w:line="360" w:lineRule="auto"/>
        <w:ind w:left="142" w:right="142" w:firstLine="567"/>
        <w:jc w:val="right"/>
        <w:rPr>
          <w:rFonts w:ascii="GHEA Grapalat" w:hAnsi="GHEA Grapalat" w:cs="Arial"/>
          <w:b/>
          <w:bCs/>
          <w:sz w:val="24"/>
          <w:szCs w:val="24"/>
          <w:lang w:val="en-US"/>
        </w:rPr>
      </w:pPr>
    </w:p>
    <w:p w:rsidR="00223F68" w:rsidRPr="00AF2064" w:rsidRDefault="00223F68" w:rsidP="00223F68">
      <w:pPr>
        <w:shd w:val="clear" w:color="auto" w:fill="FFFFFF"/>
        <w:spacing w:before="100" w:after="0" w:line="240" w:lineRule="auto"/>
        <w:ind w:left="142" w:firstLine="567"/>
        <w:jc w:val="center"/>
        <w:rPr>
          <w:rFonts w:ascii="GHEA Grapalat" w:eastAsia="Calibri" w:hAnsi="GHEA Grapalat"/>
          <w:b/>
          <w:sz w:val="28"/>
          <w:szCs w:val="28"/>
          <w:lang w:val="fr-FR"/>
        </w:rPr>
      </w:pPr>
      <w:r w:rsidRPr="00AF2064">
        <w:rPr>
          <w:rFonts w:ascii="GHEA Grapalat" w:hAnsi="GHEA Grapalat"/>
          <w:b/>
          <w:sz w:val="28"/>
          <w:szCs w:val="28"/>
          <w:lang w:val="fr-FR"/>
        </w:rPr>
        <w:t>ԱՐՑԱԽԻ</w:t>
      </w:r>
      <w:r>
        <w:rPr>
          <w:rFonts w:ascii="GHEA Grapalat" w:hAnsi="GHEA Grapalat"/>
          <w:b/>
          <w:sz w:val="28"/>
          <w:szCs w:val="28"/>
          <w:lang w:val="fr-FR"/>
        </w:rPr>
        <w:t xml:space="preserve"> </w:t>
      </w:r>
      <w:r w:rsidRPr="00AF2064">
        <w:rPr>
          <w:rFonts w:ascii="GHEA Grapalat" w:hAnsi="GHEA Grapalat"/>
          <w:b/>
          <w:sz w:val="28"/>
          <w:szCs w:val="28"/>
          <w:lang w:val="fr-FR"/>
        </w:rPr>
        <w:t>ՀԱՆՐԱՊԵՏՈՒԹՅԱՆ</w:t>
      </w:r>
      <w:r>
        <w:rPr>
          <w:rFonts w:ascii="GHEA Grapalat" w:hAnsi="GHEA Grapalat"/>
          <w:b/>
          <w:sz w:val="28"/>
          <w:szCs w:val="28"/>
          <w:lang w:val="fr-FR"/>
        </w:rPr>
        <w:t xml:space="preserve"> </w:t>
      </w:r>
      <w:r w:rsidRPr="00AF2064">
        <w:rPr>
          <w:rFonts w:ascii="GHEA Grapalat" w:hAnsi="GHEA Grapalat"/>
          <w:b/>
          <w:sz w:val="28"/>
          <w:szCs w:val="28"/>
          <w:lang w:val="fr-FR"/>
        </w:rPr>
        <w:t>ԿԱՌԱՎԱՐՈՒԹՅՈՒՆ</w:t>
      </w:r>
    </w:p>
    <w:p w:rsidR="00223F68" w:rsidRPr="00AF2064" w:rsidRDefault="00223F68" w:rsidP="00223F68">
      <w:pPr>
        <w:shd w:val="clear" w:color="auto" w:fill="FFFFFF"/>
        <w:spacing w:before="100" w:after="0" w:line="240" w:lineRule="auto"/>
        <w:ind w:left="142" w:firstLine="567"/>
        <w:jc w:val="center"/>
        <w:rPr>
          <w:rFonts w:ascii="GHEA Grapalat" w:hAnsi="GHEA Grapalat"/>
          <w:b/>
          <w:sz w:val="32"/>
          <w:szCs w:val="32"/>
          <w:lang w:val="fr-FR"/>
        </w:rPr>
      </w:pPr>
      <w:r w:rsidRPr="00AF2064">
        <w:rPr>
          <w:rFonts w:ascii="GHEA Grapalat" w:hAnsi="GHEA Grapalat"/>
          <w:b/>
          <w:sz w:val="32"/>
          <w:szCs w:val="32"/>
          <w:lang w:val="fr-FR"/>
        </w:rPr>
        <w:t>Ո Ր Ո Շ ՈՒ Մ</w:t>
      </w:r>
    </w:p>
    <w:p w:rsidR="00223F68" w:rsidRPr="00372861" w:rsidRDefault="00223F68" w:rsidP="00223F68">
      <w:pPr>
        <w:spacing w:line="360" w:lineRule="auto"/>
        <w:ind w:left="142" w:firstLine="567"/>
        <w:jc w:val="center"/>
        <w:rPr>
          <w:rFonts w:ascii="GHEA Grapalat" w:hAnsi="GHEA Grapalat" w:cs="Sylfaen"/>
          <w:b/>
          <w:sz w:val="28"/>
          <w:szCs w:val="28"/>
          <w:lang w:val="fr-FR"/>
        </w:rPr>
      </w:pPr>
      <w:r>
        <w:rPr>
          <w:rFonts w:ascii="GHEA Grapalat" w:hAnsi="GHEA Grapalat" w:cs="Sylfae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D324AF" wp14:editId="2732FF1B">
                <wp:simplePos x="0" y="0"/>
                <wp:positionH relativeFrom="column">
                  <wp:posOffset>-162560</wp:posOffset>
                </wp:positionH>
                <wp:positionV relativeFrom="paragraph">
                  <wp:posOffset>381000</wp:posOffset>
                </wp:positionV>
                <wp:extent cx="6524512" cy="847725"/>
                <wp:effectExtent l="0" t="0" r="10160" b="285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512" cy="847725"/>
                          <a:chOff x="1603" y="4319"/>
                          <a:chExt cx="9394" cy="126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03" y="4319"/>
                            <a:ext cx="9394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3F68" w:rsidRDefault="00223F68" w:rsidP="00223F68">
                              <w:pPr>
                                <w:ind w:right="-140"/>
                                <w:jc w:val="center"/>
                                <w:rPr>
                                  <w:rFonts w:ascii="GHEA Grapalat" w:hAnsi="GHEA Grapalat" w:cs="Tahoma"/>
                                </w:rPr>
                              </w:pPr>
                            </w:p>
                            <w:p w:rsidR="00223F68" w:rsidRPr="0013681D" w:rsidRDefault="00223F68" w:rsidP="00223F68">
                              <w:pPr>
                                <w:ind w:right="-140"/>
                                <w:jc w:val="center"/>
                                <w:rPr>
                                  <w:rFonts w:ascii="GHEA Grapalat" w:hAnsi="GHEA Grapalat" w:cs="Tahoma"/>
                                  <w:sz w:val="2"/>
                                </w:rPr>
                              </w:pPr>
                            </w:p>
                            <w:p w:rsidR="00223F68" w:rsidRPr="008E1343" w:rsidRDefault="00223F68" w:rsidP="00223F68">
                              <w:pPr>
                                <w:ind w:right="-140"/>
                                <w:jc w:val="center"/>
                                <w:rPr>
                                  <w:rFonts w:ascii="GHEA Grapalat" w:hAnsi="GHEA Grapalat" w:cs="Tahoma"/>
                                </w:rPr>
                              </w:pPr>
                              <w:r w:rsidRPr="0013681D">
                                <w:rPr>
                                  <w:rFonts w:ascii="GHEA Grapalat" w:hAnsi="GHEA Grapalat" w:cs="Tahoma"/>
                                  <w:sz w:val="24"/>
                                  <w:szCs w:val="24"/>
                                </w:rPr>
                                <w:t>ք. Ստեփանակերտ</w:t>
                              </w:r>
                            </w:p>
                            <w:p w:rsidR="00223F68" w:rsidRDefault="00223F68" w:rsidP="00223F68">
                              <w:pPr>
                                <w:ind w:right="-140"/>
                                <w:jc w:val="center"/>
                                <w:rPr>
                                  <w:rFonts w:ascii="GHEA Grapalat" w:hAnsi="GHEA Grapalat" w:cs="Tahoma"/>
                                </w:rPr>
                              </w:pPr>
                            </w:p>
                            <w:p w:rsidR="00223F68" w:rsidRPr="00787316" w:rsidRDefault="00223F68" w:rsidP="00223F68">
                              <w:pPr>
                                <w:ind w:right="-140"/>
                                <w:jc w:val="center"/>
                                <w:rPr>
                                  <w:rFonts w:ascii="GHEA Grapalat" w:hAnsi="GHEA Grapalat" w:cs="Tahoma"/>
                                </w:rPr>
                              </w:pPr>
                            </w:p>
                            <w:p w:rsidR="00223F68" w:rsidRPr="00620260" w:rsidRDefault="00223F68" w:rsidP="00223F6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4496"/>
                            <a:ext cx="3144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3F68" w:rsidRPr="0031335B" w:rsidRDefault="00223F68" w:rsidP="00223F68">
                              <w:pPr>
                                <w:ind w:left="-180" w:right="-140"/>
                                <w:rPr>
                                  <w:rFonts w:ascii="GHEA Grapalat" w:hAnsi="GHEA Grapalat" w:cs="Tahom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HEA Grapalat" w:hAnsi="GHEA Grapalat" w:cs="Tahom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HEA Grapalat" w:hAnsi="GHEA Grapalat"/>
                                  <w:sz w:val="24"/>
                                  <w:szCs w:val="24"/>
                                  <w:lang w:val="fr-FR"/>
                                </w:rPr>
                                <w:t xml:space="preserve">«___» _____________ </w:t>
                              </w:r>
                              <w:r>
                                <w:rPr>
                                  <w:rFonts w:ascii="GHEA Grapalat" w:hAnsi="GHEA Grapalat" w:cs="Tahoma"/>
                                  <w:sz w:val="24"/>
                                  <w:szCs w:val="24"/>
                                </w:rPr>
                                <w:t>2021</w:t>
                              </w:r>
                              <w:r w:rsidRPr="0031335B">
                                <w:rPr>
                                  <w:rFonts w:ascii="GHEA Grapalat" w:hAnsi="GHEA Grapalat" w:cs="Tahoma"/>
                                  <w:sz w:val="24"/>
                                  <w:szCs w:val="24"/>
                                </w:rPr>
                                <w:t>թ.</w:t>
                              </w:r>
                              <w:r w:rsidRPr="0031335B">
                                <w:rPr>
                                  <w:rFonts w:ascii="GHEA Grapalat" w:hAnsi="GHEA Grapalat" w:cs="Tahoma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:rsidR="00223F68" w:rsidRPr="00620260" w:rsidRDefault="00223F68" w:rsidP="00223F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4496"/>
                            <a:ext cx="1620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3F68" w:rsidRPr="00620260" w:rsidRDefault="00223F68" w:rsidP="00223F68">
                              <w:r>
                                <w:rPr>
                                  <w:rFonts w:ascii="GHEA Grapalat" w:hAnsi="GHEA Grapalat"/>
                                  <w:sz w:val="24"/>
                                  <w:szCs w:val="24"/>
                                  <w:lang w:val="fr-FR"/>
                                </w:rPr>
                                <w:t>N ___ -Ն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324AF" id="Группа 1" o:spid="_x0000_s1026" style="position:absolute;left:0;text-align:left;margin-left:-12.8pt;margin-top:30pt;width:513.75pt;height:66.75pt;z-index:251659264" coordorigin="1603,4319" coordsize="9394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03;top:4319;width:939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" strokecolor="white">
                  <v:textbox>
                    <w:txbxContent>
                      <w:p w:rsidR="00223F68" w:rsidRDefault="00223F68" w:rsidP="00223F68">
                        <w:pPr>
                          <w:ind w:right="-140"/>
                          <w:jc w:val="center"/>
                          <w:rPr>
                            <w:rFonts w:ascii="GHEA Grapalat" w:hAnsi="GHEA Grapalat" w:cs="Tahoma"/>
                          </w:rPr>
                        </w:pPr>
                      </w:p>
                      <w:p w:rsidR="00223F68" w:rsidRPr="0013681D" w:rsidRDefault="00223F68" w:rsidP="00223F68">
                        <w:pPr>
                          <w:ind w:right="-140"/>
                          <w:jc w:val="center"/>
                          <w:rPr>
                            <w:rFonts w:ascii="GHEA Grapalat" w:hAnsi="GHEA Grapalat" w:cs="Tahoma"/>
                            <w:sz w:val="2"/>
                          </w:rPr>
                        </w:pPr>
                      </w:p>
                      <w:p w:rsidR="00223F68" w:rsidRPr="008E1343" w:rsidRDefault="00223F68" w:rsidP="00223F68">
                        <w:pPr>
                          <w:ind w:right="-140"/>
                          <w:jc w:val="center"/>
                          <w:rPr>
                            <w:rFonts w:ascii="GHEA Grapalat" w:hAnsi="GHEA Grapalat" w:cs="Tahoma"/>
                          </w:rPr>
                        </w:pPr>
                        <w:r w:rsidRPr="0013681D">
                          <w:rPr>
                            <w:rFonts w:ascii="GHEA Grapalat" w:hAnsi="GHEA Grapalat" w:cs="Tahoma"/>
                            <w:sz w:val="24"/>
                            <w:szCs w:val="24"/>
                          </w:rPr>
                          <w:t>ք. Ստեփանակերտ</w:t>
                        </w:r>
                      </w:p>
                      <w:p w:rsidR="00223F68" w:rsidRDefault="00223F68" w:rsidP="00223F68">
                        <w:pPr>
                          <w:ind w:right="-140"/>
                          <w:jc w:val="center"/>
                          <w:rPr>
                            <w:rFonts w:ascii="GHEA Grapalat" w:hAnsi="GHEA Grapalat" w:cs="Tahoma"/>
                          </w:rPr>
                        </w:pPr>
                      </w:p>
                      <w:p w:rsidR="00223F68" w:rsidRPr="00787316" w:rsidRDefault="00223F68" w:rsidP="00223F68">
                        <w:pPr>
                          <w:ind w:right="-140"/>
                          <w:jc w:val="center"/>
                          <w:rPr>
                            <w:rFonts w:ascii="GHEA Grapalat" w:hAnsi="GHEA Grapalat" w:cs="Tahoma"/>
                          </w:rPr>
                        </w:pPr>
                      </w:p>
                      <w:p w:rsidR="00223F68" w:rsidRPr="00620260" w:rsidRDefault="00223F68" w:rsidP="00223F6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4" o:spid="_x0000_s1028" type="#_x0000_t202" style="position:absolute;left:1701;top:4496;width:314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  <v:textbox>
                    <w:txbxContent>
                      <w:p w:rsidR="00223F68" w:rsidRPr="0031335B" w:rsidRDefault="00223F68" w:rsidP="00223F68">
                        <w:pPr>
                          <w:ind w:left="-180" w:right="-140"/>
                          <w:rPr>
                            <w:rFonts w:ascii="GHEA Grapalat" w:hAnsi="GHEA Grapalat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HEA Grapalat" w:hAnsi="GHEA Grapalat" w:cs="Tahoma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/>
                            <w:sz w:val="24"/>
                            <w:szCs w:val="24"/>
                            <w:lang w:val="fr-FR"/>
                          </w:rPr>
                          <w:t xml:space="preserve">«___» _____________ </w:t>
                        </w:r>
                        <w:r>
                          <w:rPr>
                            <w:rFonts w:ascii="GHEA Grapalat" w:hAnsi="GHEA Grapalat" w:cs="Tahoma"/>
                            <w:sz w:val="24"/>
                            <w:szCs w:val="24"/>
                          </w:rPr>
                          <w:t>2021</w:t>
                        </w:r>
                        <w:r w:rsidRPr="0031335B">
                          <w:rPr>
                            <w:rFonts w:ascii="GHEA Grapalat" w:hAnsi="GHEA Grapalat" w:cs="Tahoma"/>
                            <w:sz w:val="24"/>
                            <w:szCs w:val="24"/>
                          </w:rPr>
                          <w:t>թ.</w:t>
                        </w:r>
                        <w:r w:rsidRPr="0031335B">
                          <w:rPr>
                            <w:rFonts w:ascii="GHEA Grapalat" w:hAnsi="GHEA Grapalat" w:cs="Tahoma"/>
                            <w:sz w:val="24"/>
                            <w:szCs w:val="24"/>
                          </w:rPr>
                          <w:tab/>
                        </w:r>
                      </w:p>
                      <w:p w:rsidR="00223F68" w:rsidRPr="00620260" w:rsidRDefault="00223F68" w:rsidP="00223F68"/>
                    </w:txbxContent>
                  </v:textbox>
                </v:shape>
                <v:shape id="Text Box 5" o:spid="_x0000_s1029" type="#_x0000_t202" style="position:absolute;left:8541;top:4496;width:162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223F68" w:rsidRPr="00620260" w:rsidRDefault="00223F68" w:rsidP="00223F68">
                        <w:r>
                          <w:rPr>
                            <w:rFonts w:ascii="GHEA Grapalat" w:hAnsi="GHEA Grapalat"/>
                            <w:sz w:val="24"/>
                            <w:szCs w:val="24"/>
                            <w:lang w:val="fr-FR"/>
                          </w:rPr>
                          <w:t>N ___ -Ն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23F68" w:rsidRPr="00524C04" w:rsidRDefault="00223F68" w:rsidP="00223F68">
      <w:pPr>
        <w:spacing w:after="0" w:line="360" w:lineRule="auto"/>
        <w:ind w:left="142" w:right="142" w:firstLine="567"/>
        <w:jc w:val="center"/>
        <w:rPr>
          <w:rFonts w:ascii="GHEA Grapalat" w:hAnsi="GHEA Grapalat" w:cs="Arial"/>
          <w:bCs/>
          <w:sz w:val="18"/>
          <w:szCs w:val="24"/>
          <w:lang w:val="fr-FR"/>
        </w:rPr>
      </w:pPr>
    </w:p>
    <w:p w:rsidR="00223F68" w:rsidRDefault="00223F68" w:rsidP="00223F68">
      <w:pPr>
        <w:spacing w:after="0" w:line="360" w:lineRule="auto"/>
        <w:ind w:left="142" w:right="142" w:firstLine="567"/>
        <w:jc w:val="right"/>
        <w:rPr>
          <w:rFonts w:ascii="GHEA Grapalat" w:hAnsi="GHEA Grapalat" w:cs="Arial"/>
          <w:bCs/>
          <w:sz w:val="18"/>
          <w:lang w:val="fr-FR"/>
        </w:rPr>
      </w:pPr>
    </w:p>
    <w:p w:rsidR="00223F68" w:rsidRPr="00372861" w:rsidRDefault="00223F68" w:rsidP="00223F68">
      <w:pPr>
        <w:pStyle w:val="a5"/>
        <w:shd w:val="clear" w:color="auto" w:fill="FFFFFF"/>
        <w:spacing w:before="0" w:beforeAutospacing="0" w:after="0" w:afterAutospacing="0" w:line="360" w:lineRule="auto"/>
        <w:ind w:left="142" w:firstLine="567"/>
        <w:jc w:val="center"/>
        <w:rPr>
          <w:rStyle w:val="a7"/>
          <w:rFonts w:ascii="GHEA Grapalat" w:eastAsiaTheme="majorEastAsia" w:hAnsi="GHEA Grapalat"/>
          <w:color w:val="000000"/>
          <w:lang w:val="fr-FR"/>
        </w:rPr>
      </w:pPr>
    </w:p>
    <w:p w:rsidR="00223F68" w:rsidRPr="00AF2064" w:rsidRDefault="00223F68" w:rsidP="00223F68">
      <w:pPr>
        <w:spacing w:after="0" w:line="240" w:lineRule="auto"/>
        <w:ind w:left="142" w:right="142" w:firstLine="567"/>
        <w:jc w:val="right"/>
        <w:rPr>
          <w:rFonts w:ascii="GHEA Grapalat" w:hAnsi="GHEA Grapalat" w:cs="Arial"/>
          <w:b/>
          <w:bCs/>
          <w:sz w:val="24"/>
          <w:szCs w:val="24"/>
          <w:lang w:val="fr-FR"/>
        </w:rPr>
      </w:pPr>
    </w:p>
    <w:p w:rsidR="00223F68" w:rsidRPr="00D26E65" w:rsidRDefault="00223F68" w:rsidP="00223F68">
      <w:pPr>
        <w:pStyle w:val="a5"/>
        <w:shd w:val="clear" w:color="auto" w:fill="FFFFFF"/>
        <w:spacing w:before="0" w:beforeAutospacing="0" w:after="0" w:afterAutospacing="0"/>
        <w:ind w:left="142" w:firstLine="567"/>
        <w:jc w:val="center"/>
        <w:rPr>
          <w:rStyle w:val="a7"/>
          <w:rFonts w:ascii="GHEA Grapalat" w:eastAsiaTheme="majorEastAsia" w:hAnsi="GHEA Grapalat"/>
          <w:color w:val="000000"/>
          <w:sz w:val="8"/>
          <w:highlight w:val="yellow"/>
          <w:lang w:val="fr-FR"/>
        </w:rPr>
      </w:pPr>
    </w:p>
    <w:p w:rsidR="00223F68" w:rsidRPr="00D26E65" w:rsidRDefault="00223F68" w:rsidP="00223F68">
      <w:pPr>
        <w:pStyle w:val="a5"/>
        <w:shd w:val="clear" w:color="auto" w:fill="FFFFFF"/>
        <w:spacing w:before="0" w:beforeAutospacing="0" w:after="0" w:afterAutospacing="0"/>
        <w:ind w:left="142" w:firstLine="567"/>
        <w:jc w:val="center"/>
        <w:rPr>
          <w:rStyle w:val="a7"/>
          <w:rFonts w:ascii="GHEA Grapalat" w:eastAsiaTheme="majorEastAsia" w:hAnsi="GHEA Grapalat"/>
          <w:color w:val="000000"/>
          <w:lang w:val="fr-FR"/>
        </w:rPr>
      </w:pPr>
      <w:r w:rsidRPr="00AF2064">
        <w:rPr>
          <w:rStyle w:val="a7"/>
          <w:rFonts w:ascii="GHEA Grapalat" w:eastAsiaTheme="majorEastAsia" w:hAnsi="GHEA Grapalat"/>
          <w:color w:val="000000"/>
          <w:lang w:val="af-ZA"/>
        </w:rPr>
        <w:t xml:space="preserve">2020 </w:t>
      </w:r>
      <w:r w:rsidRPr="00AF2064">
        <w:rPr>
          <w:rStyle w:val="a7"/>
          <w:rFonts w:ascii="GHEA Grapalat" w:eastAsiaTheme="majorEastAsia" w:hAnsi="GHEA Grapalat"/>
          <w:color w:val="000000"/>
        </w:rPr>
        <w:t>ԹՎԱԿԱՆԻ</w:t>
      </w:r>
      <w:r w:rsidRPr="00AF2064">
        <w:rPr>
          <w:rStyle w:val="a7"/>
          <w:rFonts w:ascii="GHEA Grapalat" w:eastAsiaTheme="majorEastAsia" w:hAnsi="GHEA Grapalat"/>
          <w:color w:val="000000"/>
          <w:lang w:val="af-ZA"/>
        </w:rPr>
        <w:t xml:space="preserve"> </w:t>
      </w:r>
      <w:r w:rsidRPr="00AF2064">
        <w:rPr>
          <w:rStyle w:val="a7"/>
          <w:rFonts w:ascii="GHEA Grapalat" w:eastAsiaTheme="majorEastAsia" w:hAnsi="GHEA Grapalat"/>
          <w:color w:val="000000"/>
        </w:rPr>
        <w:t>ՍԵՊՏԵՄԲԵՐԻ</w:t>
      </w:r>
      <w:r w:rsidRPr="00AF2064">
        <w:rPr>
          <w:rStyle w:val="a7"/>
          <w:rFonts w:ascii="GHEA Grapalat" w:eastAsiaTheme="majorEastAsia" w:hAnsi="GHEA Grapalat"/>
          <w:color w:val="000000"/>
          <w:lang w:val="af-ZA"/>
        </w:rPr>
        <w:t xml:space="preserve"> 27-</w:t>
      </w:r>
      <w:r w:rsidRPr="00AF2064">
        <w:rPr>
          <w:rStyle w:val="a7"/>
          <w:rFonts w:ascii="GHEA Grapalat" w:eastAsiaTheme="majorEastAsia" w:hAnsi="GHEA Grapalat"/>
          <w:color w:val="000000"/>
        </w:rPr>
        <w:t>ԻՆ</w:t>
      </w:r>
      <w:r w:rsidRPr="00AF2064">
        <w:rPr>
          <w:rStyle w:val="a7"/>
          <w:rFonts w:ascii="GHEA Grapalat" w:eastAsiaTheme="majorEastAsia" w:hAnsi="GHEA Grapalat"/>
          <w:color w:val="000000"/>
          <w:lang w:val="af-ZA"/>
        </w:rPr>
        <w:t xml:space="preserve"> </w:t>
      </w:r>
      <w:r w:rsidRPr="00AF2064">
        <w:rPr>
          <w:rStyle w:val="a7"/>
          <w:rFonts w:ascii="GHEA Grapalat" w:eastAsiaTheme="majorEastAsia" w:hAnsi="GHEA Grapalat"/>
          <w:color w:val="000000"/>
        </w:rPr>
        <w:t>ԱՐՑԱԽԻ</w:t>
      </w:r>
      <w:r w:rsidRPr="00AF2064">
        <w:rPr>
          <w:rStyle w:val="a7"/>
          <w:rFonts w:ascii="GHEA Grapalat" w:eastAsiaTheme="majorEastAsia" w:hAnsi="GHEA Grapalat"/>
          <w:color w:val="000000"/>
          <w:lang w:val="af-ZA"/>
        </w:rPr>
        <w:t xml:space="preserve"> </w:t>
      </w:r>
      <w:r w:rsidRPr="00AF2064">
        <w:rPr>
          <w:rStyle w:val="a7"/>
          <w:rFonts w:ascii="GHEA Grapalat" w:eastAsiaTheme="majorEastAsia" w:hAnsi="GHEA Grapalat"/>
          <w:color w:val="000000"/>
        </w:rPr>
        <w:t>ՀԱՆՐԱՊԵՏՈՒԹՅԱՆ</w:t>
      </w:r>
      <w:r w:rsidRPr="00AF2064">
        <w:rPr>
          <w:rStyle w:val="a7"/>
          <w:rFonts w:ascii="GHEA Grapalat" w:eastAsiaTheme="majorEastAsia" w:hAnsi="GHEA Grapalat"/>
          <w:color w:val="000000"/>
          <w:lang w:val="af-ZA"/>
        </w:rPr>
        <w:t xml:space="preserve"> </w:t>
      </w:r>
      <w:r w:rsidRPr="00AF2064">
        <w:rPr>
          <w:rStyle w:val="a7"/>
          <w:rFonts w:ascii="GHEA Grapalat" w:eastAsiaTheme="majorEastAsia" w:hAnsi="GHEA Grapalat"/>
          <w:color w:val="000000"/>
        </w:rPr>
        <w:t>ԴԵՄ</w:t>
      </w:r>
      <w:r w:rsidRPr="00AF2064">
        <w:rPr>
          <w:rStyle w:val="a7"/>
          <w:rFonts w:ascii="GHEA Grapalat" w:eastAsiaTheme="majorEastAsia" w:hAnsi="GHEA Grapalat"/>
          <w:color w:val="000000"/>
          <w:lang w:val="af-ZA"/>
        </w:rPr>
        <w:t xml:space="preserve"> </w:t>
      </w:r>
      <w:r w:rsidRPr="00AF2064">
        <w:rPr>
          <w:rStyle w:val="a7"/>
          <w:rFonts w:ascii="GHEA Grapalat" w:eastAsiaTheme="majorEastAsia" w:hAnsi="GHEA Grapalat"/>
          <w:color w:val="000000"/>
        </w:rPr>
        <w:t>ՍԱՆՁԱԶԵՐԾՎԱԾ</w:t>
      </w:r>
      <w:r w:rsidRPr="00AF2064">
        <w:rPr>
          <w:rStyle w:val="a7"/>
          <w:rFonts w:ascii="GHEA Grapalat" w:eastAsiaTheme="majorEastAsia" w:hAnsi="GHEA Grapalat"/>
          <w:color w:val="000000"/>
          <w:lang w:val="af-ZA"/>
        </w:rPr>
        <w:t xml:space="preserve"> </w:t>
      </w:r>
      <w:r w:rsidRPr="00AF2064">
        <w:rPr>
          <w:rStyle w:val="a7"/>
          <w:rFonts w:ascii="GHEA Grapalat" w:eastAsiaTheme="majorEastAsia" w:hAnsi="GHEA Grapalat"/>
          <w:color w:val="000000"/>
        </w:rPr>
        <w:t>ՊԱՏԵՐԱԶՄԱԿԱՆ</w:t>
      </w:r>
      <w:r w:rsidRPr="00AF2064">
        <w:rPr>
          <w:rStyle w:val="a7"/>
          <w:rFonts w:ascii="GHEA Grapalat" w:eastAsiaTheme="majorEastAsia" w:hAnsi="GHEA Grapalat"/>
          <w:color w:val="000000"/>
          <w:lang w:val="af-ZA"/>
        </w:rPr>
        <w:t xml:space="preserve"> </w:t>
      </w:r>
      <w:r w:rsidRPr="00AF2064">
        <w:rPr>
          <w:rStyle w:val="a7"/>
          <w:rFonts w:ascii="GHEA Grapalat" w:eastAsiaTheme="majorEastAsia" w:hAnsi="GHEA Grapalat"/>
          <w:color w:val="000000"/>
        </w:rPr>
        <w:t>ԳՈՐԾՈՂՈՒԹՅՈՒՆՆԵՐԻ</w:t>
      </w:r>
      <w:r w:rsidRPr="00AF2064">
        <w:rPr>
          <w:rStyle w:val="a7"/>
          <w:rFonts w:ascii="GHEA Grapalat" w:eastAsiaTheme="majorEastAsia" w:hAnsi="GHEA Grapalat"/>
          <w:color w:val="000000"/>
          <w:lang w:val="af-ZA"/>
        </w:rPr>
        <w:t xml:space="preserve"> </w:t>
      </w:r>
      <w:r w:rsidRPr="00AF2064">
        <w:rPr>
          <w:rStyle w:val="a7"/>
          <w:rFonts w:ascii="GHEA Grapalat" w:eastAsiaTheme="majorEastAsia" w:hAnsi="GHEA Grapalat"/>
          <w:color w:val="000000"/>
        </w:rPr>
        <w:t>ՀԵՏԵՎԱՆՔՈՎ</w:t>
      </w:r>
      <w:r w:rsidRPr="00AF2064">
        <w:rPr>
          <w:rStyle w:val="a7"/>
          <w:rFonts w:ascii="GHEA Grapalat" w:eastAsiaTheme="majorEastAsia" w:hAnsi="GHEA Grapalat"/>
          <w:color w:val="000000"/>
          <w:lang w:val="fr-FR"/>
        </w:rPr>
        <w:t xml:space="preserve"> </w:t>
      </w:r>
      <w:r w:rsidRPr="00AF2064">
        <w:rPr>
          <w:rStyle w:val="a7"/>
          <w:rFonts w:ascii="GHEA Grapalat" w:eastAsiaTheme="majorEastAsia" w:hAnsi="GHEA Grapalat"/>
          <w:color w:val="000000"/>
        </w:rPr>
        <w:t>ԶՈՀՎԱԾ</w:t>
      </w:r>
      <w:r w:rsidRPr="00AF2064">
        <w:rPr>
          <w:rStyle w:val="a7"/>
          <w:rFonts w:ascii="GHEA Grapalat" w:eastAsiaTheme="majorEastAsia" w:hAnsi="GHEA Grapalat"/>
          <w:color w:val="000000"/>
          <w:lang w:val="fr-FR"/>
        </w:rPr>
        <w:t xml:space="preserve"> (</w:t>
      </w:r>
      <w:r w:rsidRPr="00AF2064">
        <w:rPr>
          <w:rStyle w:val="a7"/>
          <w:rFonts w:ascii="GHEA Grapalat" w:eastAsiaTheme="majorEastAsia" w:hAnsi="GHEA Grapalat"/>
          <w:color w:val="000000"/>
        </w:rPr>
        <w:t>ՄԱՀԱՑԱԾ</w:t>
      </w:r>
      <w:r w:rsidRPr="00AF2064">
        <w:rPr>
          <w:rStyle w:val="a7"/>
          <w:rFonts w:ascii="GHEA Grapalat" w:eastAsiaTheme="majorEastAsia" w:hAnsi="GHEA Grapalat"/>
          <w:color w:val="000000"/>
          <w:lang w:val="fr-FR"/>
        </w:rPr>
        <w:t xml:space="preserve">) ԵՎ </w:t>
      </w:r>
      <w:r w:rsidRPr="00AF2064">
        <w:rPr>
          <w:rStyle w:val="a7"/>
          <w:rFonts w:ascii="GHEA Grapalat" w:eastAsiaTheme="majorEastAsia" w:hAnsi="GHEA Grapalat"/>
          <w:color w:val="000000"/>
        </w:rPr>
        <w:t>ԱՆՀԱՅՏ</w:t>
      </w:r>
      <w:r w:rsidRPr="00AF2064">
        <w:rPr>
          <w:rStyle w:val="a7"/>
          <w:rFonts w:ascii="GHEA Grapalat" w:eastAsiaTheme="majorEastAsia" w:hAnsi="GHEA Grapalat"/>
          <w:color w:val="000000"/>
          <w:lang w:val="fr-FR"/>
        </w:rPr>
        <w:t xml:space="preserve"> </w:t>
      </w:r>
      <w:r w:rsidRPr="00AF2064">
        <w:rPr>
          <w:rStyle w:val="a7"/>
          <w:rFonts w:ascii="GHEA Grapalat" w:eastAsiaTheme="majorEastAsia" w:hAnsi="GHEA Grapalat"/>
          <w:color w:val="000000"/>
        </w:rPr>
        <w:t>ԲԱՑԱԿԱՅՈՂ</w:t>
      </w:r>
      <w:r w:rsidRPr="00AF2064">
        <w:rPr>
          <w:rStyle w:val="a7"/>
          <w:rFonts w:ascii="GHEA Grapalat" w:eastAsiaTheme="majorEastAsia" w:hAnsi="GHEA Grapalat"/>
          <w:color w:val="000000"/>
          <w:lang w:val="fr-FR"/>
        </w:rPr>
        <w:t xml:space="preserve"> </w:t>
      </w:r>
      <w:r w:rsidRPr="00AF2064">
        <w:rPr>
          <w:rStyle w:val="a7"/>
          <w:rFonts w:ascii="GHEA Grapalat" w:eastAsiaTheme="majorEastAsia" w:hAnsi="GHEA Grapalat"/>
          <w:color w:val="000000"/>
        </w:rPr>
        <w:t>ՃԱՆԱՉՎԱԾ</w:t>
      </w:r>
      <w:r w:rsidRPr="00AF2064">
        <w:rPr>
          <w:rStyle w:val="a7"/>
          <w:rFonts w:ascii="GHEA Grapalat" w:eastAsiaTheme="majorEastAsia" w:hAnsi="GHEA Grapalat"/>
          <w:color w:val="000000"/>
          <w:lang w:val="fr-FR"/>
        </w:rPr>
        <w:t xml:space="preserve"> </w:t>
      </w:r>
      <w:r w:rsidRPr="00AF2064">
        <w:rPr>
          <w:rStyle w:val="a7"/>
          <w:rFonts w:ascii="GHEA Grapalat" w:eastAsiaTheme="majorEastAsia" w:hAnsi="GHEA Grapalat"/>
          <w:color w:val="000000"/>
        </w:rPr>
        <w:t>ԱՆՁԱՆՑ</w:t>
      </w:r>
      <w:r w:rsidRPr="00AF2064">
        <w:rPr>
          <w:rStyle w:val="a7"/>
          <w:rFonts w:ascii="GHEA Grapalat" w:eastAsiaTheme="majorEastAsia" w:hAnsi="GHEA Grapalat"/>
          <w:color w:val="000000"/>
          <w:lang w:val="fr-FR"/>
        </w:rPr>
        <w:t xml:space="preserve"> </w:t>
      </w:r>
      <w:r w:rsidRPr="00AF2064">
        <w:rPr>
          <w:rStyle w:val="a7"/>
          <w:rFonts w:ascii="GHEA Grapalat" w:eastAsiaTheme="majorEastAsia" w:hAnsi="GHEA Grapalat"/>
          <w:color w:val="000000"/>
        </w:rPr>
        <w:t>ԸՆՏԱՆԻՔՆԵՐԻ</w:t>
      </w:r>
      <w:r w:rsidRPr="00AF2064">
        <w:rPr>
          <w:rStyle w:val="a7"/>
          <w:rFonts w:ascii="GHEA Grapalat" w:eastAsiaTheme="majorEastAsia" w:hAnsi="GHEA Grapalat"/>
          <w:color w:val="000000"/>
          <w:lang w:val="fr-FR"/>
        </w:rPr>
        <w:t xml:space="preserve">, </w:t>
      </w:r>
      <w:r>
        <w:rPr>
          <w:rStyle w:val="a7"/>
          <w:rFonts w:ascii="GHEA Grapalat" w:eastAsiaTheme="majorEastAsia" w:hAnsi="GHEA Grapalat"/>
          <w:color w:val="000000"/>
          <w:lang w:val="fr-FR"/>
        </w:rPr>
        <w:t>ԱՌԱՋԻՆ</w:t>
      </w:r>
      <w:r w:rsidRPr="00AF2064">
        <w:rPr>
          <w:rStyle w:val="a7"/>
          <w:rFonts w:ascii="GHEA Grapalat" w:eastAsiaTheme="majorEastAsia" w:hAnsi="GHEA Grapalat"/>
          <w:color w:val="000000"/>
          <w:lang w:val="fr-FR"/>
        </w:rPr>
        <w:t xml:space="preserve"> </w:t>
      </w:r>
      <w:r w:rsidRPr="00AF2064">
        <w:rPr>
          <w:rStyle w:val="a7"/>
          <w:rFonts w:ascii="GHEA Grapalat" w:eastAsiaTheme="majorEastAsia" w:hAnsi="GHEA Grapalat"/>
          <w:color w:val="000000"/>
        </w:rPr>
        <w:t>ԽՄԲԻ</w:t>
      </w:r>
      <w:r w:rsidRPr="00AF2064">
        <w:rPr>
          <w:rStyle w:val="a7"/>
          <w:rFonts w:ascii="GHEA Grapalat" w:eastAsiaTheme="majorEastAsia" w:hAnsi="GHEA Grapalat"/>
          <w:color w:val="000000"/>
          <w:lang w:val="fr-FR"/>
        </w:rPr>
        <w:t xml:space="preserve"> </w:t>
      </w:r>
      <w:r w:rsidRPr="00AF2064">
        <w:rPr>
          <w:rStyle w:val="a7"/>
          <w:rFonts w:ascii="GHEA Grapalat" w:eastAsiaTheme="majorEastAsia" w:hAnsi="GHEA Grapalat"/>
          <w:color w:val="000000"/>
          <w:lang w:val="hy-AM"/>
        </w:rPr>
        <w:t>ԱՆԺԱՄԿԵՏ</w:t>
      </w:r>
      <w:r w:rsidRPr="00AF2064">
        <w:rPr>
          <w:rStyle w:val="a7"/>
          <w:rFonts w:ascii="GHEA Grapalat" w:eastAsiaTheme="majorEastAsia" w:hAnsi="GHEA Grapalat"/>
          <w:color w:val="000000"/>
          <w:lang w:val="fr-FR"/>
        </w:rPr>
        <w:t xml:space="preserve"> </w:t>
      </w:r>
      <w:r w:rsidRPr="00AF2064">
        <w:rPr>
          <w:rStyle w:val="a7"/>
          <w:rFonts w:ascii="GHEA Grapalat" w:eastAsiaTheme="majorEastAsia" w:hAnsi="GHEA Grapalat"/>
          <w:color w:val="000000"/>
        </w:rPr>
        <w:t>ՀԱՇՄԱՆԴԱՄ</w:t>
      </w:r>
      <w:r w:rsidRPr="00AF2064">
        <w:rPr>
          <w:rStyle w:val="a7"/>
          <w:rFonts w:ascii="GHEA Grapalat" w:eastAsiaTheme="majorEastAsia" w:hAnsi="GHEA Grapalat"/>
          <w:color w:val="000000"/>
          <w:lang w:val="fr-FR"/>
        </w:rPr>
        <w:t xml:space="preserve"> </w:t>
      </w:r>
      <w:r w:rsidRPr="00AF2064">
        <w:rPr>
          <w:rStyle w:val="a7"/>
          <w:rFonts w:ascii="GHEA Grapalat" w:eastAsiaTheme="majorEastAsia" w:hAnsi="GHEA Grapalat"/>
          <w:color w:val="000000"/>
          <w:lang w:val="hy-AM"/>
        </w:rPr>
        <w:t>ՃԱՆԱՉՎԱԾ</w:t>
      </w:r>
    </w:p>
    <w:p w:rsidR="00223F68" w:rsidRPr="00AF2064" w:rsidRDefault="00223F68" w:rsidP="00223F68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rStyle w:val="a7"/>
          <w:rFonts w:ascii="GHEA Grapalat" w:eastAsiaTheme="majorEastAsia" w:hAnsi="GHEA Grapalat"/>
          <w:color w:val="000000"/>
          <w:lang w:val="fr-FR"/>
        </w:rPr>
      </w:pPr>
      <w:r w:rsidRPr="00AF2064">
        <w:rPr>
          <w:rStyle w:val="a7"/>
          <w:rFonts w:ascii="GHEA Grapalat" w:eastAsiaTheme="majorEastAsia" w:hAnsi="GHEA Grapalat"/>
          <w:color w:val="000000"/>
          <w:lang w:val="fr-FR"/>
        </w:rPr>
        <w:t xml:space="preserve"> </w:t>
      </w:r>
      <w:r w:rsidRPr="00AF2064">
        <w:rPr>
          <w:rStyle w:val="a7"/>
          <w:rFonts w:ascii="GHEA Grapalat" w:eastAsiaTheme="majorEastAsia" w:hAnsi="GHEA Grapalat"/>
          <w:color w:val="000000"/>
        </w:rPr>
        <w:t>ԵՎ</w:t>
      </w:r>
      <w:r w:rsidRPr="00AF2064">
        <w:rPr>
          <w:rStyle w:val="a7"/>
          <w:rFonts w:ascii="GHEA Grapalat" w:eastAsiaTheme="majorEastAsia" w:hAnsi="GHEA Grapalat"/>
          <w:color w:val="000000"/>
          <w:lang w:val="fr-FR"/>
        </w:rPr>
        <w:t xml:space="preserve"> (</w:t>
      </w:r>
      <w:r w:rsidRPr="00AF2064">
        <w:rPr>
          <w:rStyle w:val="a7"/>
          <w:rFonts w:ascii="GHEA Grapalat" w:eastAsiaTheme="majorEastAsia" w:hAnsi="GHEA Grapalat"/>
          <w:color w:val="000000"/>
        </w:rPr>
        <w:t>ԿԱՄ</w:t>
      </w:r>
      <w:r w:rsidRPr="00AF2064">
        <w:rPr>
          <w:rStyle w:val="a7"/>
          <w:rFonts w:ascii="GHEA Grapalat" w:eastAsiaTheme="majorEastAsia" w:hAnsi="GHEA Grapalat"/>
          <w:color w:val="000000"/>
          <w:lang w:val="fr-FR"/>
        </w:rPr>
        <w:t>)</w:t>
      </w:r>
      <w:r w:rsidRPr="00AF2064">
        <w:rPr>
          <w:rStyle w:val="a7"/>
          <w:rFonts w:ascii="GHEA Grapalat" w:eastAsiaTheme="majorEastAsia" w:hAnsi="GHEA Grapalat"/>
          <w:color w:val="000000"/>
          <w:lang w:val="af-ZA"/>
        </w:rPr>
        <w:t xml:space="preserve"> ԱՆՕԹԵՎԱՆ ՄՆԱՑԱԾ ԱՆՁԱՆՑ ԲՆԱԿԱՐԱՆԱՅԻՆ</w:t>
      </w:r>
    </w:p>
    <w:p w:rsidR="00223F68" w:rsidRPr="00AF2064" w:rsidRDefault="00223F68" w:rsidP="00223F68">
      <w:pPr>
        <w:pStyle w:val="a5"/>
        <w:shd w:val="clear" w:color="auto" w:fill="FFFFFF"/>
        <w:spacing w:before="0" w:beforeAutospacing="0" w:after="0" w:afterAutospacing="0"/>
        <w:ind w:left="142" w:firstLine="567"/>
        <w:jc w:val="center"/>
        <w:rPr>
          <w:rStyle w:val="a7"/>
          <w:rFonts w:ascii="GHEA Grapalat" w:eastAsiaTheme="majorEastAsia" w:hAnsi="GHEA Grapalat"/>
          <w:color w:val="000000"/>
          <w:lang w:val="af-ZA"/>
        </w:rPr>
      </w:pPr>
      <w:r w:rsidRPr="00AF2064">
        <w:rPr>
          <w:rStyle w:val="a7"/>
          <w:rFonts w:ascii="GHEA Grapalat" w:eastAsiaTheme="majorEastAsia" w:hAnsi="GHEA Grapalat"/>
          <w:color w:val="000000"/>
          <w:lang w:val="af-ZA"/>
        </w:rPr>
        <w:t xml:space="preserve"> ԱՊԱՀՈՎՄԱՆ</w:t>
      </w:r>
      <w:r>
        <w:rPr>
          <w:rStyle w:val="a7"/>
          <w:rFonts w:ascii="GHEA Grapalat" w:eastAsiaTheme="majorEastAsia" w:hAnsi="GHEA Grapalat"/>
          <w:color w:val="000000"/>
          <w:lang w:val="af-ZA"/>
        </w:rPr>
        <w:t xml:space="preserve"> ԾՐԱԳՐԻ ԻՐԱԿԱՆԱՑՄԱՆ ԿԱՐԳԸ</w:t>
      </w:r>
      <w:r w:rsidRPr="00AF2064">
        <w:rPr>
          <w:rStyle w:val="a7"/>
          <w:rFonts w:ascii="GHEA Grapalat" w:eastAsiaTheme="majorEastAsia" w:hAnsi="GHEA Grapalat"/>
          <w:color w:val="000000"/>
          <w:lang w:val="af-ZA"/>
        </w:rPr>
        <w:t xml:space="preserve"> ՀԱՍՏԱՏԵԼՈՒ </w:t>
      </w:r>
      <w:r>
        <w:rPr>
          <w:rStyle w:val="a7"/>
          <w:rFonts w:ascii="GHEA Grapalat" w:eastAsiaTheme="majorEastAsia" w:hAnsi="GHEA Grapalat"/>
          <w:color w:val="000000"/>
        </w:rPr>
        <w:t>ԵՎ</w:t>
      </w:r>
      <w:r w:rsidRPr="00A11029">
        <w:rPr>
          <w:rStyle w:val="a7"/>
          <w:rFonts w:ascii="GHEA Grapalat" w:eastAsiaTheme="majorEastAsia" w:hAnsi="GHEA Grapalat"/>
          <w:color w:val="000000"/>
          <w:lang w:val="fr-FR"/>
        </w:rPr>
        <w:t xml:space="preserve"> </w:t>
      </w:r>
      <w:r>
        <w:rPr>
          <w:rStyle w:val="a7"/>
          <w:rFonts w:ascii="GHEA Grapalat" w:eastAsiaTheme="majorEastAsia" w:hAnsi="GHEA Grapalat"/>
          <w:color w:val="000000"/>
        </w:rPr>
        <w:t>ԱՐՑԱԽԻ</w:t>
      </w:r>
      <w:r w:rsidRPr="00A11029">
        <w:rPr>
          <w:rStyle w:val="a7"/>
          <w:rFonts w:ascii="GHEA Grapalat" w:eastAsiaTheme="majorEastAsia" w:hAnsi="GHEA Grapalat"/>
          <w:color w:val="000000"/>
          <w:lang w:val="fr-FR"/>
        </w:rPr>
        <w:t xml:space="preserve"> </w:t>
      </w:r>
      <w:r>
        <w:rPr>
          <w:rStyle w:val="a7"/>
          <w:rFonts w:ascii="GHEA Grapalat" w:eastAsiaTheme="majorEastAsia" w:hAnsi="GHEA Grapalat"/>
          <w:color w:val="000000"/>
        </w:rPr>
        <w:t>ՀԱՆՐԱՊԵՏՈՒԹՅԱՆ</w:t>
      </w:r>
      <w:r w:rsidRPr="00A11029">
        <w:rPr>
          <w:rStyle w:val="a7"/>
          <w:rFonts w:ascii="GHEA Grapalat" w:eastAsiaTheme="majorEastAsia" w:hAnsi="GHEA Grapalat"/>
          <w:color w:val="000000"/>
          <w:lang w:val="fr-FR"/>
        </w:rPr>
        <w:t xml:space="preserve"> </w:t>
      </w:r>
      <w:r>
        <w:rPr>
          <w:rStyle w:val="a7"/>
          <w:rFonts w:ascii="GHEA Grapalat" w:eastAsiaTheme="majorEastAsia" w:hAnsi="GHEA Grapalat"/>
          <w:color w:val="000000"/>
        </w:rPr>
        <w:t>ԿԱՌԱՎԱՐՈՒԹՅԱՆ</w:t>
      </w:r>
      <w:r w:rsidRPr="00A11029">
        <w:rPr>
          <w:rStyle w:val="a7"/>
          <w:rFonts w:ascii="GHEA Grapalat" w:eastAsiaTheme="majorEastAsia" w:hAnsi="GHEA Grapalat"/>
          <w:color w:val="000000"/>
          <w:lang w:val="fr-FR"/>
        </w:rPr>
        <w:t xml:space="preserve"> 2021 </w:t>
      </w:r>
      <w:r>
        <w:rPr>
          <w:rStyle w:val="a7"/>
          <w:rFonts w:ascii="GHEA Grapalat" w:eastAsiaTheme="majorEastAsia" w:hAnsi="GHEA Grapalat"/>
          <w:color w:val="000000"/>
        </w:rPr>
        <w:t>ԹՎԱԿԱՆԻ</w:t>
      </w:r>
      <w:r w:rsidRPr="00A11029">
        <w:rPr>
          <w:rStyle w:val="a7"/>
          <w:rFonts w:ascii="GHEA Grapalat" w:eastAsiaTheme="majorEastAsia" w:hAnsi="GHEA Grapalat"/>
          <w:color w:val="000000"/>
          <w:lang w:val="fr-FR"/>
        </w:rPr>
        <w:t xml:space="preserve"> </w:t>
      </w:r>
      <w:r>
        <w:rPr>
          <w:rStyle w:val="a7"/>
          <w:rFonts w:ascii="GHEA Grapalat" w:eastAsiaTheme="majorEastAsia" w:hAnsi="GHEA Grapalat"/>
          <w:color w:val="000000"/>
        </w:rPr>
        <w:t>ԱՊՐԻԼԻ</w:t>
      </w:r>
      <w:r w:rsidRPr="00A11029">
        <w:rPr>
          <w:rStyle w:val="a7"/>
          <w:rFonts w:ascii="GHEA Grapalat" w:eastAsiaTheme="majorEastAsia" w:hAnsi="GHEA Grapalat"/>
          <w:color w:val="000000"/>
          <w:lang w:val="fr-FR"/>
        </w:rPr>
        <w:t xml:space="preserve"> 21-</w:t>
      </w:r>
      <w:r>
        <w:rPr>
          <w:rStyle w:val="a7"/>
          <w:rFonts w:ascii="GHEA Grapalat" w:eastAsiaTheme="majorEastAsia" w:hAnsi="GHEA Grapalat"/>
          <w:color w:val="000000"/>
        </w:rPr>
        <w:t>Ի</w:t>
      </w:r>
      <w:r w:rsidRPr="00A11029">
        <w:rPr>
          <w:rStyle w:val="a7"/>
          <w:rFonts w:ascii="GHEA Grapalat" w:eastAsiaTheme="majorEastAsia" w:hAnsi="GHEA Grapalat"/>
          <w:color w:val="000000"/>
          <w:lang w:val="fr-FR"/>
        </w:rPr>
        <w:t xml:space="preserve"> N 343-</w:t>
      </w:r>
      <w:r>
        <w:rPr>
          <w:rStyle w:val="a7"/>
          <w:rFonts w:ascii="GHEA Grapalat" w:eastAsiaTheme="majorEastAsia" w:hAnsi="GHEA Grapalat"/>
          <w:color w:val="000000"/>
        </w:rPr>
        <w:t>Ն</w:t>
      </w:r>
      <w:r w:rsidRPr="00A11029">
        <w:rPr>
          <w:rStyle w:val="a7"/>
          <w:rFonts w:ascii="GHEA Grapalat" w:eastAsiaTheme="majorEastAsia" w:hAnsi="GHEA Grapalat"/>
          <w:color w:val="000000"/>
          <w:lang w:val="fr-FR"/>
        </w:rPr>
        <w:t xml:space="preserve"> </w:t>
      </w:r>
      <w:r>
        <w:rPr>
          <w:rStyle w:val="a7"/>
          <w:rFonts w:ascii="GHEA Grapalat" w:eastAsiaTheme="majorEastAsia" w:hAnsi="GHEA Grapalat"/>
          <w:color w:val="000000"/>
        </w:rPr>
        <w:t>ՈՐՈՇՈՒՄՆ</w:t>
      </w:r>
      <w:r w:rsidRPr="00A11029">
        <w:rPr>
          <w:rStyle w:val="a7"/>
          <w:rFonts w:ascii="GHEA Grapalat" w:eastAsiaTheme="majorEastAsia" w:hAnsi="GHEA Grapalat"/>
          <w:color w:val="000000"/>
          <w:lang w:val="fr-FR"/>
        </w:rPr>
        <w:t xml:space="preserve"> </w:t>
      </w:r>
      <w:r>
        <w:rPr>
          <w:rStyle w:val="a7"/>
          <w:rFonts w:ascii="GHEA Grapalat" w:eastAsiaTheme="majorEastAsia" w:hAnsi="GHEA Grapalat"/>
          <w:color w:val="000000"/>
        </w:rPr>
        <w:t>ՈՒԺԸ</w:t>
      </w:r>
      <w:r w:rsidRPr="00A11029">
        <w:rPr>
          <w:rStyle w:val="a7"/>
          <w:rFonts w:ascii="GHEA Grapalat" w:eastAsiaTheme="majorEastAsia" w:hAnsi="GHEA Grapalat"/>
          <w:color w:val="000000"/>
          <w:lang w:val="fr-FR"/>
        </w:rPr>
        <w:t xml:space="preserve"> </w:t>
      </w:r>
      <w:r>
        <w:rPr>
          <w:rStyle w:val="a7"/>
          <w:rFonts w:ascii="GHEA Grapalat" w:eastAsiaTheme="majorEastAsia" w:hAnsi="GHEA Grapalat"/>
          <w:color w:val="000000"/>
        </w:rPr>
        <w:t>ԿՈՐՑՐԱԾ</w:t>
      </w:r>
      <w:r w:rsidRPr="00A11029">
        <w:rPr>
          <w:rStyle w:val="a7"/>
          <w:rFonts w:ascii="GHEA Grapalat" w:eastAsiaTheme="majorEastAsia" w:hAnsi="GHEA Grapalat"/>
          <w:color w:val="000000"/>
          <w:lang w:val="fr-FR"/>
        </w:rPr>
        <w:t xml:space="preserve"> </w:t>
      </w:r>
      <w:r>
        <w:rPr>
          <w:rStyle w:val="a7"/>
          <w:rFonts w:ascii="GHEA Grapalat" w:eastAsiaTheme="majorEastAsia" w:hAnsi="GHEA Grapalat"/>
          <w:color w:val="000000"/>
        </w:rPr>
        <w:t>ՃԱՆԱՉԵԼՈՒ</w:t>
      </w:r>
      <w:r w:rsidRPr="00A11029">
        <w:rPr>
          <w:rStyle w:val="a7"/>
          <w:rFonts w:ascii="GHEA Grapalat" w:eastAsiaTheme="majorEastAsia" w:hAnsi="GHEA Grapalat"/>
          <w:color w:val="000000"/>
          <w:lang w:val="fr-FR"/>
        </w:rPr>
        <w:t xml:space="preserve"> </w:t>
      </w:r>
      <w:r w:rsidRPr="00AF2064">
        <w:rPr>
          <w:rStyle w:val="a7"/>
          <w:rFonts w:ascii="GHEA Grapalat" w:eastAsiaTheme="majorEastAsia" w:hAnsi="GHEA Grapalat"/>
          <w:color w:val="000000"/>
          <w:lang w:val="af-ZA"/>
        </w:rPr>
        <w:t>ՄԱՍԻՆ</w:t>
      </w:r>
    </w:p>
    <w:p w:rsidR="00223F68" w:rsidRPr="00CA1A9C" w:rsidRDefault="00223F68" w:rsidP="00223F68">
      <w:pPr>
        <w:pStyle w:val="a5"/>
        <w:shd w:val="clear" w:color="auto" w:fill="FFFFFF"/>
        <w:spacing w:before="0" w:beforeAutospacing="0" w:after="0" w:afterAutospacing="0" w:line="360" w:lineRule="auto"/>
        <w:ind w:left="142" w:firstLine="567"/>
        <w:jc w:val="center"/>
        <w:rPr>
          <w:rStyle w:val="a7"/>
          <w:rFonts w:ascii="GHEA Grapalat" w:eastAsiaTheme="majorEastAsia" w:hAnsi="GHEA Grapalat"/>
          <w:color w:val="000000"/>
          <w:highlight w:val="yellow"/>
          <w:lang w:val="af-ZA"/>
        </w:rPr>
      </w:pPr>
    </w:p>
    <w:p w:rsidR="00223F68" w:rsidRPr="00AF2064" w:rsidRDefault="00223F68" w:rsidP="00223F68">
      <w:pPr>
        <w:tabs>
          <w:tab w:val="left" w:pos="851"/>
        </w:tabs>
        <w:spacing w:after="0" w:line="360" w:lineRule="auto"/>
        <w:ind w:firstLine="567"/>
        <w:jc w:val="both"/>
        <w:rPr>
          <w:rFonts w:eastAsiaTheme="minorHAnsi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pt-BR"/>
        </w:rPr>
        <w:t>Հիմք ընդունելով «Նորմատիվ իրավական ակտերի մասին» օրենքի 41-րդ հոդվածը և ղ</w:t>
      </w:r>
      <w:r w:rsidRPr="00AF2064">
        <w:rPr>
          <w:rFonts w:ascii="GHEA Grapalat" w:hAnsi="GHEA Grapalat"/>
          <w:sz w:val="24"/>
          <w:szCs w:val="24"/>
          <w:lang w:val="pt-BR"/>
        </w:rPr>
        <w:t>եկա</w:t>
      </w:r>
      <w:r>
        <w:rPr>
          <w:rFonts w:ascii="GHEA Grapalat" w:hAnsi="GHEA Grapalat"/>
          <w:sz w:val="24"/>
          <w:szCs w:val="24"/>
          <w:lang w:val="pt-BR"/>
        </w:rPr>
        <w:t>վարվելով Արցախի Հանրապետության ն</w:t>
      </w:r>
      <w:r w:rsidRPr="00AF2064">
        <w:rPr>
          <w:rFonts w:ascii="GHEA Grapalat" w:hAnsi="GHEA Grapalat"/>
          <w:sz w:val="24"/>
          <w:szCs w:val="24"/>
          <w:lang w:val="pt-BR"/>
        </w:rPr>
        <w:t xml:space="preserve">ախագահի 2017 թվականի սեպտեմբերի 25-ի ՆՀ-108-Ն հրամանագրով սահմանված կարգի 3-րդ կետով՝ </w:t>
      </w:r>
      <w:r w:rsidRPr="00AF2064">
        <w:rPr>
          <w:rFonts w:ascii="GHEA Grapalat" w:hAnsi="GHEA Grapalat"/>
          <w:sz w:val="24"/>
          <w:szCs w:val="24"/>
          <w:lang w:val="fr-FR"/>
        </w:rPr>
        <w:t>Արցախի</w:t>
      </w:r>
      <w:r w:rsidRPr="00AF206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F2064">
        <w:rPr>
          <w:rFonts w:ascii="GHEA Grapalat" w:hAnsi="GHEA Grapalat" w:cs="Sylfaen"/>
          <w:sz w:val="24"/>
          <w:szCs w:val="24"/>
          <w:lang w:val="pt-BR"/>
        </w:rPr>
        <w:t>Հանրապետության</w:t>
      </w:r>
      <w:r w:rsidRPr="00AF206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F2064">
        <w:rPr>
          <w:rFonts w:ascii="GHEA Grapalat" w:hAnsi="GHEA Grapalat" w:cs="Sylfaen"/>
          <w:sz w:val="24"/>
          <w:szCs w:val="24"/>
          <w:lang w:val="pt-BR"/>
        </w:rPr>
        <w:t>կառավարությունը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AF2064">
        <w:rPr>
          <w:rFonts w:ascii="GHEA Grapalat" w:hAnsi="GHEA Grapalat" w:cs="Sylfaen"/>
          <w:b/>
          <w:i/>
          <w:sz w:val="24"/>
          <w:szCs w:val="24"/>
          <w:lang w:val="pt-BR"/>
        </w:rPr>
        <w:t>ո ր ո շ ու մ</w:t>
      </w:r>
      <w:r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</w:t>
      </w:r>
      <w:r w:rsidRPr="00AF2064">
        <w:rPr>
          <w:rFonts w:ascii="GHEA Grapalat" w:hAnsi="GHEA Grapalat" w:cs="Sylfaen"/>
          <w:b/>
          <w:i/>
          <w:sz w:val="24"/>
          <w:szCs w:val="24"/>
          <w:lang w:val="pt-BR"/>
        </w:rPr>
        <w:t>է</w:t>
      </w:r>
      <w:r w:rsidRPr="00AF2064">
        <w:rPr>
          <w:rFonts w:ascii="GHEA Grapalat" w:hAnsi="GHEA Grapalat"/>
          <w:sz w:val="24"/>
          <w:szCs w:val="24"/>
          <w:lang w:val="pt-BR"/>
        </w:rPr>
        <w:t>.</w:t>
      </w:r>
    </w:p>
    <w:p w:rsidR="00223F68" w:rsidRPr="00AF2064" w:rsidRDefault="00223F68" w:rsidP="00223F6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pt-BR" w:eastAsia="ru-RU"/>
        </w:rPr>
      </w:pPr>
      <w:r w:rsidRPr="00AF2064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Հաստատել 2020 թվականի սեպտեմբերի 27-ին Արցախի Հանրապետության դեմ սանձազերծված պատերազմական գործողությունների հետևանքով զոհված (մահացած) և անհայտ բացակայող ճանաչված անձանց ընտանիքների, </w:t>
      </w:r>
      <w:r>
        <w:rPr>
          <w:rFonts w:ascii="GHEA Grapalat" w:eastAsia="Times New Roman" w:hAnsi="GHEA Grapalat"/>
          <w:sz w:val="24"/>
          <w:szCs w:val="24"/>
          <w:lang w:val="pt-BR" w:eastAsia="ru-RU"/>
        </w:rPr>
        <w:t>առաջին</w:t>
      </w:r>
      <w:r w:rsidRPr="00AF2064"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 խմբի անժամկետ հաշմանդամ ճանաչված և (կամ) անօթևան մնացած անձան</w:t>
      </w:r>
      <w:r>
        <w:rPr>
          <w:rFonts w:ascii="GHEA Grapalat" w:eastAsia="Times New Roman" w:hAnsi="GHEA Grapalat"/>
          <w:sz w:val="24"/>
          <w:szCs w:val="24"/>
          <w:lang w:val="pt-BR" w:eastAsia="ru-RU"/>
        </w:rPr>
        <w:t>ց բնակարանային ապահովման ծրագրի իրականացման կարգը</w:t>
      </w:r>
      <w:r w:rsidRPr="00AF2064">
        <w:rPr>
          <w:rFonts w:ascii="GHEA Grapalat" w:eastAsia="Times New Roman" w:hAnsi="GHEA Grapalat"/>
          <w:sz w:val="24"/>
          <w:szCs w:val="24"/>
          <w:lang w:val="pt-BR" w:eastAsia="ru-RU"/>
        </w:rPr>
        <w:t>` հ</w:t>
      </w:r>
      <w:r>
        <w:rPr>
          <w:rFonts w:ascii="GHEA Grapalat" w:eastAsia="Times New Roman" w:hAnsi="GHEA Grapalat"/>
          <w:sz w:val="24"/>
          <w:szCs w:val="24"/>
          <w:lang w:val="pt-BR" w:eastAsia="ru-RU"/>
        </w:rPr>
        <w:t xml:space="preserve">ամաձայն </w:t>
      </w:r>
      <w:r w:rsidRPr="00AF2064">
        <w:rPr>
          <w:rFonts w:ascii="GHEA Grapalat" w:eastAsia="Times New Roman" w:hAnsi="GHEA Grapalat"/>
          <w:sz w:val="24"/>
          <w:szCs w:val="24"/>
          <w:lang w:val="pt-BR" w:eastAsia="ru-RU"/>
        </w:rPr>
        <w:t>հավելվածի:</w:t>
      </w:r>
    </w:p>
    <w:p w:rsidR="00223F68" w:rsidRPr="00550D25" w:rsidRDefault="00223F68" w:rsidP="00223F68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eastAsiaTheme="minorHAnsi" w:hAnsi="GHEA Grapalat" w:cs="Sylfaen"/>
          <w:color w:val="000000"/>
          <w:lang w:val="af-ZA"/>
        </w:rPr>
      </w:pPr>
      <w:r w:rsidRPr="00550D25">
        <w:rPr>
          <w:rFonts w:ascii="GHEA Grapalat" w:hAnsi="GHEA Grapalat"/>
          <w:lang w:val="pt-BR"/>
        </w:rPr>
        <w:t xml:space="preserve">Ուժը կորցրած ճանաչել </w:t>
      </w:r>
      <w:r w:rsidRPr="00AF2064">
        <w:rPr>
          <w:rFonts w:ascii="GHEA Grapalat" w:hAnsi="GHEA Grapalat"/>
          <w:lang w:val="fr-FR"/>
        </w:rPr>
        <w:t>Արցախի</w:t>
      </w:r>
      <w:r w:rsidRPr="00AF2064">
        <w:rPr>
          <w:rFonts w:ascii="GHEA Grapalat" w:hAnsi="GHEA Grapalat"/>
          <w:lang w:val="pt-BR"/>
        </w:rPr>
        <w:t xml:space="preserve"> </w:t>
      </w:r>
      <w:r w:rsidRPr="00AF2064">
        <w:rPr>
          <w:rFonts w:ascii="GHEA Grapalat" w:hAnsi="GHEA Grapalat" w:cs="Sylfaen"/>
          <w:lang w:val="pt-BR"/>
        </w:rPr>
        <w:t>Հանրապետության</w:t>
      </w:r>
      <w:r>
        <w:rPr>
          <w:rFonts w:ascii="GHEA Grapalat" w:hAnsi="GHEA Grapalat" w:cs="Sylfaen"/>
          <w:lang w:val="pt-BR"/>
        </w:rPr>
        <w:t xml:space="preserve"> կառավարության</w:t>
      </w:r>
      <w:r w:rsidRPr="00550D25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pt-BR"/>
        </w:rPr>
        <w:t xml:space="preserve">2021 թվականի ապրիլի 21-ի </w:t>
      </w:r>
      <w:r w:rsidRPr="00E20FF4">
        <w:rPr>
          <w:rFonts w:ascii="GHEA Grapalat" w:hAnsi="GHEA Grapalat"/>
          <w:lang w:val="pt-BR"/>
        </w:rPr>
        <w:t xml:space="preserve">«2020 </w:t>
      </w:r>
      <w:r>
        <w:rPr>
          <w:rFonts w:ascii="GHEA Grapalat" w:hAnsi="GHEA Grapalat"/>
        </w:rPr>
        <w:t>թվականի</w:t>
      </w:r>
      <w:r w:rsidRPr="00E20FF4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սեպտեմբերի</w:t>
      </w:r>
      <w:r w:rsidRPr="00E20FF4">
        <w:rPr>
          <w:rFonts w:ascii="GHEA Grapalat" w:hAnsi="GHEA Grapalat"/>
          <w:lang w:val="pt-BR"/>
        </w:rPr>
        <w:t xml:space="preserve"> 27-</w:t>
      </w:r>
      <w:r>
        <w:rPr>
          <w:rFonts w:ascii="GHEA Grapalat" w:hAnsi="GHEA Grapalat"/>
        </w:rPr>
        <w:t>ին</w:t>
      </w:r>
      <w:r w:rsidRPr="00E20FF4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Արցախի</w:t>
      </w:r>
      <w:r w:rsidRPr="00E20FF4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lastRenderedPageBreak/>
        <w:t>Հանրապետության</w:t>
      </w:r>
      <w:r w:rsidRPr="00E20FF4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դեմ</w:t>
      </w:r>
      <w:r w:rsidRPr="00E20FF4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սանձազերծված</w:t>
      </w:r>
      <w:r w:rsidRPr="00E20FF4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պատերազմական</w:t>
      </w:r>
      <w:r w:rsidRPr="00E20FF4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գործողությունների</w:t>
      </w:r>
      <w:r w:rsidRPr="00E20FF4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հետևանքով</w:t>
      </w:r>
      <w:r w:rsidRPr="00E20FF4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անօթևան</w:t>
      </w:r>
      <w:r w:rsidRPr="00E20FF4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մնացած</w:t>
      </w:r>
      <w:r w:rsidRPr="00E20FF4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և</w:t>
      </w:r>
      <w:r w:rsidRPr="00E20FF4">
        <w:rPr>
          <w:rFonts w:ascii="GHEA Grapalat" w:hAnsi="GHEA Grapalat"/>
          <w:lang w:val="pt-BR"/>
        </w:rPr>
        <w:t xml:space="preserve"> (</w:t>
      </w:r>
      <w:r>
        <w:rPr>
          <w:rFonts w:ascii="GHEA Grapalat" w:hAnsi="GHEA Grapalat"/>
        </w:rPr>
        <w:t>կամ</w:t>
      </w:r>
      <w:r w:rsidRPr="00E20FF4">
        <w:rPr>
          <w:rFonts w:ascii="GHEA Grapalat" w:hAnsi="GHEA Grapalat"/>
          <w:lang w:val="pt-BR"/>
        </w:rPr>
        <w:t xml:space="preserve">) </w:t>
      </w:r>
      <w:r>
        <w:rPr>
          <w:rFonts w:ascii="GHEA Grapalat" w:hAnsi="GHEA Grapalat"/>
        </w:rPr>
        <w:t>սոցիալապես</w:t>
      </w:r>
      <w:r w:rsidRPr="00E20FF4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խոցելի</w:t>
      </w:r>
      <w:r w:rsidRPr="00E20FF4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խմբերին</w:t>
      </w:r>
      <w:r w:rsidRPr="00E20FF4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պատկանող</w:t>
      </w:r>
      <w:r w:rsidRPr="00E20FF4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անձնանց</w:t>
      </w:r>
      <w:r w:rsidRPr="00E20FF4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բնակելի</w:t>
      </w:r>
      <w:r w:rsidRPr="00E20FF4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տներով</w:t>
      </w:r>
      <w:r w:rsidRPr="00E20FF4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կամ</w:t>
      </w:r>
      <w:r w:rsidRPr="00E20FF4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բնակարաններով</w:t>
      </w:r>
      <w:r w:rsidRPr="00E20FF4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ապահովելու</w:t>
      </w:r>
      <w:r w:rsidRPr="00E20FF4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նպատակով</w:t>
      </w:r>
      <w:r w:rsidRPr="00E20FF4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Արցախի</w:t>
      </w:r>
      <w:r w:rsidRPr="00E20FF4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Հանրապետության</w:t>
      </w:r>
      <w:r w:rsidRPr="00E20FF4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շրջաններում</w:t>
      </w:r>
      <w:r w:rsidRPr="00E20FF4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բնակելի</w:t>
      </w:r>
      <w:r w:rsidRPr="00E20FF4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տների</w:t>
      </w:r>
      <w:r w:rsidRPr="00E20FF4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և</w:t>
      </w:r>
      <w:r w:rsidRPr="00E20FF4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բնակարանների</w:t>
      </w:r>
      <w:r w:rsidRPr="00E20FF4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գնման</w:t>
      </w:r>
      <w:r w:rsidRPr="00E20FF4">
        <w:rPr>
          <w:rFonts w:ascii="GHEA Grapalat" w:hAnsi="GHEA Grapalat"/>
          <w:lang w:val="pt-BR"/>
        </w:rPr>
        <w:t xml:space="preserve">, </w:t>
      </w:r>
      <w:r>
        <w:rPr>
          <w:rFonts w:ascii="GHEA Grapalat" w:hAnsi="GHEA Grapalat"/>
        </w:rPr>
        <w:t>վերանորոգման</w:t>
      </w:r>
      <w:r w:rsidRPr="00E20FF4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և</w:t>
      </w:r>
      <w:r w:rsidRPr="00E20FF4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տրամադրման</w:t>
      </w:r>
      <w:r w:rsidRPr="00E20FF4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կարգը</w:t>
      </w:r>
      <w:r w:rsidRPr="00E20FF4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հաստատելու</w:t>
      </w:r>
      <w:r w:rsidRPr="00E20FF4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մասին</w:t>
      </w:r>
      <w:r w:rsidRPr="00E20FF4">
        <w:rPr>
          <w:rFonts w:ascii="GHEA Grapalat" w:hAnsi="GHEA Grapalat"/>
          <w:lang w:val="pt-BR"/>
        </w:rPr>
        <w:t xml:space="preserve">» </w:t>
      </w:r>
      <w:r>
        <w:rPr>
          <w:rFonts w:ascii="GHEA Grapalat" w:hAnsi="GHEA Grapalat"/>
          <w:lang w:val="pt-BR"/>
        </w:rPr>
        <w:t>N 343-Ն որոշումը:</w:t>
      </w:r>
    </w:p>
    <w:p w:rsidR="00223F68" w:rsidRPr="00450350" w:rsidRDefault="00223F68" w:rsidP="00223F6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eastAsiaTheme="minorHAnsi" w:hAnsi="GHEA Grapalat" w:cs="Sylfaen"/>
          <w:color w:val="000000"/>
          <w:sz w:val="24"/>
          <w:szCs w:val="24"/>
          <w:lang w:val="af-ZA"/>
        </w:rPr>
      </w:pPr>
      <w:r>
        <w:rPr>
          <w:rFonts w:ascii="GHEA Grapalat" w:eastAsiaTheme="minorHAnsi" w:hAnsi="GHEA Grapalat" w:cs="Sylfaen"/>
          <w:color w:val="000000"/>
          <w:sz w:val="24"/>
          <w:szCs w:val="24"/>
          <w:lang w:val="af-ZA"/>
        </w:rPr>
        <w:t>Սահմանել, որ մինչև սույն որոշումն ուժի մեջ մտնել</w:t>
      </w:r>
      <w:r>
        <w:rPr>
          <w:rFonts w:ascii="GHEA Grapalat" w:eastAsiaTheme="minorHAnsi" w:hAnsi="GHEA Grapalat" w:cs="Sylfaen"/>
          <w:color w:val="000000"/>
          <w:sz w:val="24"/>
          <w:szCs w:val="24"/>
        </w:rPr>
        <w:t>ն</w:t>
      </w:r>
      <w:r>
        <w:rPr>
          <w:rFonts w:ascii="GHEA Grapalat" w:eastAsiaTheme="minorHAnsi" w:hAnsi="GHEA Grapalat" w:cs="Sylfaen"/>
          <w:color w:val="000000"/>
          <w:sz w:val="24"/>
          <w:szCs w:val="24"/>
          <w:lang w:val="af-ZA"/>
        </w:rPr>
        <w:t xml:space="preserve"> </w:t>
      </w:r>
      <w:r w:rsidRPr="00AF2064">
        <w:rPr>
          <w:rFonts w:ascii="GHEA Grapalat" w:hAnsi="GHEA Grapalat"/>
          <w:sz w:val="24"/>
          <w:szCs w:val="24"/>
          <w:lang w:val="fr-FR"/>
        </w:rPr>
        <w:t>Արցախի</w:t>
      </w:r>
      <w:r w:rsidRPr="00AF206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F2064">
        <w:rPr>
          <w:rFonts w:ascii="GHEA Grapalat" w:hAnsi="GHEA Grapalat" w:cs="Sylfaen"/>
          <w:sz w:val="24"/>
          <w:szCs w:val="24"/>
          <w:lang w:val="pt-BR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կառավարության</w:t>
      </w:r>
      <w:r w:rsidRPr="00550D25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pt-BR"/>
        </w:rPr>
        <w:t xml:space="preserve">2021 թվականի ապրիլի 21-ի N 343-Ն որոշմամբ հաստատված կարգին համապատասխան բնակարանների և բնակելի տների գնման ընթացքավորված բնակարանային գործերը փոխանցվում են </w:t>
      </w:r>
      <w:r w:rsidRPr="00AF2064">
        <w:rPr>
          <w:rFonts w:ascii="GHEA Grapalat" w:hAnsi="GHEA Grapalat"/>
          <w:sz w:val="24"/>
          <w:szCs w:val="24"/>
          <w:lang w:val="fr-FR"/>
        </w:rPr>
        <w:t>Արցախի</w:t>
      </w:r>
      <w:r w:rsidRPr="00AF206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F2064">
        <w:rPr>
          <w:rFonts w:ascii="GHEA Grapalat" w:hAnsi="GHEA Grapalat" w:cs="Sylfaen"/>
          <w:sz w:val="24"/>
          <w:szCs w:val="24"/>
          <w:lang w:val="pt-BR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բնակարանային հարցերի կոմիտե:</w:t>
      </w:r>
    </w:p>
    <w:p w:rsidR="00223F68" w:rsidRPr="00450350" w:rsidRDefault="00223F68" w:rsidP="00223F6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eastAsiaTheme="minorHAnsi" w:hAnsi="GHEA Grapalat" w:cs="Sylfaen"/>
          <w:color w:val="000000"/>
          <w:sz w:val="24"/>
          <w:szCs w:val="24"/>
          <w:lang w:val="af-ZA"/>
        </w:rPr>
      </w:pPr>
      <w:r w:rsidRPr="00AF2064">
        <w:rPr>
          <w:rFonts w:ascii="GHEA Grapalat" w:hAnsi="GHEA Grapalat"/>
          <w:sz w:val="24"/>
          <w:szCs w:val="24"/>
          <w:lang w:val="fr-FR"/>
        </w:rPr>
        <w:t>Արցախի</w:t>
      </w:r>
      <w:r w:rsidRPr="00AF206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F2064">
        <w:rPr>
          <w:rFonts w:ascii="GHEA Grapalat" w:hAnsi="GHEA Grapalat" w:cs="Sylfaen"/>
          <w:sz w:val="24"/>
          <w:szCs w:val="24"/>
          <w:lang w:val="pt-BR"/>
        </w:rPr>
        <w:t>Հանրապետության</w:t>
      </w:r>
      <w:r w:rsidRPr="0045035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en-US"/>
        </w:rPr>
        <w:t>տարածքային</w:t>
      </w:r>
      <w:r w:rsidRPr="0045035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</w:rPr>
        <w:t>կառավարման</w:t>
      </w:r>
      <w:r w:rsidRPr="0045035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en-US"/>
        </w:rPr>
        <w:t>և</w:t>
      </w:r>
      <w:r w:rsidRPr="0045035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en-US"/>
        </w:rPr>
        <w:t>ենթակառուցվածքների</w:t>
      </w:r>
      <w:r w:rsidRPr="0045035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en-US"/>
        </w:rPr>
        <w:t>նախարարին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և </w:t>
      </w:r>
      <w:r w:rsidRPr="00AF2064">
        <w:rPr>
          <w:rFonts w:ascii="GHEA Grapalat" w:hAnsi="GHEA Grapalat"/>
          <w:sz w:val="24"/>
          <w:szCs w:val="24"/>
          <w:lang w:val="fr-FR"/>
        </w:rPr>
        <w:t>Արցախի</w:t>
      </w:r>
      <w:r w:rsidRPr="00AF206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F2064">
        <w:rPr>
          <w:rFonts w:ascii="GHEA Grapalat" w:hAnsi="GHEA Grapalat" w:cs="Sylfaen"/>
          <w:sz w:val="24"/>
          <w:szCs w:val="24"/>
          <w:lang w:val="pt-BR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բնակարանային հարցերի կոմիտեի նախագահին` </w:t>
      </w:r>
      <w:r>
        <w:rPr>
          <w:rFonts w:ascii="GHEA Grapalat" w:hAnsi="GHEA Grapalat" w:cs="Sylfaen"/>
          <w:color w:val="000000"/>
          <w:sz w:val="24"/>
          <w:szCs w:val="24"/>
          <w:lang w:val="en-US"/>
        </w:rPr>
        <w:t>սույն</w:t>
      </w:r>
      <w:r w:rsidRPr="0045035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en-US"/>
        </w:rPr>
        <w:t>որոշումն</w:t>
      </w:r>
      <w:r w:rsidRPr="0045035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ուժի մեջ մտնելուց հետո տասնօրյա ժամկետում ապահովել </w:t>
      </w:r>
      <w:r>
        <w:rPr>
          <w:rFonts w:ascii="GHEA Grapalat" w:hAnsi="GHEA Grapalat"/>
          <w:sz w:val="24"/>
          <w:szCs w:val="24"/>
          <w:lang w:val="fr-FR"/>
        </w:rPr>
        <w:t>սույն որոշման 3-րդ կետով սահմանված գործընթացի իրականացումը</w:t>
      </w:r>
      <w:r>
        <w:rPr>
          <w:rFonts w:ascii="GHEA Grapalat" w:hAnsi="GHEA Grapalat" w:cs="Sylfaen"/>
          <w:sz w:val="24"/>
          <w:szCs w:val="24"/>
          <w:lang w:val="pt-BR"/>
        </w:rPr>
        <w:t>:</w:t>
      </w:r>
    </w:p>
    <w:p w:rsidR="00223F68" w:rsidRPr="00550D25" w:rsidRDefault="00223F68" w:rsidP="00223F6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eastAsiaTheme="minorHAnsi" w:hAnsi="GHEA Grapalat" w:cs="Sylfaen"/>
          <w:color w:val="000000"/>
          <w:sz w:val="24"/>
          <w:szCs w:val="24"/>
          <w:lang w:val="af-ZA"/>
        </w:rPr>
      </w:pPr>
      <w:r w:rsidRPr="00550D25">
        <w:rPr>
          <w:rFonts w:ascii="GHEA Grapalat" w:hAnsi="GHEA Grapalat" w:cs="Sylfaen"/>
          <w:color w:val="000000"/>
          <w:sz w:val="24"/>
          <w:szCs w:val="24"/>
        </w:rPr>
        <w:t>Սույն</w:t>
      </w:r>
      <w:r w:rsidRPr="00550D2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50D25">
        <w:rPr>
          <w:rFonts w:ascii="GHEA Grapalat" w:hAnsi="GHEA Grapalat" w:cs="Sylfaen"/>
          <w:color w:val="000000"/>
          <w:sz w:val="24"/>
          <w:szCs w:val="24"/>
        </w:rPr>
        <w:t>որոշումն</w:t>
      </w:r>
      <w:r w:rsidRPr="00550D2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50D25">
        <w:rPr>
          <w:rFonts w:ascii="GHEA Grapalat" w:hAnsi="GHEA Grapalat" w:cs="Sylfaen"/>
          <w:color w:val="000000"/>
          <w:sz w:val="24"/>
          <w:szCs w:val="24"/>
        </w:rPr>
        <w:t>ուժի</w:t>
      </w:r>
      <w:r w:rsidRPr="00550D2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50D25">
        <w:rPr>
          <w:rFonts w:ascii="GHEA Grapalat" w:hAnsi="GHEA Grapalat" w:cs="Sylfaen"/>
          <w:color w:val="000000"/>
          <w:sz w:val="24"/>
          <w:szCs w:val="24"/>
        </w:rPr>
        <w:t>մեջ</w:t>
      </w:r>
      <w:r w:rsidRPr="00550D2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50D25">
        <w:rPr>
          <w:rFonts w:ascii="GHEA Grapalat" w:hAnsi="GHEA Grapalat" w:cs="Sylfaen"/>
          <w:color w:val="000000"/>
          <w:sz w:val="24"/>
          <w:szCs w:val="24"/>
        </w:rPr>
        <w:t>է</w:t>
      </w:r>
      <w:r w:rsidRPr="00550D2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50D25">
        <w:rPr>
          <w:rFonts w:ascii="GHEA Grapalat" w:hAnsi="GHEA Grapalat" w:cs="Sylfaen"/>
          <w:color w:val="000000"/>
          <w:sz w:val="24"/>
          <w:szCs w:val="24"/>
        </w:rPr>
        <w:t>մտնում</w:t>
      </w:r>
      <w:r w:rsidRPr="00550D2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50D25">
        <w:rPr>
          <w:rFonts w:ascii="GHEA Grapalat" w:hAnsi="GHEA Grapalat" w:cs="Sylfaen"/>
          <w:color w:val="000000"/>
          <w:sz w:val="24"/>
          <w:szCs w:val="24"/>
        </w:rPr>
        <w:t>պաշտոնական</w:t>
      </w:r>
      <w:r w:rsidRPr="00550D2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50D25">
        <w:rPr>
          <w:rFonts w:ascii="GHEA Grapalat" w:hAnsi="GHEA Grapalat" w:cs="Sylfaen"/>
          <w:color w:val="000000"/>
          <w:sz w:val="24"/>
          <w:szCs w:val="24"/>
        </w:rPr>
        <w:t>հրապարակման</w:t>
      </w:r>
      <w:r w:rsidRPr="00550D2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50D25">
        <w:rPr>
          <w:rFonts w:ascii="GHEA Grapalat" w:hAnsi="GHEA Grapalat" w:cs="Sylfaen"/>
          <w:color w:val="000000"/>
          <w:sz w:val="24"/>
          <w:szCs w:val="24"/>
        </w:rPr>
        <w:t>օրվան</w:t>
      </w:r>
      <w:r w:rsidRPr="00550D2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50D25">
        <w:rPr>
          <w:rFonts w:ascii="GHEA Grapalat" w:hAnsi="GHEA Grapalat" w:cs="Sylfaen"/>
          <w:color w:val="000000"/>
          <w:sz w:val="24"/>
          <w:szCs w:val="24"/>
        </w:rPr>
        <w:t>հաջորդող</w:t>
      </w:r>
      <w:r w:rsidRPr="00550D2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50D25">
        <w:rPr>
          <w:rFonts w:ascii="GHEA Grapalat" w:hAnsi="GHEA Grapalat" w:cs="Sylfaen"/>
          <w:color w:val="000000"/>
          <w:sz w:val="24"/>
          <w:szCs w:val="24"/>
        </w:rPr>
        <w:t>օրվանից</w:t>
      </w:r>
      <w:r w:rsidRPr="00550D25">
        <w:rPr>
          <w:rFonts w:ascii="GHEA Grapalat" w:hAnsi="GHEA Grapalat" w:cs="Sylfaen"/>
          <w:color w:val="000000"/>
          <w:sz w:val="24"/>
          <w:szCs w:val="24"/>
          <w:lang w:val="af-ZA"/>
        </w:rPr>
        <w:t>:</w:t>
      </w:r>
    </w:p>
    <w:p w:rsidR="00223F68" w:rsidRPr="00AF2064" w:rsidRDefault="00223F68" w:rsidP="00223F68">
      <w:pPr>
        <w:spacing w:after="0"/>
        <w:ind w:left="142" w:right="142" w:firstLine="567"/>
        <w:jc w:val="center"/>
        <w:rPr>
          <w:rFonts w:ascii="GHEA Grapalat" w:hAnsi="GHEA Grapalat" w:cs="Arial"/>
          <w:bCs/>
          <w:sz w:val="24"/>
          <w:szCs w:val="24"/>
          <w:lang w:val="af-ZA"/>
        </w:rPr>
      </w:pPr>
    </w:p>
    <w:p w:rsidR="00223F68" w:rsidRPr="00CA1A9C" w:rsidRDefault="00223F68" w:rsidP="00223F68">
      <w:pPr>
        <w:spacing w:after="0" w:line="360" w:lineRule="auto"/>
        <w:ind w:left="142" w:firstLine="567"/>
        <w:jc w:val="right"/>
        <w:rPr>
          <w:rFonts w:ascii="GHEA Grapalat" w:hAnsi="GHEA Grapalat" w:cs="Arial"/>
          <w:bCs/>
          <w:highlight w:val="yellow"/>
          <w:lang w:val="hy-AM"/>
        </w:rPr>
      </w:pPr>
    </w:p>
    <w:p w:rsidR="00223F68" w:rsidRPr="00D26E65" w:rsidRDefault="00223F68" w:rsidP="00223F68">
      <w:pPr>
        <w:spacing w:line="360" w:lineRule="auto"/>
        <w:ind w:left="142" w:right="-284" w:firstLine="567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D26E65">
        <w:rPr>
          <w:rFonts w:ascii="GHEA Grapalat" w:hAnsi="GHEA Grapalat" w:cs="Sylfaen"/>
          <w:b/>
          <w:sz w:val="24"/>
          <w:szCs w:val="24"/>
          <w:lang w:val="af-ZA"/>
        </w:rPr>
        <w:t>«</w:t>
      </w:r>
      <w:r w:rsidRPr="00D26E65">
        <w:rPr>
          <w:rFonts w:ascii="GHEA Grapalat" w:hAnsi="GHEA Grapalat" w:cs="Sylfaen"/>
          <w:b/>
          <w:sz w:val="24"/>
          <w:szCs w:val="24"/>
          <w:lang w:val="hy-AM"/>
        </w:rPr>
        <w:t>Հաստատում</w:t>
      </w:r>
      <w:r w:rsidRPr="00D26E6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D26E65">
        <w:rPr>
          <w:rFonts w:ascii="GHEA Grapalat" w:hAnsi="GHEA Grapalat" w:cs="Sylfaen"/>
          <w:b/>
          <w:sz w:val="24"/>
          <w:szCs w:val="24"/>
          <w:lang w:val="hy-AM"/>
        </w:rPr>
        <w:t>եմ</w:t>
      </w:r>
      <w:r w:rsidRPr="00D26E65">
        <w:rPr>
          <w:rFonts w:ascii="GHEA Grapalat" w:hAnsi="GHEA Grapalat" w:cs="Sylfaen"/>
          <w:b/>
          <w:sz w:val="24"/>
          <w:szCs w:val="24"/>
          <w:lang w:val="af-ZA"/>
        </w:rPr>
        <w:t>»</w:t>
      </w:r>
    </w:p>
    <w:p w:rsidR="00223F68" w:rsidRPr="00D26E65" w:rsidRDefault="00223F68" w:rsidP="00223F68">
      <w:pPr>
        <w:spacing w:after="0" w:line="360" w:lineRule="auto"/>
        <w:ind w:left="142" w:right="-284" w:firstLine="567"/>
        <w:jc w:val="both"/>
        <w:rPr>
          <w:rFonts w:ascii="GHEA Grapalat" w:hAnsi="GHEA Grapalat" w:cs="Sylfaen"/>
          <w:b/>
          <w:sz w:val="20"/>
          <w:szCs w:val="24"/>
          <w:lang w:val="af-ZA"/>
        </w:rPr>
      </w:pPr>
    </w:p>
    <w:p w:rsidR="00223F68" w:rsidRPr="00D26E65" w:rsidRDefault="00223F68" w:rsidP="00223F68">
      <w:pPr>
        <w:spacing w:after="0" w:line="360" w:lineRule="auto"/>
        <w:ind w:left="142" w:right="-284" w:firstLine="567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D26E65">
        <w:rPr>
          <w:rFonts w:ascii="GHEA Grapalat" w:hAnsi="GHEA Grapalat" w:cs="Sylfaen"/>
          <w:b/>
          <w:sz w:val="24"/>
          <w:szCs w:val="24"/>
          <w:lang w:val="hy-AM"/>
        </w:rPr>
        <w:t>ԱՐՑԱԽԻ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D26E65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D26E65">
        <w:rPr>
          <w:rFonts w:ascii="GHEA Grapalat" w:hAnsi="GHEA Grapalat"/>
          <w:b/>
          <w:sz w:val="24"/>
          <w:szCs w:val="24"/>
          <w:lang w:val="af-ZA"/>
        </w:rPr>
        <w:t xml:space="preserve"> </w:t>
      </w:r>
    </w:p>
    <w:p w:rsidR="00D30694" w:rsidRDefault="00223F68" w:rsidP="00223F68">
      <w:pPr>
        <w:rPr>
          <w:rFonts w:ascii="GHEA Grapalat" w:hAnsi="GHEA Grapalat"/>
          <w:b/>
          <w:sz w:val="24"/>
          <w:szCs w:val="24"/>
          <w:lang w:val="fr-FR"/>
        </w:rPr>
      </w:pPr>
      <w:r w:rsidRPr="00D26E65">
        <w:rPr>
          <w:rFonts w:ascii="GHEA Grapalat" w:hAnsi="GHEA Grapalat"/>
          <w:b/>
          <w:sz w:val="24"/>
          <w:szCs w:val="24"/>
          <w:lang w:val="hy-AM"/>
        </w:rPr>
        <w:t>ՆԱԽԱԳԱՀ</w:t>
      </w:r>
      <w:r w:rsidRPr="00D26E65">
        <w:rPr>
          <w:rFonts w:ascii="GHEA Grapalat" w:hAnsi="GHEA Grapalat"/>
          <w:b/>
          <w:sz w:val="24"/>
          <w:szCs w:val="24"/>
          <w:lang w:val="af-ZA"/>
        </w:rPr>
        <w:tab/>
      </w:r>
      <w:r w:rsidRPr="00D26E65">
        <w:rPr>
          <w:rFonts w:ascii="GHEA Grapalat" w:hAnsi="GHEA Grapalat"/>
          <w:b/>
          <w:sz w:val="24"/>
          <w:szCs w:val="24"/>
          <w:lang w:val="af-ZA"/>
        </w:rPr>
        <w:tab/>
      </w:r>
      <w:r w:rsidRPr="00D26E65">
        <w:rPr>
          <w:rFonts w:ascii="GHEA Grapalat" w:hAnsi="GHEA Grapalat"/>
          <w:b/>
          <w:sz w:val="24"/>
          <w:szCs w:val="24"/>
          <w:lang w:val="af-ZA"/>
        </w:rPr>
        <w:tab/>
      </w:r>
      <w:r w:rsidRPr="00D26E65">
        <w:rPr>
          <w:rFonts w:ascii="GHEA Grapalat" w:hAnsi="GHEA Grapalat"/>
          <w:b/>
          <w:sz w:val="24"/>
          <w:szCs w:val="24"/>
          <w:lang w:val="af-ZA"/>
        </w:rPr>
        <w:tab/>
      </w:r>
      <w:r w:rsidRPr="00D26E65">
        <w:rPr>
          <w:rFonts w:ascii="GHEA Grapalat" w:hAnsi="GHEA Grapalat"/>
          <w:b/>
          <w:sz w:val="24"/>
          <w:szCs w:val="24"/>
          <w:lang w:val="af-ZA"/>
        </w:rPr>
        <w:tab/>
      </w:r>
      <w:r w:rsidRPr="00D26E65">
        <w:rPr>
          <w:rFonts w:ascii="GHEA Grapalat" w:hAnsi="GHEA Grapalat"/>
          <w:b/>
          <w:sz w:val="24"/>
          <w:szCs w:val="24"/>
          <w:lang w:val="af-ZA"/>
        </w:rPr>
        <w:tab/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26E65">
        <w:rPr>
          <w:rFonts w:ascii="GHEA Grapalat" w:hAnsi="GHEA Grapalat"/>
          <w:b/>
          <w:sz w:val="24"/>
          <w:szCs w:val="24"/>
          <w:lang w:val="af-ZA"/>
        </w:rPr>
        <w:tab/>
      </w:r>
      <w:r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sz w:val="24"/>
          <w:szCs w:val="24"/>
          <w:lang w:val="af-ZA"/>
        </w:rPr>
        <w:tab/>
      </w:r>
      <w:r>
        <w:rPr>
          <w:rFonts w:ascii="GHEA Grapalat" w:hAnsi="GHEA Grapalat"/>
          <w:b/>
          <w:sz w:val="24"/>
          <w:szCs w:val="24"/>
          <w:lang w:val="fr-FR"/>
        </w:rPr>
        <w:t>Ա.</w:t>
      </w:r>
      <w:r w:rsidRPr="00D26E65">
        <w:rPr>
          <w:rFonts w:ascii="GHEA Grapalat" w:hAnsi="GHEA Grapalat"/>
          <w:b/>
          <w:sz w:val="24"/>
          <w:szCs w:val="24"/>
          <w:lang w:val="fr-FR"/>
        </w:rPr>
        <w:t>ՀԱՐՈՒԹՅՈՒՆՅԱՆ</w:t>
      </w:r>
    </w:p>
    <w:p w:rsidR="00223F68" w:rsidRDefault="00223F68" w:rsidP="00223F68">
      <w:pPr>
        <w:rPr>
          <w:rFonts w:ascii="GHEA Grapalat" w:hAnsi="GHEA Grapalat"/>
          <w:b/>
          <w:sz w:val="24"/>
          <w:szCs w:val="24"/>
          <w:lang w:val="fr-FR"/>
        </w:rPr>
      </w:pPr>
    </w:p>
    <w:p w:rsidR="00223F68" w:rsidRDefault="00223F68" w:rsidP="00223F68">
      <w:pPr>
        <w:rPr>
          <w:rFonts w:ascii="GHEA Grapalat" w:hAnsi="GHEA Grapalat"/>
          <w:b/>
          <w:sz w:val="24"/>
          <w:szCs w:val="24"/>
          <w:lang w:val="fr-FR"/>
        </w:rPr>
      </w:pPr>
    </w:p>
    <w:p w:rsidR="00223F68" w:rsidRDefault="00223F68" w:rsidP="00223F68">
      <w:pPr>
        <w:rPr>
          <w:rFonts w:ascii="GHEA Grapalat" w:hAnsi="GHEA Grapalat"/>
          <w:b/>
          <w:sz w:val="24"/>
          <w:szCs w:val="24"/>
          <w:lang w:val="fr-FR"/>
        </w:rPr>
      </w:pPr>
    </w:p>
    <w:p w:rsidR="00223F68" w:rsidRDefault="00223F68" w:rsidP="00223F68">
      <w:pPr>
        <w:rPr>
          <w:rFonts w:ascii="GHEA Grapalat" w:hAnsi="GHEA Grapalat"/>
          <w:b/>
          <w:sz w:val="24"/>
          <w:szCs w:val="24"/>
          <w:lang w:val="fr-FR"/>
        </w:rPr>
      </w:pPr>
    </w:p>
    <w:p w:rsidR="00223F68" w:rsidRDefault="00223F68" w:rsidP="00223F68">
      <w:pPr>
        <w:rPr>
          <w:rFonts w:ascii="GHEA Grapalat" w:hAnsi="GHEA Grapalat"/>
          <w:b/>
          <w:sz w:val="24"/>
          <w:szCs w:val="24"/>
          <w:lang w:val="fr-FR"/>
        </w:rPr>
      </w:pPr>
    </w:p>
    <w:p w:rsidR="00223F68" w:rsidRPr="002A6002" w:rsidRDefault="00223F68" w:rsidP="00223F68">
      <w:pPr>
        <w:spacing w:after="0" w:line="240" w:lineRule="auto"/>
        <w:ind w:firstLine="567"/>
        <w:jc w:val="right"/>
        <w:rPr>
          <w:rFonts w:ascii="GHEA Grapalat" w:hAnsi="GHEA Grapalat" w:cs="Arial"/>
          <w:bCs/>
          <w:lang w:val="fr-FR"/>
        </w:rPr>
      </w:pPr>
      <w:r w:rsidRPr="002A6002">
        <w:rPr>
          <w:rFonts w:ascii="GHEA Grapalat" w:hAnsi="GHEA Grapalat" w:cs="Arial"/>
          <w:bCs/>
        </w:rPr>
        <w:t>Հավելված</w:t>
      </w:r>
      <w:r>
        <w:rPr>
          <w:rFonts w:ascii="GHEA Grapalat" w:hAnsi="GHEA Grapalat" w:cs="Arial"/>
          <w:bCs/>
          <w:lang w:val="fr-FR"/>
        </w:rPr>
        <w:t xml:space="preserve"> </w:t>
      </w:r>
    </w:p>
    <w:p w:rsidR="00223F68" w:rsidRPr="002A6002" w:rsidRDefault="00223F68" w:rsidP="00223F68">
      <w:pPr>
        <w:tabs>
          <w:tab w:val="left" w:pos="1365"/>
        </w:tabs>
        <w:spacing w:after="0" w:line="240" w:lineRule="auto"/>
        <w:ind w:firstLine="567"/>
        <w:jc w:val="right"/>
        <w:rPr>
          <w:rFonts w:ascii="GHEA Grapalat" w:hAnsi="GHEA Grapalat"/>
          <w:lang w:val="fr-FR"/>
        </w:rPr>
      </w:pPr>
      <w:r w:rsidRPr="002A6002">
        <w:rPr>
          <w:rFonts w:ascii="GHEA Grapalat" w:hAnsi="GHEA Grapalat" w:cs="Arial"/>
          <w:bCs/>
          <w:lang w:val="en-US"/>
        </w:rPr>
        <w:lastRenderedPageBreak/>
        <w:t>Արցախի</w:t>
      </w:r>
      <w:r w:rsidRPr="002A6002">
        <w:rPr>
          <w:rFonts w:ascii="GHEA Grapalat" w:hAnsi="GHEA Grapalat" w:cs="Arial"/>
          <w:bCs/>
          <w:lang w:val="fr-FR"/>
        </w:rPr>
        <w:t xml:space="preserve"> </w:t>
      </w:r>
      <w:r w:rsidRPr="002A6002">
        <w:rPr>
          <w:rFonts w:ascii="GHEA Grapalat" w:hAnsi="GHEA Grapalat"/>
          <w:lang w:val="en-US"/>
        </w:rPr>
        <w:t>Հանրապետության</w:t>
      </w:r>
      <w:r w:rsidRPr="002A6002">
        <w:rPr>
          <w:rFonts w:ascii="GHEA Grapalat" w:hAnsi="GHEA Grapalat"/>
          <w:lang w:val="fr-FR"/>
        </w:rPr>
        <w:t xml:space="preserve"> </w:t>
      </w:r>
    </w:p>
    <w:p w:rsidR="00223F68" w:rsidRPr="002A6002" w:rsidRDefault="00223F68" w:rsidP="00223F68">
      <w:pPr>
        <w:tabs>
          <w:tab w:val="left" w:pos="1365"/>
        </w:tabs>
        <w:spacing w:after="0" w:line="240" w:lineRule="auto"/>
        <w:ind w:firstLine="567"/>
        <w:jc w:val="right"/>
        <w:rPr>
          <w:rFonts w:ascii="GHEA Grapalat" w:hAnsi="GHEA Grapalat"/>
          <w:lang w:val="fr-FR"/>
        </w:rPr>
      </w:pPr>
      <w:r w:rsidRPr="002A6002">
        <w:rPr>
          <w:rFonts w:ascii="GHEA Grapalat" w:hAnsi="GHEA Grapalat"/>
          <w:lang w:val="en-US"/>
        </w:rPr>
        <w:t>կառավարության</w:t>
      </w:r>
      <w:r w:rsidRPr="002A6002">
        <w:rPr>
          <w:rFonts w:ascii="GHEA Grapalat" w:hAnsi="GHEA Grapalat"/>
          <w:lang w:val="fr-FR"/>
        </w:rPr>
        <w:t xml:space="preserve"> 2021</w:t>
      </w:r>
      <w:r>
        <w:rPr>
          <w:rFonts w:ascii="GHEA Grapalat" w:hAnsi="GHEA Grapalat"/>
          <w:lang w:val="fr-FR"/>
        </w:rPr>
        <w:t xml:space="preserve"> </w:t>
      </w:r>
      <w:r w:rsidRPr="002A6002">
        <w:rPr>
          <w:rFonts w:ascii="GHEA Grapalat" w:hAnsi="GHEA Grapalat"/>
          <w:lang w:val="en-US"/>
        </w:rPr>
        <w:t>թ</w:t>
      </w:r>
      <w:r w:rsidRPr="002A6002">
        <w:rPr>
          <w:rFonts w:ascii="GHEA Grapalat" w:hAnsi="GHEA Grapalat"/>
          <w:lang w:val="fr-FR"/>
        </w:rPr>
        <w:t>վականի</w:t>
      </w:r>
    </w:p>
    <w:p w:rsidR="00223F68" w:rsidRPr="009A4137" w:rsidRDefault="00223F68" w:rsidP="00223F68">
      <w:pPr>
        <w:tabs>
          <w:tab w:val="left" w:pos="1365"/>
        </w:tabs>
        <w:spacing w:after="0" w:line="240" w:lineRule="auto"/>
        <w:ind w:firstLine="567"/>
        <w:jc w:val="right"/>
        <w:rPr>
          <w:rFonts w:ascii="GHEA Grapalat" w:hAnsi="GHEA Grapalat"/>
          <w:lang w:val="fr-FR"/>
        </w:rPr>
      </w:pPr>
      <w:r w:rsidRPr="0053029C">
        <w:rPr>
          <w:rFonts w:ascii="GHEA Grapalat" w:hAnsi="GHEA Grapalat" w:cs="Tahoma"/>
          <w:lang w:val="fr-FR"/>
        </w:rPr>
        <w:t>_______________</w:t>
      </w:r>
      <w:r w:rsidRPr="002A6002">
        <w:rPr>
          <w:rFonts w:ascii="GHEA Grapalat" w:hAnsi="GHEA Grapalat" w:cs="Tahoma"/>
          <w:lang w:val="fr-FR"/>
        </w:rPr>
        <w:t>-</w:t>
      </w:r>
      <w:r w:rsidRPr="002A6002">
        <w:rPr>
          <w:rFonts w:ascii="GHEA Grapalat" w:hAnsi="GHEA Grapalat" w:cs="Tahoma"/>
          <w:lang w:val="en-US"/>
        </w:rPr>
        <w:t>ի</w:t>
      </w:r>
      <w:r>
        <w:rPr>
          <w:rFonts w:ascii="GHEA Grapalat" w:hAnsi="GHEA Grapalat" w:cs="Tahoma"/>
          <w:lang w:val="fr-FR"/>
        </w:rPr>
        <w:t xml:space="preserve"> </w:t>
      </w:r>
      <w:r w:rsidRPr="002A6002">
        <w:rPr>
          <w:rFonts w:ascii="GHEA Grapalat" w:hAnsi="GHEA Grapalat"/>
          <w:lang w:val="fr-FR"/>
        </w:rPr>
        <w:t xml:space="preserve">N </w:t>
      </w:r>
      <w:r>
        <w:rPr>
          <w:rFonts w:ascii="GHEA Grapalat" w:hAnsi="GHEA Grapalat"/>
          <w:lang w:val="fr-FR"/>
        </w:rPr>
        <w:t>_____</w:t>
      </w:r>
      <w:r w:rsidRPr="002A6002">
        <w:rPr>
          <w:rFonts w:ascii="GHEA Grapalat" w:hAnsi="GHEA Grapalat"/>
          <w:lang w:val="fr-FR"/>
        </w:rPr>
        <w:t>–</w:t>
      </w:r>
      <w:r>
        <w:rPr>
          <w:rFonts w:ascii="GHEA Grapalat" w:hAnsi="GHEA Grapalat"/>
        </w:rPr>
        <w:t>Ն</w:t>
      </w:r>
      <w:r>
        <w:rPr>
          <w:rFonts w:ascii="GHEA Grapalat" w:hAnsi="GHEA Grapalat"/>
          <w:lang w:val="fr-FR"/>
        </w:rPr>
        <w:t xml:space="preserve"> </w:t>
      </w:r>
      <w:r w:rsidRPr="002A6002">
        <w:rPr>
          <w:rFonts w:ascii="GHEA Grapalat" w:hAnsi="GHEA Grapalat"/>
          <w:lang w:val="en-US"/>
        </w:rPr>
        <w:t>որոշման</w:t>
      </w:r>
    </w:p>
    <w:p w:rsidR="00223F68" w:rsidRPr="009A4137" w:rsidRDefault="00223F68" w:rsidP="00223F68">
      <w:pPr>
        <w:tabs>
          <w:tab w:val="left" w:pos="1365"/>
        </w:tabs>
        <w:spacing w:after="0" w:line="360" w:lineRule="auto"/>
        <w:ind w:firstLine="567"/>
        <w:jc w:val="right"/>
        <w:rPr>
          <w:rFonts w:ascii="GHEA Grapalat" w:hAnsi="GHEA Grapalat"/>
          <w:lang w:val="fr-FR"/>
        </w:rPr>
      </w:pPr>
    </w:p>
    <w:p w:rsidR="00223F68" w:rsidRPr="0053029C" w:rsidRDefault="00223F68" w:rsidP="00223F68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rStyle w:val="a7"/>
          <w:rFonts w:ascii="GHEA Grapalat" w:eastAsiaTheme="majorEastAsia" w:hAnsi="GHEA Grapalat"/>
          <w:color w:val="000000"/>
          <w:lang w:val="fr-FR"/>
        </w:rPr>
      </w:pPr>
      <w:r>
        <w:rPr>
          <w:rStyle w:val="a7"/>
          <w:rFonts w:ascii="GHEA Grapalat" w:eastAsiaTheme="majorEastAsia" w:hAnsi="GHEA Grapalat"/>
          <w:color w:val="000000"/>
          <w:lang w:val="en-US"/>
        </w:rPr>
        <w:t>Կ</w:t>
      </w:r>
      <w:r w:rsidRPr="0053029C">
        <w:rPr>
          <w:rStyle w:val="a7"/>
          <w:rFonts w:ascii="GHEA Grapalat" w:eastAsiaTheme="majorEastAsia" w:hAnsi="GHEA Grapalat"/>
          <w:color w:val="000000"/>
          <w:lang w:val="fr-FR"/>
        </w:rPr>
        <w:t xml:space="preserve"> </w:t>
      </w:r>
      <w:r>
        <w:rPr>
          <w:rStyle w:val="a7"/>
          <w:rFonts w:ascii="GHEA Grapalat" w:eastAsiaTheme="majorEastAsia" w:hAnsi="GHEA Grapalat"/>
          <w:color w:val="000000"/>
          <w:lang w:val="en-US"/>
        </w:rPr>
        <w:t>Ա</w:t>
      </w:r>
      <w:r w:rsidRPr="0053029C">
        <w:rPr>
          <w:rStyle w:val="a7"/>
          <w:rFonts w:ascii="GHEA Grapalat" w:eastAsiaTheme="majorEastAsia" w:hAnsi="GHEA Grapalat"/>
          <w:color w:val="000000"/>
          <w:lang w:val="fr-FR"/>
        </w:rPr>
        <w:t xml:space="preserve"> </w:t>
      </w:r>
      <w:r>
        <w:rPr>
          <w:rStyle w:val="a7"/>
          <w:rFonts w:ascii="GHEA Grapalat" w:eastAsiaTheme="majorEastAsia" w:hAnsi="GHEA Grapalat"/>
          <w:color w:val="000000"/>
          <w:lang w:val="en-US"/>
        </w:rPr>
        <w:t>Ր</w:t>
      </w:r>
      <w:r w:rsidRPr="0053029C">
        <w:rPr>
          <w:rStyle w:val="a7"/>
          <w:rFonts w:ascii="GHEA Grapalat" w:eastAsiaTheme="majorEastAsia" w:hAnsi="GHEA Grapalat"/>
          <w:color w:val="000000"/>
          <w:lang w:val="fr-FR"/>
        </w:rPr>
        <w:t xml:space="preserve"> </w:t>
      </w:r>
      <w:r>
        <w:rPr>
          <w:rStyle w:val="a7"/>
          <w:rFonts w:ascii="GHEA Grapalat" w:eastAsiaTheme="majorEastAsia" w:hAnsi="GHEA Grapalat"/>
          <w:color w:val="000000"/>
          <w:lang w:val="en-US"/>
        </w:rPr>
        <w:t>Գ</w:t>
      </w:r>
    </w:p>
    <w:p w:rsidR="00223F68" w:rsidRDefault="00223F68" w:rsidP="00223F68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rStyle w:val="a7"/>
          <w:rFonts w:ascii="GHEA Grapalat" w:eastAsiaTheme="majorEastAsia" w:hAnsi="GHEA Grapalat"/>
          <w:color w:val="000000"/>
          <w:lang w:val="af-ZA"/>
        </w:rPr>
      </w:pPr>
      <w:r>
        <w:rPr>
          <w:rStyle w:val="a7"/>
          <w:rFonts w:ascii="GHEA Grapalat" w:eastAsiaTheme="majorEastAsia" w:hAnsi="GHEA Grapalat"/>
          <w:color w:val="000000"/>
          <w:lang w:val="af-ZA"/>
        </w:rPr>
        <w:t xml:space="preserve">2020 </w:t>
      </w:r>
      <w:r>
        <w:rPr>
          <w:rStyle w:val="a7"/>
          <w:rFonts w:ascii="GHEA Grapalat" w:eastAsiaTheme="majorEastAsia" w:hAnsi="GHEA Grapalat"/>
          <w:color w:val="000000"/>
        </w:rPr>
        <w:t>ԹՎԱԿԱՆԻ</w:t>
      </w:r>
      <w:r>
        <w:rPr>
          <w:rStyle w:val="a7"/>
          <w:rFonts w:ascii="GHEA Grapalat" w:eastAsiaTheme="majorEastAsia" w:hAnsi="GHEA Grapalat"/>
          <w:color w:val="000000"/>
          <w:lang w:val="af-ZA"/>
        </w:rPr>
        <w:t xml:space="preserve"> </w:t>
      </w:r>
      <w:r>
        <w:rPr>
          <w:rStyle w:val="a7"/>
          <w:rFonts w:ascii="GHEA Grapalat" w:eastAsiaTheme="majorEastAsia" w:hAnsi="GHEA Grapalat"/>
          <w:color w:val="000000"/>
        </w:rPr>
        <w:t>ՍԵՊՏԵՄԲԵՐԻ</w:t>
      </w:r>
      <w:r>
        <w:rPr>
          <w:rStyle w:val="a7"/>
          <w:rFonts w:ascii="GHEA Grapalat" w:eastAsiaTheme="majorEastAsia" w:hAnsi="GHEA Grapalat"/>
          <w:color w:val="000000"/>
          <w:lang w:val="af-ZA"/>
        </w:rPr>
        <w:t xml:space="preserve"> 27-</w:t>
      </w:r>
      <w:r>
        <w:rPr>
          <w:rStyle w:val="a7"/>
          <w:rFonts w:ascii="GHEA Grapalat" w:eastAsiaTheme="majorEastAsia" w:hAnsi="GHEA Grapalat"/>
          <w:color w:val="000000"/>
        </w:rPr>
        <w:t>ԻՆ</w:t>
      </w:r>
      <w:r>
        <w:rPr>
          <w:rStyle w:val="a7"/>
          <w:rFonts w:ascii="GHEA Grapalat" w:eastAsiaTheme="majorEastAsia" w:hAnsi="GHEA Grapalat"/>
          <w:color w:val="000000"/>
          <w:lang w:val="af-ZA"/>
        </w:rPr>
        <w:t xml:space="preserve"> </w:t>
      </w:r>
      <w:r>
        <w:rPr>
          <w:rStyle w:val="a7"/>
          <w:rFonts w:ascii="GHEA Grapalat" w:eastAsiaTheme="majorEastAsia" w:hAnsi="GHEA Grapalat"/>
          <w:color w:val="000000"/>
        </w:rPr>
        <w:t>ԱՐՑԱԽԻ</w:t>
      </w:r>
      <w:r>
        <w:rPr>
          <w:rStyle w:val="a7"/>
          <w:rFonts w:ascii="GHEA Grapalat" w:eastAsiaTheme="majorEastAsia" w:hAnsi="GHEA Grapalat"/>
          <w:color w:val="000000"/>
          <w:lang w:val="af-ZA"/>
        </w:rPr>
        <w:t xml:space="preserve"> </w:t>
      </w:r>
      <w:r>
        <w:rPr>
          <w:rStyle w:val="a7"/>
          <w:rFonts w:ascii="GHEA Grapalat" w:eastAsiaTheme="majorEastAsia" w:hAnsi="GHEA Grapalat"/>
          <w:color w:val="000000"/>
        </w:rPr>
        <w:t>ՀԱՆՐԱՊԵՏՈՒԹՅԱՆ</w:t>
      </w:r>
      <w:r>
        <w:rPr>
          <w:rStyle w:val="a7"/>
          <w:rFonts w:ascii="GHEA Grapalat" w:eastAsiaTheme="majorEastAsia" w:hAnsi="GHEA Grapalat"/>
          <w:color w:val="000000"/>
          <w:lang w:val="af-ZA"/>
        </w:rPr>
        <w:t xml:space="preserve"> </w:t>
      </w:r>
      <w:r>
        <w:rPr>
          <w:rStyle w:val="a7"/>
          <w:rFonts w:ascii="GHEA Grapalat" w:eastAsiaTheme="majorEastAsia" w:hAnsi="GHEA Grapalat"/>
          <w:color w:val="000000"/>
        </w:rPr>
        <w:t>ԴԵՄ</w:t>
      </w:r>
      <w:r>
        <w:rPr>
          <w:rStyle w:val="a7"/>
          <w:rFonts w:ascii="GHEA Grapalat" w:eastAsiaTheme="majorEastAsia" w:hAnsi="GHEA Grapalat"/>
          <w:color w:val="000000"/>
          <w:lang w:val="af-ZA"/>
        </w:rPr>
        <w:t xml:space="preserve"> </w:t>
      </w:r>
      <w:r>
        <w:rPr>
          <w:rStyle w:val="a7"/>
          <w:rFonts w:ascii="GHEA Grapalat" w:eastAsiaTheme="majorEastAsia" w:hAnsi="GHEA Grapalat"/>
          <w:color w:val="000000"/>
        </w:rPr>
        <w:t>ՍԱՆՁԱԶԵՐԾՎԱԾ</w:t>
      </w:r>
      <w:r>
        <w:rPr>
          <w:rStyle w:val="a7"/>
          <w:rFonts w:ascii="GHEA Grapalat" w:eastAsiaTheme="majorEastAsia" w:hAnsi="GHEA Grapalat"/>
          <w:color w:val="000000"/>
          <w:lang w:val="af-ZA"/>
        </w:rPr>
        <w:t xml:space="preserve"> </w:t>
      </w:r>
      <w:r>
        <w:rPr>
          <w:rStyle w:val="a7"/>
          <w:rFonts w:ascii="GHEA Grapalat" w:eastAsiaTheme="majorEastAsia" w:hAnsi="GHEA Grapalat"/>
          <w:color w:val="000000"/>
        </w:rPr>
        <w:t>ՊԱՏԵՐԱԶՄԱԿԱՆ</w:t>
      </w:r>
      <w:r>
        <w:rPr>
          <w:rStyle w:val="a7"/>
          <w:rFonts w:ascii="GHEA Grapalat" w:eastAsiaTheme="majorEastAsia" w:hAnsi="GHEA Grapalat"/>
          <w:color w:val="000000"/>
          <w:lang w:val="af-ZA"/>
        </w:rPr>
        <w:t xml:space="preserve"> </w:t>
      </w:r>
      <w:r>
        <w:rPr>
          <w:rStyle w:val="a7"/>
          <w:rFonts w:ascii="GHEA Grapalat" w:eastAsiaTheme="majorEastAsia" w:hAnsi="GHEA Grapalat"/>
          <w:color w:val="000000"/>
        </w:rPr>
        <w:t>ԳՈՐԾՈՂՈՒԹՅՈՒՆՆԵՐԻ</w:t>
      </w:r>
      <w:r>
        <w:rPr>
          <w:rStyle w:val="a7"/>
          <w:rFonts w:ascii="GHEA Grapalat" w:eastAsiaTheme="majorEastAsia" w:hAnsi="GHEA Grapalat"/>
          <w:color w:val="000000"/>
          <w:lang w:val="af-ZA"/>
        </w:rPr>
        <w:t xml:space="preserve"> </w:t>
      </w:r>
      <w:r>
        <w:rPr>
          <w:rStyle w:val="a7"/>
          <w:rFonts w:ascii="GHEA Grapalat" w:eastAsiaTheme="majorEastAsia" w:hAnsi="GHEA Grapalat"/>
          <w:color w:val="000000"/>
        </w:rPr>
        <w:t>ՀԵՏԵՎԱՆՔՈՎ</w:t>
      </w:r>
      <w:r>
        <w:rPr>
          <w:rStyle w:val="a7"/>
          <w:rFonts w:ascii="GHEA Grapalat" w:eastAsiaTheme="majorEastAsia" w:hAnsi="GHEA Grapalat"/>
          <w:color w:val="000000"/>
          <w:lang w:val="fr-FR"/>
        </w:rPr>
        <w:t xml:space="preserve"> </w:t>
      </w:r>
      <w:r>
        <w:rPr>
          <w:rStyle w:val="a7"/>
          <w:rFonts w:ascii="GHEA Grapalat" w:eastAsiaTheme="majorEastAsia" w:hAnsi="GHEA Grapalat"/>
          <w:color w:val="000000"/>
        </w:rPr>
        <w:t>ԶՈՀՎԱԾ</w:t>
      </w:r>
      <w:r>
        <w:rPr>
          <w:rStyle w:val="a7"/>
          <w:rFonts w:ascii="GHEA Grapalat" w:eastAsiaTheme="majorEastAsia" w:hAnsi="GHEA Grapalat"/>
          <w:color w:val="000000"/>
          <w:lang w:val="fr-FR"/>
        </w:rPr>
        <w:t xml:space="preserve"> (</w:t>
      </w:r>
      <w:r>
        <w:rPr>
          <w:rStyle w:val="a7"/>
          <w:rFonts w:ascii="GHEA Grapalat" w:eastAsiaTheme="majorEastAsia" w:hAnsi="GHEA Grapalat"/>
          <w:color w:val="000000"/>
        </w:rPr>
        <w:t>ՄԱՀԱՑԱԾ</w:t>
      </w:r>
      <w:r>
        <w:rPr>
          <w:rStyle w:val="a7"/>
          <w:rFonts w:ascii="GHEA Grapalat" w:eastAsiaTheme="majorEastAsia" w:hAnsi="GHEA Grapalat"/>
          <w:color w:val="000000"/>
          <w:lang w:val="fr-FR"/>
        </w:rPr>
        <w:t xml:space="preserve">) ԵՎ </w:t>
      </w:r>
      <w:r>
        <w:rPr>
          <w:rStyle w:val="a7"/>
          <w:rFonts w:ascii="GHEA Grapalat" w:eastAsiaTheme="majorEastAsia" w:hAnsi="GHEA Grapalat"/>
          <w:color w:val="000000"/>
        </w:rPr>
        <w:t>ԱՆՀԱՅՏ</w:t>
      </w:r>
      <w:r>
        <w:rPr>
          <w:rStyle w:val="a7"/>
          <w:rFonts w:ascii="GHEA Grapalat" w:eastAsiaTheme="majorEastAsia" w:hAnsi="GHEA Grapalat"/>
          <w:color w:val="000000"/>
          <w:lang w:val="fr-FR"/>
        </w:rPr>
        <w:t xml:space="preserve"> </w:t>
      </w:r>
      <w:r>
        <w:rPr>
          <w:rStyle w:val="a7"/>
          <w:rFonts w:ascii="GHEA Grapalat" w:eastAsiaTheme="majorEastAsia" w:hAnsi="GHEA Grapalat"/>
          <w:color w:val="000000"/>
        </w:rPr>
        <w:t>ԲԱՑԱԿԱՅՈՂ</w:t>
      </w:r>
      <w:r>
        <w:rPr>
          <w:rStyle w:val="a7"/>
          <w:rFonts w:ascii="GHEA Grapalat" w:eastAsiaTheme="majorEastAsia" w:hAnsi="GHEA Grapalat"/>
          <w:color w:val="000000"/>
          <w:lang w:val="fr-FR"/>
        </w:rPr>
        <w:t xml:space="preserve"> </w:t>
      </w:r>
      <w:r>
        <w:rPr>
          <w:rStyle w:val="a7"/>
          <w:rFonts w:ascii="GHEA Grapalat" w:eastAsiaTheme="majorEastAsia" w:hAnsi="GHEA Grapalat"/>
          <w:color w:val="000000"/>
        </w:rPr>
        <w:t>ՃԱՆԱՉՎԱԾ</w:t>
      </w:r>
      <w:r>
        <w:rPr>
          <w:rStyle w:val="a7"/>
          <w:rFonts w:ascii="GHEA Grapalat" w:eastAsiaTheme="majorEastAsia" w:hAnsi="GHEA Grapalat"/>
          <w:color w:val="000000"/>
          <w:lang w:val="fr-FR"/>
        </w:rPr>
        <w:t xml:space="preserve"> </w:t>
      </w:r>
      <w:r>
        <w:rPr>
          <w:rStyle w:val="a7"/>
          <w:rFonts w:ascii="GHEA Grapalat" w:eastAsiaTheme="majorEastAsia" w:hAnsi="GHEA Grapalat"/>
          <w:color w:val="000000"/>
        </w:rPr>
        <w:t>ԱՆՁԱՆՑ</w:t>
      </w:r>
      <w:r>
        <w:rPr>
          <w:rStyle w:val="a7"/>
          <w:rFonts w:ascii="GHEA Grapalat" w:eastAsiaTheme="majorEastAsia" w:hAnsi="GHEA Grapalat"/>
          <w:color w:val="000000"/>
          <w:lang w:val="fr-FR"/>
        </w:rPr>
        <w:t xml:space="preserve"> </w:t>
      </w:r>
      <w:r>
        <w:rPr>
          <w:rStyle w:val="a7"/>
          <w:rFonts w:ascii="GHEA Grapalat" w:eastAsiaTheme="majorEastAsia" w:hAnsi="GHEA Grapalat"/>
          <w:color w:val="000000"/>
        </w:rPr>
        <w:t>ԸՆՏԱՆԻՔՆԵՐԻ</w:t>
      </w:r>
      <w:r>
        <w:rPr>
          <w:rStyle w:val="a7"/>
          <w:rFonts w:ascii="GHEA Grapalat" w:eastAsiaTheme="majorEastAsia" w:hAnsi="GHEA Grapalat"/>
          <w:color w:val="000000"/>
          <w:lang w:val="fr-FR"/>
        </w:rPr>
        <w:t xml:space="preserve">, ԱՌԱՋԻՆ </w:t>
      </w:r>
      <w:r>
        <w:rPr>
          <w:rStyle w:val="a7"/>
          <w:rFonts w:ascii="GHEA Grapalat" w:eastAsiaTheme="majorEastAsia" w:hAnsi="GHEA Grapalat"/>
          <w:color w:val="000000"/>
        </w:rPr>
        <w:t>ԽՄԲԻ</w:t>
      </w:r>
      <w:r>
        <w:rPr>
          <w:rStyle w:val="a7"/>
          <w:rFonts w:ascii="GHEA Grapalat" w:eastAsiaTheme="majorEastAsia" w:hAnsi="GHEA Grapalat"/>
          <w:color w:val="000000"/>
          <w:lang w:val="fr-FR"/>
        </w:rPr>
        <w:t xml:space="preserve"> </w:t>
      </w:r>
      <w:r>
        <w:rPr>
          <w:rStyle w:val="a7"/>
          <w:rFonts w:ascii="GHEA Grapalat" w:eastAsiaTheme="majorEastAsia" w:hAnsi="GHEA Grapalat"/>
          <w:color w:val="000000"/>
          <w:lang w:val="hy-AM"/>
        </w:rPr>
        <w:t>ԱՆԺԱՄԿԵՏ</w:t>
      </w:r>
      <w:r>
        <w:rPr>
          <w:rStyle w:val="a7"/>
          <w:rFonts w:ascii="GHEA Grapalat" w:eastAsiaTheme="majorEastAsia" w:hAnsi="GHEA Grapalat"/>
          <w:color w:val="000000"/>
          <w:lang w:val="fr-FR"/>
        </w:rPr>
        <w:t xml:space="preserve"> </w:t>
      </w:r>
      <w:r>
        <w:rPr>
          <w:rStyle w:val="a7"/>
          <w:rFonts w:ascii="GHEA Grapalat" w:eastAsiaTheme="majorEastAsia" w:hAnsi="GHEA Grapalat"/>
          <w:color w:val="000000"/>
        </w:rPr>
        <w:t>ՀԱՇՄԱՆԴԱՄ</w:t>
      </w:r>
      <w:r>
        <w:rPr>
          <w:rStyle w:val="a7"/>
          <w:rFonts w:ascii="GHEA Grapalat" w:eastAsiaTheme="majorEastAsia" w:hAnsi="GHEA Grapalat"/>
          <w:color w:val="000000"/>
          <w:lang w:val="fr-FR"/>
        </w:rPr>
        <w:t xml:space="preserve"> </w:t>
      </w:r>
      <w:r>
        <w:rPr>
          <w:rStyle w:val="a7"/>
          <w:rFonts w:ascii="GHEA Grapalat" w:eastAsiaTheme="majorEastAsia" w:hAnsi="GHEA Grapalat"/>
          <w:color w:val="000000"/>
          <w:lang w:val="hy-AM"/>
        </w:rPr>
        <w:t>ՃԱՆԱՉՎԱԾ</w:t>
      </w:r>
      <w:r>
        <w:rPr>
          <w:rStyle w:val="a7"/>
          <w:rFonts w:ascii="GHEA Grapalat" w:eastAsiaTheme="majorEastAsia" w:hAnsi="GHEA Grapalat"/>
          <w:color w:val="000000"/>
          <w:lang w:val="fr-FR"/>
        </w:rPr>
        <w:t xml:space="preserve"> </w:t>
      </w:r>
      <w:r>
        <w:rPr>
          <w:rStyle w:val="a7"/>
          <w:rFonts w:ascii="GHEA Grapalat" w:eastAsiaTheme="majorEastAsia" w:hAnsi="GHEA Grapalat"/>
          <w:color w:val="000000"/>
        </w:rPr>
        <w:t>ԵՎ</w:t>
      </w:r>
      <w:r>
        <w:rPr>
          <w:rStyle w:val="a7"/>
          <w:rFonts w:ascii="GHEA Grapalat" w:eastAsiaTheme="majorEastAsia" w:hAnsi="GHEA Grapalat"/>
          <w:color w:val="000000"/>
          <w:lang w:val="fr-FR"/>
        </w:rPr>
        <w:t xml:space="preserve"> (</w:t>
      </w:r>
      <w:r>
        <w:rPr>
          <w:rStyle w:val="a7"/>
          <w:rFonts w:ascii="GHEA Grapalat" w:eastAsiaTheme="majorEastAsia" w:hAnsi="GHEA Grapalat"/>
          <w:color w:val="000000"/>
        </w:rPr>
        <w:t>ԿԱՄ</w:t>
      </w:r>
      <w:r>
        <w:rPr>
          <w:rStyle w:val="a7"/>
          <w:rFonts w:ascii="GHEA Grapalat" w:eastAsiaTheme="majorEastAsia" w:hAnsi="GHEA Grapalat"/>
          <w:color w:val="000000"/>
          <w:lang w:val="fr-FR"/>
        </w:rPr>
        <w:t>)</w:t>
      </w:r>
      <w:r>
        <w:rPr>
          <w:rStyle w:val="a7"/>
          <w:rFonts w:ascii="GHEA Grapalat" w:eastAsiaTheme="majorEastAsia" w:hAnsi="GHEA Grapalat"/>
          <w:color w:val="000000"/>
          <w:lang w:val="af-ZA"/>
        </w:rPr>
        <w:t xml:space="preserve"> ԱՆՕԹԵՎԱՆ ՄՆԱՑԱԾ ԱՆՁԱՆՑ ԲՆԱԿԱՐԱՆԱՅԻՆ ԱՊԱՀՈՎՄԱՆ ԾՐԱԳՐԻ ԻՐԱԿԱՆԱՑՄԱՆ</w:t>
      </w:r>
    </w:p>
    <w:p w:rsidR="00223F68" w:rsidRDefault="00223F68" w:rsidP="00223F68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rStyle w:val="a7"/>
          <w:rFonts w:ascii="GHEA Grapalat" w:eastAsiaTheme="majorEastAsia" w:hAnsi="GHEA Grapalat"/>
          <w:color w:val="000000"/>
          <w:lang w:val="af-ZA"/>
        </w:rPr>
      </w:pPr>
    </w:p>
    <w:p w:rsidR="00223F68" w:rsidRDefault="00223F68" w:rsidP="00223F68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rStyle w:val="a7"/>
          <w:rFonts w:ascii="GHEA Grapalat" w:eastAsiaTheme="majorEastAsia" w:hAnsi="GHEA Grapalat"/>
          <w:color w:val="000000"/>
          <w:lang w:val="af-ZA"/>
        </w:rPr>
      </w:pPr>
    </w:p>
    <w:p w:rsidR="00223F68" w:rsidRPr="00661C30" w:rsidRDefault="00223F68" w:rsidP="00223F68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274A38">
        <w:rPr>
          <w:rFonts w:ascii="GHEA Grapalat" w:hAnsi="GHEA Grapalat"/>
          <w:b/>
          <w:sz w:val="24"/>
          <w:szCs w:val="24"/>
          <w:lang w:val="af-ZA"/>
        </w:rPr>
        <w:t xml:space="preserve">1. </w:t>
      </w:r>
      <w:r>
        <w:rPr>
          <w:rFonts w:ascii="GHEA Grapalat" w:hAnsi="GHEA Grapalat" w:cs="Sylfaen"/>
          <w:b/>
          <w:sz w:val="24"/>
          <w:szCs w:val="24"/>
          <w:lang w:val="af-ZA"/>
        </w:rPr>
        <w:t>ԸՆԴՀԱՆՈՒՐ ԴՐՈՒՅԹՆԵՐ</w:t>
      </w:r>
    </w:p>
    <w:p w:rsidR="00223F68" w:rsidRPr="0053029C" w:rsidRDefault="00223F68" w:rsidP="00223F68">
      <w:pPr>
        <w:pStyle w:val="a5"/>
        <w:numPr>
          <w:ilvl w:val="0"/>
          <w:numId w:val="2"/>
        </w:numPr>
        <w:shd w:val="clear" w:color="auto" w:fill="FFFFFF"/>
        <w:tabs>
          <w:tab w:val="left" w:pos="709"/>
          <w:tab w:val="left" w:pos="851"/>
          <w:tab w:val="center" w:pos="993"/>
          <w:tab w:val="right" w:pos="9355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AF2064">
        <w:rPr>
          <w:rFonts w:ascii="GHEA Grapalat" w:hAnsi="GHEA Grapalat"/>
          <w:lang w:val="pt-BR"/>
        </w:rPr>
        <w:t xml:space="preserve">2020 թվականի սեպտեմբերի 27-ին Արցախի Հանրապետության դեմ սանձազերծված պատերազմական գործողությունների հետևանքով զոհված (մահացած) և անհայտ բացակայող ճանաչված անձանց ընտանիքների, </w:t>
      </w:r>
      <w:r>
        <w:rPr>
          <w:rFonts w:ascii="GHEA Grapalat" w:hAnsi="GHEA Grapalat"/>
          <w:lang w:val="pt-BR"/>
        </w:rPr>
        <w:t>առաջին</w:t>
      </w:r>
      <w:r w:rsidRPr="00AF2064">
        <w:rPr>
          <w:rFonts w:ascii="GHEA Grapalat" w:hAnsi="GHEA Grapalat"/>
          <w:lang w:val="pt-BR"/>
        </w:rPr>
        <w:t xml:space="preserve"> խմբի անժամկետ հաշմանդամ ճանաչված և (կամ) անօթևան մնացած անձան</w:t>
      </w:r>
      <w:r>
        <w:rPr>
          <w:rFonts w:ascii="GHEA Grapalat" w:hAnsi="GHEA Grapalat"/>
          <w:lang w:val="pt-BR"/>
        </w:rPr>
        <w:t>ց բնակարանային ապահովման ծրագրի իրականացման կարգով</w:t>
      </w:r>
      <w:r>
        <w:rPr>
          <w:rFonts w:ascii="GHEA Grapalat" w:hAnsi="GHEA Grapalat"/>
          <w:color w:val="000000"/>
          <w:lang w:val="af-ZA"/>
        </w:rPr>
        <w:t xml:space="preserve"> (այսուհետ` Կարգ) սահմանվում են </w:t>
      </w:r>
      <w:r>
        <w:rPr>
          <w:rStyle w:val="a7"/>
          <w:rFonts w:ascii="GHEA Grapalat" w:eastAsiaTheme="majorEastAsia" w:hAnsi="GHEA Grapalat"/>
          <w:color w:val="000000"/>
          <w:lang w:val="af-ZA"/>
        </w:rPr>
        <w:t>Կարգին համապատասխան շահառու ճանաչված</w:t>
      </w:r>
      <w:r w:rsidRPr="0053029C">
        <w:rPr>
          <w:rFonts w:ascii="GHEA Grapalat" w:hAnsi="GHEA Grapalat"/>
          <w:color w:val="000000"/>
          <w:lang w:val="af-ZA"/>
        </w:rPr>
        <w:t xml:space="preserve"> անձանց բնակարանային ապահովման</w:t>
      </w:r>
      <w:r>
        <w:rPr>
          <w:rFonts w:ascii="GHEA Grapalat" w:hAnsi="GHEA Grapalat"/>
          <w:color w:val="000000"/>
          <w:lang w:val="af-ZA"/>
        </w:rPr>
        <w:t xml:space="preserve"> պայմանները, մեխանիզմները և կարգավորվում այդ գործընթացի կազմակերպման հետ կապված</w:t>
      </w:r>
      <w:r w:rsidRPr="0053029C">
        <w:rPr>
          <w:rFonts w:ascii="GHEA Grapalat" w:hAnsi="GHEA Grapalat"/>
          <w:color w:val="000000"/>
          <w:lang w:val="af-ZA"/>
        </w:rPr>
        <w:t xml:space="preserve"> հարաբերությունները: </w:t>
      </w:r>
    </w:p>
    <w:p w:rsidR="00223F68" w:rsidRPr="0053029C" w:rsidRDefault="00223F68" w:rsidP="00223F68">
      <w:pPr>
        <w:pStyle w:val="a5"/>
        <w:numPr>
          <w:ilvl w:val="0"/>
          <w:numId w:val="2"/>
        </w:numPr>
        <w:shd w:val="clear" w:color="auto" w:fill="FFFFFF"/>
        <w:tabs>
          <w:tab w:val="left" w:pos="709"/>
          <w:tab w:val="left" w:pos="851"/>
          <w:tab w:val="center" w:pos="993"/>
          <w:tab w:val="right" w:pos="9355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af-ZA"/>
        </w:rPr>
        <w:t xml:space="preserve">Կարգի իրավական հիմքն է </w:t>
      </w:r>
      <w:r w:rsidRPr="0053029C">
        <w:rPr>
          <w:rFonts w:ascii="GHEA Grapalat" w:hAnsi="GHEA Grapalat"/>
          <w:color w:val="000000"/>
          <w:lang w:val="hy-AM"/>
        </w:rPr>
        <w:t>Արցախի</w:t>
      </w:r>
      <w:r w:rsidRPr="0053029C">
        <w:rPr>
          <w:rFonts w:ascii="GHEA Grapalat" w:hAnsi="GHEA Grapalat"/>
          <w:color w:val="000000"/>
          <w:lang w:val="af-ZA"/>
        </w:rPr>
        <w:t xml:space="preserve"> </w:t>
      </w:r>
      <w:r w:rsidRPr="0053029C">
        <w:rPr>
          <w:rFonts w:ascii="GHEA Grapalat" w:hAnsi="GHEA Grapalat"/>
          <w:color w:val="000000"/>
          <w:lang w:val="hy-AM"/>
        </w:rPr>
        <w:t>Հանրապետության</w:t>
      </w:r>
      <w:r w:rsidRPr="0053029C">
        <w:rPr>
          <w:rStyle w:val="a7"/>
          <w:rFonts w:ascii="GHEA Grapalat" w:eastAsiaTheme="majorEastAsia" w:hAnsi="GHEA Grapalat"/>
          <w:color w:val="000000"/>
          <w:lang w:val="af-ZA"/>
        </w:rPr>
        <w:t xml:space="preserve"> </w:t>
      </w:r>
      <w:r>
        <w:rPr>
          <w:rStyle w:val="a7"/>
          <w:rFonts w:ascii="GHEA Grapalat" w:eastAsiaTheme="majorEastAsia" w:hAnsi="GHEA Grapalat"/>
          <w:color w:val="000000"/>
          <w:lang w:val="af-ZA"/>
        </w:rPr>
        <w:t xml:space="preserve">կառավարության 2021 թվականի հուլիսի 2-ի N 705-Ն որոշմամբ հաստատված` </w:t>
      </w:r>
      <w:r w:rsidRPr="0053029C">
        <w:rPr>
          <w:rStyle w:val="a7"/>
          <w:rFonts w:ascii="GHEA Grapalat" w:eastAsiaTheme="majorEastAsia" w:hAnsi="GHEA Grapalat"/>
          <w:color w:val="000000"/>
          <w:lang w:val="af-ZA"/>
        </w:rPr>
        <w:t xml:space="preserve">2020 </w:t>
      </w:r>
      <w:r w:rsidRPr="0053029C">
        <w:rPr>
          <w:rStyle w:val="a7"/>
          <w:rFonts w:ascii="GHEA Grapalat" w:eastAsiaTheme="majorEastAsia" w:hAnsi="GHEA Grapalat"/>
          <w:color w:val="000000"/>
          <w:lang w:val="hy-AM"/>
        </w:rPr>
        <w:t>թվականի</w:t>
      </w:r>
      <w:r w:rsidRPr="0053029C">
        <w:rPr>
          <w:rStyle w:val="a7"/>
          <w:rFonts w:ascii="GHEA Grapalat" w:eastAsiaTheme="majorEastAsia" w:hAnsi="GHEA Grapalat"/>
          <w:color w:val="000000"/>
          <w:lang w:val="af-ZA"/>
        </w:rPr>
        <w:t xml:space="preserve"> </w:t>
      </w:r>
      <w:r w:rsidRPr="0053029C">
        <w:rPr>
          <w:rStyle w:val="a7"/>
          <w:rFonts w:ascii="GHEA Grapalat" w:eastAsiaTheme="majorEastAsia" w:hAnsi="GHEA Grapalat"/>
          <w:color w:val="000000"/>
          <w:lang w:val="hy-AM"/>
        </w:rPr>
        <w:t>սեպտեմբերի</w:t>
      </w:r>
      <w:r w:rsidRPr="0053029C">
        <w:rPr>
          <w:rFonts w:ascii="GHEA Grapalat" w:hAnsi="GHEA Grapalat"/>
          <w:color w:val="000000"/>
          <w:lang w:val="af-ZA"/>
        </w:rPr>
        <w:t xml:space="preserve"> 27-</w:t>
      </w:r>
      <w:r w:rsidRPr="0053029C">
        <w:rPr>
          <w:rFonts w:ascii="GHEA Grapalat" w:hAnsi="GHEA Grapalat"/>
          <w:color w:val="000000"/>
          <w:lang w:val="hy-AM"/>
        </w:rPr>
        <w:t>ին</w:t>
      </w:r>
      <w:r w:rsidRPr="0053029C">
        <w:rPr>
          <w:rFonts w:ascii="GHEA Grapalat" w:hAnsi="GHEA Grapalat"/>
          <w:color w:val="000000"/>
          <w:lang w:val="af-ZA"/>
        </w:rPr>
        <w:t xml:space="preserve"> </w:t>
      </w:r>
      <w:r w:rsidRPr="0053029C">
        <w:rPr>
          <w:rFonts w:ascii="GHEA Grapalat" w:hAnsi="GHEA Grapalat"/>
          <w:color w:val="000000"/>
          <w:lang w:val="hy-AM"/>
        </w:rPr>
        <w:t>Արցախի</w:t>
      </w:r>
      <w:r w:rsidRPr="0053029C">
        <w:rPr>
          <w:rFonts w:ascii="GHEA Grapalat" w:hAnsi="GHEA Grapalat"/>
          <w:color w:val="000000"/>
          <w:lang w:val="af-ZA"/>
        </w:rPr>
        <w:t xml:space="preserve"> </w:t>
      </w:r>
      <w:r w:rsidRPr="0053029C">
        <w:rPr>
          <w:rFonts w:ascii="GHEA Grapalat" w:hAnsi="GHEA Grapalat"/>
          <w:color w:val="000000"/>
          <w:lang w:val="hy-AM"/>
        </w:rPr>
        <w:t>Հանրապետության</w:t>
      </w:r>
      <w:r w:rsidRPr="0053029C">
        <w:rPr>
          <w:rFonts w:ascii="GHEA Grapalat" w:hAnsi="GHEA Grapalat"/>
          <w:color w:val="000000"/>
          <w:lang w:val="af-ZA"/>
        </w:rPr>
        <w:t xml:space="preserve"> </w:t>
      </w:r>
      <w:r w:rsidRPr="0053029C">
        <w:rPr>
          <w:rFonts w:ascii="GHEA Grapalat" w:hAnsi="GHEA Grapalat"/>
          <w:color w:val="000000"/>
          <w:lang w:val="hy-AM"/>
        </w:rPr>
        <w:t>դեմ</w:t>
      </w:r>
      <w:r w:rsidRPr="0053029C">
        <w:rPr>
          <w:rFonts w:ascii="GHEA Grapalat" w:hAnsi="GHEA Grapalat"/>
          <w:color w:val="000000"/>
          <w:lang w:val="af-ZA"/>
        </w:rPr>
        <w:t xml:space="preserve"> </w:t>
      </w:r>
      <w:r w:rsidRPr="0053029C">
        <w:rPr>
          <w:rFonts w:ascii="GHEA Grapalat" w:hAnsi="GHEA Grapalat"/>
          <w:color w:val="000000"/>
          <w:lang w:val="hy-AM"/>
        </w:rPr>
        <w:t>սանձազերծված</w:t>
      </w:r>
      <w:r w:rsidRPr="0053029C">
        <w:rPr>
          <w:rFonts w:ascii="GHEA Grapalat" w:hAnsi="GHEA Grapalat"/>
          <w:color w:val="000000"/>
          <w:lang w:val="af-ZA"/>
        </w:rPr>
        <w:t xml:space="preserve"> </w:t>
      </w:r>
      <w:r w:rsidRPr="0053029C">
        <w:rPr>
          <w:rFonts w:ascii="GHEA Grapalat" w:hAnsi="GHEA Grapalat"/>
          <w:color w:val="000000"/>
          <w:lang w:val="hy-AM"/>
        </w:rPr>
        <w:t>պատերազմական</w:t>
      </w:r>
      <w:r w:rsidRPr="0053029C">
        <w:rPr>
          <w:rFonts w:ascii="GHEA Grapalat" w:hAnsi="GHEA Grapalat"/>
          <w:color w:val="000000"/>
          <w:lang w:val="af-ZA"/>
        </w:rPr>
        <w:t xml:space="preserve"> </w:t>
      </w:r>
      <w:r w:rsidRPr="0053029C">
        <w:rPr>
          <w:rFonts w:ascii="GHEA Grapalat" w:hAnsi="GHEA Grapalat"/>
          <w:color w:val="000000"/>
          <w:lang w:val="hy-AM"/>
        </w:rPr>
        <w:t>գործողությունների</w:t>
      </w:r>
      <w:r w:rsidRPr="0053029C">
        <w:rPr>
          <w:rFonts w:ascii="GHEA Grapalat" w:hAnsi="GHEA Grapalat"/>
          <w:color w:val="000000"/>
          <w:lang w:val="af-ZA"/>
        </w:rPr>
        <w:t xml:space="preserve"> </w:t>
      </w:r>
      <w:r w:rsidRPr="0053029C">
        <w:rPr>
          <w:rFonts w:ascii="GHEA Grapalat" w:hAnsi="GHEA Grapalat"/>
          <w:color w:val="000000"/>
          <w:lang w:val="hy-AM"/>
        </w:rPr>
        <w:t>հետևանքով</w:t>
      </w:r>
      <w:r w:rsidRPr="0053029C">
        <w:rPr>
          <w:rFonts w:ascii="GHEA Grapalat" w:hAnsi="GHEA Grapalat"/>
          <w:color w:val="000000"/>
          <w:lang w:val="af-ZA"/>
        </w:rPr>
        <w:t xml:space="preserve"> </w:t>
      </w:r>
      <w:r w:rsidRPr="0053029C">
        <w:rPr>
          <w:rFonts w:ascii="GHEA Grapalat" w:hAnsi="GHEA Grapalat"/>
          <w:color w:val="000000"/>
          <w:lang w:val="hy-AM"/>
        </w:rPr>
        <w:t>զոհված</w:t>
      </w:r>
      <w:r w:rsidRPr="0053029C">
        <w:rPr>
          <w:rFonts w:ascii="GHEA Grapalat" w:hAnsi="GHEA Grapalat"/>
          <w:color w:val="000000"/>
          <w:lang w:val="af-ZA"/>
        </w:rPr>
        <w:t xml:space="preserve"> (մահացած) և անհայտ բացակայող ճանաչված</w:t>
      </w:r>
      <w:r w:rsidRPr="0053029C">
        <w:rPr>
          <w:rFonts w:ascii="GHEA Grapalat" w:hAnsi="GHEA Grapalat"/>
          <w:color w:val="000000"/>
          <w:lang w:val="hy-AM"/>
        </w:rPr>
        <w:t xml:space="preserve"> անձանց ընտանիքների</w:t>
      </w:r>
      <w:r w:rsidRPr="0053029C">
        <w:rPr>
          <w:rFonts w:ascii="GHEA Grapalat" w:hAnsi="GHEA Grapalat"/>
          <w:color w:val="000000"/>
          <w:lang w:val="af-ZA"/>
        </w:rPr>
        <w:t xml:space="preserve">, ինչպես նաև </w:t>
      </w:r>
      <w:r>
        <w:rPr>
          <w:rFonts w:ascii="GHEA Grapalat" w:hAnsi="GHEA Grapalat"/>
          <w:color w:val="000000"/>
          <w:lang w:val="af-ZA"/>
        </w:rPr>
        <w:t>առաջին</w:t>
      </w:r>
      <w:r w:rsidRPr="0053029C">
        <w:rPr>
          <w:rFonts w:ascii="GHEA Grapalat" w:hAnsi="GHEA Grapalat"/>
          <w:color w:val="000000"/>
          <w:lang w:val="af-ZA"/>
        </w:rPr>
        <w:t xml:space="preserve"> </w:t>
      </w:r>
      <w:r w:rsidRPr="0053029C">
        <w:rPr>
          <w:rFonts w:ascii="GHEA Grapalat" w:hAnsi="GHEA Grapalat"/>
          <w:color w:val="000000"/>
          <w:lang w:val="hy-AM"/>
        </w:rPr>
        <w:t>խմբի</w:t>
      </w:r>
      <w:r w:rsidRPr="0053029C">
        <w:rPr>
          <w:rFonts w:ascii="GHEA Grapalat" w:hAnsi="GHEA Grapalat"/>
          <w:color w:val="000000"/>
          <w:lang w:val="af-ZA"/>
        </w:rPr>
        <w:t xml:space="preserve"> </w:t>
      </w:r>
      <w:r w:rsidRPr="0053029C">
        <w:rPr>
          <w:rStyle w:val="a7"/>
          <w:rFonts w:ascii="GHEA Grapalat" w:eastAsiaTheme="majorEastAsia" w:hAnsi="GHEA Grapalat"/>
          <w:color w:val="000000"/>
          <w:lang w:val="hy-AM"/>
        </w:rPr>
        <w:t>անժամկետ</w:t>
      </w:r>
      <w:r w:rsidRPr="0053029C">
        <w:rPr>
          <w:rFonts w:ascii="GHEA Grapalat" w:hAnsi="GHEA Grapalat"/>
          <w:b/>
          <w:color w:val="000000"/>
          <w:lang w:val="af-ZA"/>
        </w:rPr>
        <w:t xml:space="preserve"> </w:t>
      </w:r>
      <w:r w:rsidRPr="0053029C">
        <w:rPr>
          <w:rFonts w:ascii="GHEA Grapalat" w:hAnsi="GHEA Grapalat"/>
          <w:color w:val="000000"/>
          <w:lang w:val="hy-AM"/>
        </w:rPr>
        <w:t>հաշմանդամ</w:t>
      </w:r>
      <w:r w:rsidRPr="0053029C">
        <w:rPr>
          <w:rFonts w:ascii="GHEA Grapalat" w:hAnsi="GHEA Grapalat"/>
          <w:color w:val="000000"/>
          <w:lang w:val="af-ZA"/>
        </w:rPr>
        <w:t xml:space="preserve"> </w:t>
      </w:r>
      <w:r w:rsidRPr="0053029C">
        <w:rPr>
          <w:rFonts w:ascii="GHEA Grapalat" w:hAnsi="GHEA Grapalat"/>
          <w:color w:val="000000"/>
          <w:lang w:val="hy-AM"/>
        </w:rPr>
        <w:t>ճանաչված</w:t>
      </w:r>
      <w:r w:rsidRPr="0053029C">
        <w:rPr>
          <w:rFonts w:ascii="GHEA Grapalat" w:hAnsi="GHEA Grapalat"/>
          <w:color w:val="000000"/>
          <w:lang w:val="af-ZA"/>
        </w:rPr>
        <w:t xml:space="preserve"> և (կամ) անօթևան մնացած անձանց բնակարանային ապահովման</w:t>
      </w:r>
      <w:r>
        <w:rPr>
          <w:rFonts w:ascii="GHEA Grapalat" w:hAnsi="GHEA Grapalat"/>
          <w:color w:val="000000"/>
          <w:lang w:val="af-ZA"/>
        </w:rPr>
        <w:t xml:space="preserve"> ծրագիրը </w:t>
      </w:r>
      <w:r w:rsidRPr="0053029C">
        <w:rPr>
          <w:rFonts w:ascii="GHEA Grapalat" w:hAnsi="GHEA Grapalat"/>
          <w:color w:val="000000"/>
          <w:lang w:val="af-ZA"/>
        </w:rPr>
        <w:t>(</w:t>
      </w:r>
      <w:r>
        <w:rPr>
          <w:rFonts w:ascii="GHEA Grapalat" w:hAnsi="GHEA Grapalat"/>
          <w:color w:val="000000"/>
          <w:lang w:val="af-ZA"/>
        </w:rPr>
        <w:t>այսուհետ` Ծրագիր</w:t>
      </w:r>
      <w:r w:rsidRPr="0053029C">
        <w:rPr>
          <w:rFonts w:ascii="GHEA Grapalat" w:hAnsi="GHEA Grapalat"/>
          <w:color w:val="000000"/>
          <w:lang w:val="af-ZA"/>
        </w:rPr>
        <w:t>)</w:t>
      </w:r>
      <w:r>
        <w:rPr>
          <w:rFonts w:ascii="GHEA Grapalat" w:hAnsi="GHEA Grapalat"/>
          <w:color w:val="000000"/>
          <w:lang w:val="af-ZA"/>
        </w:rPr>
        <w:t>:</w:t>
      </w:r>
    </w:p>
    <w:p w:rsidR="00223F68" w:rsidRPr="0053029C" w:rsidRDefault="00223F68" w:rsidP="00223F68">
      <w:pPr>
        <w:pStyle w:val="a5"/>
        <w:numPr>
          <w:ilvl w:val="0"/>
          <w:numId w:val="2"/>
        </w:numPr>
        <w:shd w:val="clear" w:color="auto" w:fill="FFFFFF"/>
        <w:tabs>
          <w:tab w:val="left" w:pos="709"/>
          <w:tab w:val="left" w:pos="851"/>
          <w:tab w:val="center" w:pos="993"/>
          <w:tab w:val="right" w:pos="9355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en-US"/>
        </w:rPr>
        <w:t>Կարգում կիրառվող հասկացություններն են`</w:t>
      </w:r>
    </w:p>
    <w:p w:rsidR="00223F68" w:rsidRDefault="00223F68" w:rsidP="00223F68">
      <w:pPr>
        <w:pStyle w:val="a5"/>
        <w:numPr>
          <w:ilvl w:val="0"/>
          <w:numId w:val="3"/>
        </w:numPr>
        <w:shd w:val="clear" w:color="auto" w:fill="FFFFFF"/>
        <w:tabs>
          <w:tab w:val="left" w:pos="851"/>
          <w:tab w:val="left" w:pos="993"/>
          <w:tab w:val="center" w:pos="4677"/>
          <w:tab w:val="right" w:pos="9355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>պատերազմական գործողություններ`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af-ZA"/>
        </w:rPr>
        <w:t xml:space="preserve">2020 </w:t>
      </w:r>
      <w:r>
        <w:rPr>
          <w:rFonts w:ascii="GHEA Grapalat" w:hAnsi="GHEA Grapalat"/>
          <w:color w:val="000000"/>
          <w:lang w:val="hy-AM"/>
        </w:rPr>
        <w:t>թվականի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hy-AM"/>
        </w:rPr>
        <w:t>սեպտեմբերի</w:t>
      </w:r>
      <w:r>
        <w:rPr>
          <w:rFonts w:ascii="GHEA Grapalat" w:hAnsi="GHEA Grapalat"/>
          <w:color w:val="000000"/>
          <w:lang w:val="af-ZA"/>
        </w:rPr>
        <w:t xml:space="preserve"> 27-</w:t>
      </w:r>
      <w:r>
        <w:rPr>
          <w:rFonts w:ascii="GHEA Grapalat" w:hAnsi="GHEA Grapalat"/>
          <w:color w:val="000000"/>
          <w:lang w:val="hy-AM"/>
        </w:rPr>
        <w:t>ին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hy-AM"/>
        </w:rPr>
        <w:t>Արցախի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hy-AM"/>
        </w:rPr>
        <w:t>Հանրապետության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hy-AM"/>
        </w:rPr>
        <w:t>դեմ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hy-AM"/>
        </w:rPr>
        <w:t>սանձազերծված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hy-AM"/>
        </w:rPr>
        <w:t>պատերազմական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hy-AM"/>
        </w:rPr>
        <w:t>գործողություններ.</w:t>
      </w:r>
    </w:p>
    <w:p w:rsidR="00223F68" w:rsidRDefault="00223F68" w:rsidP="00223F68">
      <w:pPr>
        <w:pStyle w:val="a5"/>
        <w:numPr>
          <w:ilvl w:val="0"/>
          <w:numId w:val="3"/>
        </w:numPr>
        <w:shd w:val="clear" w:color="auto" w:fill="FFFFFF"/>
        <w:tabs>
          <w:tab w:val="left" w:pos="851"/>
          <w:tab w:val="left" w:pos="993"/>
          <w:tab w:val="center" w:pos="4677"/>
          <w:tab w:val="right" w:pos="9355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color w:val="000000"/>
          <w:lang w:val="hy-AM"/>
        </w:rPr>
      </w:pPr>
      <w:r w:rsidRPr="00661C30">
        <w:rPr>
          <w:rFonts w:ascii="GHEA Grapalat" w:hAnsi="GHEA Grapalat"/>
          <w:b/>
          <w:color w:val="000000"/>
          <w:lang w:val="hy-AM"/>
        </w:rPr>
        <w:lastRenderedPageBreak/>
        <w:t xml:space="preserve">լիազոր մարմին` </w:t>
      </w:r>
      <w:r w:rsidRPr="00661C30">
        <w:rPr>
          <w:rFonts w:ascii="GHEA Grapalat" w:hAnsi="GHEA Grapalat"/>
          <w:color w:val="000000"/>
          <w:lang w:val="hy-AM"/>
        </w:rPr>
        <w:t xml:space="preserve">Արցախի Հանրապետության բնակարանային հարցերի կոմիտե. </w:t>
      </w:r>
    </w:p>
    <w:p w:rsidR="00223F68" w:rsidRDefault="00223F68" w:rsidP="00223F68">
      <w:pPr>
        <w:pStyle w:val="a5"/>
        <w:numPr>
          <w:ilvl w:val="0"/>
          <w:numId w:val="3"/>
        </w:numPr>
        <w:shd w:val="clear" w:color="auto" w:fill="FFFFFF"/>
        <w:tabs>
          <w:tab w:val="left" w:pos="851"/>
          <w:tab w:val="left" w:pos="993"/>
          <w:tab w:val="center" w:pos="4677"/>
          <w:tab w:val="right" w:pos="9355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color w:val="000000"/>
          <w:lang w:val="hy-AM"/>
        </w:rPr>
      </w:pPr>
      <w:r w:rsidRPr="00661C30">
        <w:rPr>
          <w:rFonts w:ascii="GHEA Grapalat" w:hAnsi="GHEA Grapalat"/>
          <w:b/>
          <w:color w:val="000000"/>
          <w:lang w:val="fr-FR"/>
        </w:rPr>
        <w:t xml:space="preserve">իրավասու մարմին՝ </w:t>
      </w:r>
      <w:r w:rsidRPr="00661C30">
        <w:rPr>
          <w:rFonts w:ascii="GHEA Grapalat" w:hAnsi="GHEA Grapalat"/>
          <w:color w:val="000000"/>
          <w:lang w:val="fr-FR"/>
        </w:rPr>
        <w:t>Արցախի Հանրապետության շրջանների վարչակազմեր և Ստեփանակերտի քաղաքապետարան.</w:t>
      </w:r>
    </w:p>
    <w:p w:rsidR="00223F68" w:rsidRPr="00661C30" w:rsidRDefault="00223F68" w:rsidP="00223F68">
      <w:pPr>
        <w:pStyle w:val="a5"/>
        <w:numPr>
          <w:ilvl w:val="0"/>
          <w:numId w:val="3"/>
        </w:numPr>
        <w:shd w:val="clear" w:color="auto" w:fill="FFFFFF"/>
        <w:tabs>
          <w:tab w:val="left" w:pos="851"/>
          <w:tab w:val="left" w:pos="993"/>
          <w:tab w:val="center" w:pos="4677"/>
          <w:tab w:val="right" w:pos="9355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color w:val="000000"/>
          <w:lang w:val="hy-AM"/>
        </w:rPr>
      </w:pPr>
      <w:r w:rsidRPr="00661C30">
        <w:rPr>
          <w:rFonts w:ascii="GHEA Grapalat" w:hAnsi="GHEA Grapalat"/>
          <w:b/>
          <w:color w:val="000000"/>
          <w:lang w:val="hy-AM"/>
        </w:rPr>
        <w:t>շահառու`</w:t>
      </w:r>
      <w:r w:rsidRPr="00661C30">
        <w:rPr>
          <w:rFonts w:ascii="GHEA Grapalat" w:hAnsi="GHEA Grapalat"/>
          <w:color w:val="000000"/>
          <w:lang w:val="hy-AM"/>
        </w:rPr>
        <w:t xml:space="preserve"> Կարգի 4-րդ կետում նշված` բնակարանային ապահովման կարիք ունեցող անձ կամ ընտանիք.</w:t>
      </w:r>
    </w:p>
    <w:p w:rsidR="00223F68" w:rsidRPr="005C5395" w:rsidRDefault="00223F68" w:rsidP="00223F68">
      <w:pPr>
        <w:pStyle w:val="a5"/>
        <w:numPr>
          <w:ilvl w:val="0"/>
          <w:numId w:val="3"/>
        </w:numPr>
        <w:shd w:val="clear" w:color="auto" w:fill="FFFFFF"/>
        <w:tabs>
          <w:tab w:val="left" w:pos="851"/>
          <w:tab w:val="left" w:pos="993"/>
          <w:tab w:val="center" w:pos="4677"/>
          <w:tab w:val="right" w:pos="9355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color w:val="000000"/>
          <w:lang w:val="hy-AM"/>
        </w:rPr>
      </w:pPr>
      <w:r w:rsidRPr="005C5395">
        <w:rPr>
          <w:rFonts w:ascii="GHEA Grapalat" w:hAnsi="GHEA Grapalat"/>
          <w:b/>
          <w:color w:val="000000"/>
          <w:lang w:val="hy-AM"/>
        </w:rPr>
        <w:t>ընտանիք`</w:t>
      </w:r>
      <w:r w:rsidRPr="005C5395">
        <w:rPr>
          <w:rFonts w:ascii="GHEA Grapalat" w:hAnsi="GHEA Grapalat"/>
          <w:color w:val="000000"/>
          <w:lang w:val="hy-AM"/>
        </w:rPr>
        <w:t xml:space="preserve"> ամուսնության, ազգակցության կամ որդեգրման վրա հիմնված մարդկանց խումբ, որի անդամները հաշվառված են նույն բնակության հասցեում և (կամ) փաստացի բնակվում են նույն հարկի տակ և վարում են ընդհանուր տնտեսություն, մասնավորապես`</w:t>
      </w:r>
    </w:p>
    <w:p w:rsidR="00223F68" w:rsidRPr="00CA028F" w:rsidRDefault="00223F68" w:rsidP="00223F68">
      <w:pPr>
        <w:pStyle w:val="a5"/>
        <w:shd w:val="clear" w:color="auto" w:fill="FFFFFF"/>
        <w:tabs>
          <w:tab w:val="left" w:pos="851"/>
          <w:tab w:val="left" w:pos="993"/>
          <w:tab w:val="center" w:pos="4677"/>
          <w:tab w:val="right" w:pos="9355"/>
        </w:tabs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hy-AM"/>
        </w:rPr>
      </w:pPr>
      <w:r w:rsidRPr="00CA028F">
        <w:rPr>
          <w:rFonts w:ascii="GHEA Grapalat" w:hAnsi="GHEA Grapalat"/>
          <w:b/>
          <w:color w:val="000000"/>
          <w:lang w:val="hy-AM"/>
        </w:rPr>
        <w:t xml:space="preserve">ա. առանձին ընտանիք` </w:t>
      </w:r>
      <w:r>
        <w:rPr>
          <w:rFonts w:ascii="GHEA Grapalat" w:hAnsi="GHEA Grapalat"/>
          <w:color w:val="000000"/>
          <w:lang w:val="hy-AM"/>
        </w:rPr>
        <w:t>ամուսիններ</w:t>
      </w:r>
      <w:r w:rsidRPr="003C23C4">
        <w:rPr>
          <w:rFonts w:ascii="GHEA Grapalat" w:hAnsi="GHEA Grapalat"/>
          <w:color w:val="000000"/>
          <w:lang w:val="hy-AM"/>
        </w:rPr>
        <w:t xml:space="preserve"> և</w:t>
      </w:r>
      <w:r w:rsidRPr="003613A4">
        <w:rPr>
          <w:rFonts w:ascii="GHEA Grapalat" w:hAnsi="GHEA Grapalat"/>
          <w:color w:val="000000"/>
          <w:lang w:val="hy-AM"/>
        </w:rPr>
        <w:t xml:space="preserve"> </w:t>
      </w:r>
      <w:r w:rsidRPr="003C23C4">
        <w:rPr>
          <w:rFonts w:ascii="GHEA Grapalat" w:hAnsi="GHEA Grapalat"/>
          <w:color w:val="000000"/>
          <w:lang w:val="hy-AM"/>
        </w:rPr>
        <w:t>(կամ)</w:t>
      </w:r>
      <w:r w:rsidRPr="00CA028F">
        <w:rPr>
          <w:rFonts w:ascii="GHEA Grapalat" w:hAnsi="GHEA Grapalat"/>
          <w:color w:val="000000"/>
          <w:lang w:val="hy-AM"/>
        </w:rPr>
        <w:t xml:space="preserve"> զավակներ.</w:t>
      </w:r>
    </w:p>
    <w:p w:rsidR="00223F68" w:rsidRDefault="00223F68" w:rsidP="00223F68">
      <w:pPr>
        <w:pStyle w:val="a5"/>
        <w:shd w:val="clear" w:color="auto" w:fill="FFFFFF"/>
        <w:tabs>
          <w:tab w:val="left" w:pos="851"/>
          <w:tab w:val="left" w:pos="993"/>
          <w:tab w:val="center" w:pos="4677"/>
          <w:tab w:val="right" w:pos="9355"/>
        </w:tabs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hy-AM"/>
        </w:rPr>
      </w:pPr>
      <w:r w:rsidRPr="00CA028F">
        <w:rPr>
          <w:rFonts w:ascii="GHEA Grapalat" w:hAnsi="GHEA Grapalat"/>
          <w:b/>
          <w:color w:val="000000"/>
          <w:lang w:val="hy-AM"/>
        </w:rPr>
        <w:t xml:space="preserve">բ. մեծ ընտանիք` </w:t>
      </w:r>
      <w:r>
        <w:rPr>
          <w:rFonts w:ascii="GHEA Grapalat" w:hAnsi="GHEA Grapalat"/>
          <w:color w:val="000000"/>
          <w:lang w:val="hy-AM"/>
        </w:rPr>
        <w:t>ամուսիններ</w:t>
      </w:r>
      <w:r w:rsidRPr="00E5673A">
        <w:rPr>
          <w:rFonts w:ascii="GHEA Grapalat" w:hAnsi="GHEA Grapalat"/>
          <w:color w:val="000000"/>
          <w:lang w:val="hy-AM"/>
        </w:rPr>
        <w:t xml:space="preserve">, </w:t>
      </w:r>
      <w:r w:rsidRPr="00CA028F">
        <w:rPr>
          <w:rFonts w:ascii="GHEA Grapalat" w:hAnsi="GHEA Grapalat"/>
          <w:color w:val="000000"/>
          <w:lang w:val="hy-AM"/>
        </w:rPr>
        <w:t xml:space="preserve">զավակներ և </w:t>
      </w:r>
      <w:r w:rsidRPr="00CF45BC">
        <w:rPr>
          <w:rFonts w:ascii="GHEA Grapalat" w:hAnsi="GHEA Grapalat"/>
          <w:color w:val="000000"/>
          <w:lang w:val="hy-AM"/>
        </w:rPr>
        <w:t>վերջիններիս</w:t>
      </w:r>
      <w:r w:rsidRPr="00CA028F">
        <w:rPr>
          <w:rFonts w:ascii="GHEA Grapalat" w:hAnsi="GHEA Grapalat"/>
          <w:color w:val="000000"/>
          <w:lang w:val="hy-AM"/>
        </w:rPr>
        <w:t xml:space="preserve"> զավակներ</w:t>
      </w:r>
      <w:r w:rsidRPr="00CF45BC">
        <w:rPr>
          <w:rFonts w:ascii="GHEA Grapalat" w:hAnsi="GHEA Grapalat"/>
          <w:color w:val="000000"/>
          <w:lang w:val="hy-AM"/>
        </w:rPr>
        <w:t>.</w:t>
      </w:r>
    </w:p>
    <w:p w:rsidR="00223F68" w:rsidRDefault="00223F68" w:rsidP="00223F68">
      <w:pPr>
        <w:pStyle w:val="a5"/>
        <w:numPr>
          <w:ilvl w:val="0"/>
          <w:numId w:val="3"/>
        </w:numPr>
        <w:shd w:val="clear" w:color="auto" w:fill="FFFFFF"/>
        <w:tabs>
          <w:tab w:val="left" w:pos="851"/>
          <w:tab w:val="left" w:pos="993"/>
          <w:tab w:val="center" w:pos="4677"/>
          <w:tab w:val="right" w:pos="9355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>բնակարան`</w:t>
      </w:r>
      <w:r>
        <w:rPr>
          <w:rFonts w:ascii="GHEA Grapalat" w:hAnsi="GHEA Grapalat"/>
          <w:color w:val="000000"/>
          <w:lang w:val="hy-AM"/>
        </w:rPr>
        <w:t xml:space="preserve"> բազմաբնակարան բնակելի շենքում բնակության համար նախատեսված և իրավունքների պետական գրանցումն իրականացնող լիազոր մարմնում առանձին ծածկագրով գրանցված կամ համարակալված տարածք. </w:t>
      </w:r>
    </w:p>
    <w:p w:rsidR="00223F68" w:rsidRPr="00DF20E0" w:rsidRDefault="00223F68" w:rsidP="00223F68">
      <w:pPr>
        <w:pStyle w:val="a3"/>
        <w:numPr>
          <w:ilvl w:val="0"/>
          <w:numId w:val="3"/>
        </w:numPr>
        <w:shd w:val="clear" w:color="auto" w:fill="FFFFFF"/>
        <w:tabs>
          <w:tab w:val="left" w:pos="735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բնակելի</w:t>
      </w:r>
      <w:r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տուն՝</w:t>
      </w:r>
      <w:r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բնակավայրի</w:t>
      </w:r>
      <w:r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տարածքում</w:t>
      </w:r>
      <w:r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առանձին</w:t>
      </w:r>
      <w:r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հողամասի</w:t>
      </w:r>
      <w:r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վրա</w:t>
      </w:r>
      <w:r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կառուցված</w:t>
      </w:r>
      <w:r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,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առանձին</w:t>
      </w:r>
      <w:r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փոստային</w:t>
      </w:r>
      <w:r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</w:t>
      </w:r>
      <w:r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ունեցող</w:t>
      </w:r>
      <w:r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,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բնակելի</w:t>
      </w:r>
      <w:r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,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օժանդակ</w:t>
      </w:r>
      <w:r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կոմունալ</w:t>
      </w:r>
      <w:r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DF20E0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հարմարություններով</w:t>
      </w:r>
      <w:r w:rsidRPr="00DF20E0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DF20E0">
        <w:rPr>
          <w:rFonts w:ascii="GHEA Grapalat" w:eastAsia="Times New Roman" w:hAnsi="GHEA Grapalat" w:cs="Sylfaen"/>
          <w:sz w:val="24"/>
          <w:szCs w:val="24"/>
          <w:lang w:val="hy-AM" w:eastAsia="ru-RU"/>
        </w:rPr>
        <w:t>օժտված</w:t>
      </w:r>
      <w:r w:rsidRPr="00DF20E0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, </w:t>
      </w:r>
      <w:r w:rsidRPr="00DF20E0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իրավունքների</w:t>
      </w:r>
      <w:r w:rsidRPr="00DF20E0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DF20E0"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պետական</w:t>
      </w:r>
      <w:r w:rsidRPr="00DF20E0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DF20E0">
        <w:rPr>
          <w:rFonts w:ascii="GHEA Grapalat" w:eastAsia="Times New Roman" w:hAnsi="GHEA Grapalat" w:cs="Sylfaen"/>
          <w:sz w:val="24"/>
          <w:szCs w:val="24"/>
          <w:lang w:val="hy-AM" w:eastAsia="ru-RU"/>
        </w:rPr>
        <w:t>գրանցումն</w:t>
      </w:r>
      <w:r w:rsidRPr="00DF20E0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DF20E0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իրականացնող</w:t>
      </w:r>
      <w:r w:rsidRPr="00DF20E0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DF20E0">
        <w:rPr>
          <w:rFonts w:ascii="GHEA Grapalat" w:eastAsia="Times New Roman" w:hAnsi="GHEA Grapalat" w:cs="Sylfaen"/>
          <w:sz w:val="24"/>
          <w:szCs w:val="24"/>
          <w:lang w:val="hy-AM" w:eastAsia="ru-RU"/>
        </w:rPr>
        <w:t>լիազոր</w:t>
      </w:r>
      <w:r w:rsidRPr="00DF20E0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DF20E0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մարմնում</w:t>
      </w:r>
      <w:r w:rsidRPr="00DF20E0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DF20E0">
        <w:rPr>
          <w:rFonts w:ascii="GHEA Grapalat" w:eastAsia="Times New Roman" w:hAnsi="GHEA Grapalat" w:cs="Sylfaen"/>
          <w:sz w:val="24"/>
          <w:szCs w:val="24"/>
          <w:lang w:val="hy-AM" w:eastAsia="ru-RU"/>
        </w:rPr>
        <w:t>առանձին</w:t>
      </w:r>
      <w:r w:rsidRPr="00DF20E0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DF20E0">
        <w:rPr>
          <w:rFonts w:ascii="GHEA Grapalat" w:eastAsia="Times New Roman" w:hAnsi="GHEA Grapalat" w:cs="Sylfaen"/>
          <w:sz w:val="24"/>
          <w:szCs w:val="24"/>
          <w:lang w:val="hy-AM" w:eastAsia="ru-RU"/>
        </w:rPr>
        <w:t>ծածկագրով</w:t>
      </w:r>
      <w:r w:rsidRPr="00DF20E0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DF20E0">
        <w:rPr>
          <w:rFonts w:ascii="GHEA Grapalat" w:eastAsia="Times New Roman" w:hAnsi="GHEA Grapalat" w:cs="Sylfaen"/>
          <w:sz w:val="24"/>
          <w:szCs w:val="24"/>
          <w:lang w:val="hy-AM" w:eastAsia="ru-RU"/>
        </w:rPr>
        <w:t>գրանցված</w:t>
      </w:r>
      <w:r w:rsidRPr="00DF20E0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DF20E0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կառույց</w:t>
      </w:r>
      <w:r w:rsidRPr="00DF20E0">
        <w:rPr>
          <w:rFonts w:ascii="GHEA Grapalat" w:eastAsia="Times New Roman" w:hAnsi="GHEA Grapalat" w:cs="Sylfaen"/>
          <w:sz w:val="24"/>
          <w:szCs w:val="24"/>
          <w:lang w:val="fr-FR" w:eastAsia="ru-RU"/>
        </w:rPr>
        <w:t>.</w:t>
      </w:r>
    </w:p>
    <w:p w:rsidR="00223F68" w:rsidRPr="00DF20E0" w:rsidRDefault="00223F68" w:rsidP="00223F68">
      <w:pPr>
        <w:pStyle w:val="a3"/>
        <w:numPr>
          <w:ilvl w:val="0"/>
          <w:numId w:val="3"/>
        </w:numPr>
        <w:shd w:val="clear" w:color="auto" w:fill="FFFFFF"/>
        <w:tabs>
          <w:tab w:val="left" w:pos="735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fr-FR" w:eastAsia="ru-RU"/>
        </w:rPr>
      </w:pPr>
      <w:r w:rsidRPr="00DF20E0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 xml:space="preserve">բնակտարածք` </w:t>
      </w:r>
      <w:r w:rsidRPr="00DF20E0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բնակարանը </w:t>
      </w:r>
      <w:r w:rsidRPr="00DF20E0">
        <w:rPr>
          <w:rFonts w:ascii="GHEA Grapalat" w:hAnsi="GHEA Grapalat"/>
          <w:color w:val="000000"/>
          <w:sz w:val="24"/>
          <w:szCs w:val="24"/>
          <w:lang w:val="hy-AM"/>
        </w:rPr>
        <w:t>և (կամ)</w:t>
      </w:r>
      <w:r w:rsidRPr="00DF20E0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բնակելի տունը</w:t>
      </w:r>
      <w:r w:rsidRPr="00DF20E0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.</w:t>
      </w:r>
    </w:p>
    <w:p w:rsidR="00223F68" w:rsidRPr="00DF20E0" w:rsidRDefault="00223F68" w:rsidP="00223F68">
      <w:pPr>
        <w:pStyle w:val="a3"/>
        <w:numPr>
          <w:ilvl w:val="0"/>
          <w:numId w:val="3"/>
        </w:numPr>
        <w:shd w:val="clear" w:color="auto" w:fill="FFFFFF"/>
        <w:tabs>
          <w:tab w:val="left" w:pos="735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fr-FR" w:eastAsia="ru-RU"/>
        </w:rPr>
      </w:pPr>
      <w:r w:rsidRPr="00DF20E0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բնակարանային</w:t>
      </w:r>
      <w:r w:rsidRPr="00DF20E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DF20E0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ապահովման</w:t>
      </w:r>
      <w:r w:rsidRPr="00DF20E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DF20E0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կարիք</w:t>
      </w:r>
      <w:r w:rsidRPr="00DF20E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DF20E0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ունեցող</w:t>
      </w:r>
      <w:r w:rsidRPr="007835D5">
        <w:rPr>
          <w:rFonts w:ascii="GHEA Grapalat" w:hAnsi="GHEA Grapalat" w:cs="GHEA Grapalat"/>
          <w:b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color w:val="000000"/>
          <w:sz w:val="24"/>
          <w:szCs w:val="24"/>
          <w:lang w:val="en-US"/>
        </w:rPr>
        <w:t>անձ</w:t>
      </w:r>
      <w:r w:rsidRPr="007835D5">
        <w:rPr>
          <w:rFonts w:ascii="GHEA Grapalat" w:hAnsi="GHEA Grapalat" w:cs="GHEA Grapalat"/>
          <w:b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color w:val="000000"/>
          <w:sz w:val="24"/>
          <w:szCs w:val="24"/>
          <w:lang w:val="en-US"/>
        </w:rPr>
        <w:t>կամ</w:t>
      </w:r>
      <w:r w:rsidRPr="00DF20E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DF20E0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ընտանիք</w:t>
      </w:r>
      <w:r w:rsidRPr="00DF20E0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DF20E0">
        <w:rPr>
          <w:rFonts w:ascii="GHEA Grapalat" w:hAnsi="GHEA Grapalat" w:cs="GHEA Grapalat"/>
          <w:color w:val="000000"/>
          <w:sz w:val="24"/>
          <w:szCs w:val="24"/>
          <w:lang w:val="hy-AM"/>
        </w:rPr>
        <w:t>որի՝</w:t>
      </w:r>
    </w:p>
    <w:p w:rsidR="00223F68" w:rsidRDefault="00223F68" w:rsidP="00223F68">
      <w:pPr>
        <w:pStyle w:val="a5"/>
        <w:shd w:val="clear" w:color="auto" w:fill="FFFFFF"/>
        <w:tabs>
          <w:tab w:val="left" w:pos="851"/>
          <w:tab w:val="left" w:pos="1134"/>
          <w:tab w:val="left" w:pos="1276"/>
        </w:tabs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hy-AM"/>
        </w:rPr>
      </w:pPr>
      <w:r w:rsidRPr="00DF20E0">
        <w:rPr>
          <w:rFonts w:ascii="GHEA Grapalat" w:hAnsi="GHEA Grapalat"/>
          <w:color w:val="000000"/>
          <w:lang w:val="hy-AM"/>
        </w:rPr>
        <w:t>ա. սեփականության իրավունքով պատկանող բնակտարածքի բնակելի և օժանդակ տարածքների ընդհանուր մակերեսով ապահովվածությունը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2A7C4E">
        <w:rPr>
          <w:rFonts w:ascii="GHEA Grapalat" w:hAnsi="GHEA Grapalat"/>
          <w:color w:val="000000"/>
          <w:lang w:val="hy-AM"/>
        </w:rPr>
        <w:t>մեկ</w:t>
      </w:r>
      <w:r w:rsidRPr="007835D5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fr-FR"/>
        </w:rPr>
        <w:t xml:space="preserve">անձի </w:t>
      </w:r>
      <w:r w:rsidRPr="002A7C4E">
        <w:rPr>
          <w:rFonts w:ascii="GHEA Grapalat" w:hAnsi="GHEA Grapalat"/>
          <w:color w:val="000000"/>
          <w:lang w:val="hy-AM"/>
        </w:rPr>
        <w:t>կամ</w:t>
      </w:r>
      <w:r w:rsidRPr="007835D5">
        <w:rPr>
          <w:rFonts w:ascii="GHEA Grapalat" w:hAnsi="GHEA Grapalat"/>
          <w:color w:val="000000"/>
          <w:lang w:val="fr-FR"/>
        </w:rPr>
        <w:t xml:space="preserve"> </w:t>
      </w:r>
      <w:r w:rsidRPr="002A7C4E">
        <w:rPr>
          <w:rFonts w:ascii="GHEA Grapalat" w:hAnsi="GHEA Grapalat"/>
          <w:color w:val="000000"/>
          <w:lang w:val="hy-AM"/>
        </w:rPr>
        <w:t>երկու</w:t>
      </w:r>
      <w:r w:rsidRPr="007835D5">
        <w:rPr>
          <w:rFonts w:ascii="GHEA Grapalat" w:hAnsi="GHEA Grapalat"/>
          <w:color w:val="000000"/>
          <w:lang w:val="fr-FR"/>
        </w:rPr>
        <w:t xml:space="preserve"> </w:t>
      </w:r>
      <w:r w:rsidRPr="002A7C4E">
        <w:rPr>
          <w:rFonts w:ascii="GHEA Grapalat" w:hAnsi="GHEA Grapalat"/>
          <w:color w:val="000000"/>
          <w:lang w:val="hy-AM"/>
        </w:rPr>
        <w:t>անձից</w:t>
      </w:r>
      <w:r w:rsidRPr="007835D5">
        <w:rPr>
          <w:rFonts w:ascii="GHEA Grapalat" w:hAnsi="GHEA Grapalat"/>
          <w:color w:val="000000"/>
          <w:lang w:val="fr-FR"/>
        </w:rPr>
        <w:t xml:space="preserve"> </w:t>
      </w:r>
      <w:r w:rsidRPr="002A7C4E">
        <w:rPr>
          <w:rFonts w:ascii="GHEA Grapalat" w:hAnsi="GHEA Grapalat"/>
          <w:color w:val="000000"/>
          <w:lang w:val="hy-AM"/>
        </w:rPr>
        <w:t>կազմված</w:t>
      </w:r>
      <w:r w:rsidRPr="007835D5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ընտանիքի </w:t>
      </w:r>
      <w:r>
        <w:rPr>
          <w:rFonts w:ascii="GHEA Grapalat" w:hAnsi="GHEA Grapalat"/>
          <w:color w:val="000000"/>
          <w:lang w:val="en-US"/>
        </w:rPr>
        <w:t>դեպքում</w:t>
      </w:r>
      <w:r w:rsidRPr="00F42161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պակաս</w:t>
      </w:r>
      <w:r w:rsidRPr="00F42161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է</w:t>
      </w:r>
      <w:r w:rsidRPr="00F42161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fr-FR"/>
        </w:rPr>
        <w:t xml:space="preserve">28 </w:t>
      </w:r>
      <w:r>
        <w:rPr>
          <w:rFonts w:ascii="GHEA Grapalat" w:hAnsi="GHEA Grapalat"/>
          <w:color w:val="000000"/>
          <w:lang w:val="hy-AM"/>
        </w:rPr>
        <w:t>քառակուսի</w:t>
      </w:r>
      <w:r>
        <w:rPr>
          <w:rFonts w:ascii="GHEA Grapalat" w:hAnsi="GHEA Grapalat"/>
          <w:color w:val="000000"/>
          <w:lang w:val="fr-FR"/>
        </w:rPr>
        <w:t xml:space="preserve"> մետրից</w:t>
      </w:r>
      <w:r>
        <w:rPr>
          <w:rFonts w:ascii="GHEA Grapalat" w:hAnsi="GHEA Grapalat"/>
          <w:color w:val="000000"/>
          <w:lang w:val="hy-AM"/>
        </w:rPr>
        <w:t>,</w:t>
      </w:r>
      <w:r>
        <w:rPr>
          <w:rFonts w:ascii="GHEA Grapalat" w:hAnsi="GHEA Grapalat"/>
          <w:color w:val="000000"/>
          <w:lang w:val="fr-FR"/>
        </w:rPr>
        <w:t xml:space="preserve"> իսկ այլ կազ</w:t>
      </w:r>
      <w:r>
        <w:rPr>
          <w:rFonts w:ascii="GHEA Grapalat" w:hAnsi="GHEA Grapalat"/>
          <w:color w:val="000000"/>
          <w:lang w:val="hy-AM"/>
        </w:rPr>
        <w:t>մ</w:t>
      </w:r>
      <w:r>
        <w:rPr>
          <w:rFonts w:ascii="GHEA Grapalat" w:hAnsi="GHEA Grapalat"/>
          <w:color w:val="000000"/>
          <w:lang w:val="fr-FR"/>
        </w:rPr>
        <w:t xml:space="preserve">ով ընտանիքների դեպքում </w:t>
      </w:r>
      <w:r>
        <w:rPr>
          <w:rFonts w:ascii="GHEA Grapalat" w:hAnsi="GHEA Grapalat"/>
          <w:color w:val="000000"/>
          <w:lang w:val="hy-AM"/>
        </w:rPr>
        <w:t>յուրաքանչյուր անդամի հաշվով պակաս է 12 քառակուսի մետրից,</w:t>
      </w:r>
    </w:p>
    <w:p w:rsidR="00223F68" w:rsidRDefault="00223F68" w:rsidP="00223F68">
      <w:pPr>
        <w:pStyle w:val="a5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բ. ինը տարեկանից բարձր տարբեր սեռի անձինք, բացի ամուսիններից, բնակվում են մեկ սենյակում, </w:t>
      </w:r>
    </w:p>
    <w:p w:rsidR="00223F68" w:rsidRDefault="00223F68" w:rsidP="00223F68">
      <w:pPr>
        <w:pStyle w:val="a5"/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lastRenderedPageBreak/>
        <w:t xml:space="preserve">գ. անդամը տառապում է Արցախի Հանրապետության առողջապահության նախարարի 2019 թվականի </w:t>
      </w:r>
      <w:r w:rsidRPr="00D50A85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color w:val="000000"/>
          <w:lang w:val="hy-AM"/>
        </w:rPr>
        <w:t>Անձին առանձին սենյակի կամ լրացուցիչ բնակելի մակերեսի իրավունք վերապահող հիվանդությունների ցանկը հաստատելու մասին» N44-Ն հրամանով հաստատված հիվանդություններից որևէ մեկով, որի դեպքում նրա համար պահանջվում է առանձին կամ լրացուցիչ բնակելի մակերես, և որի տրամադրման դեպքում ընտանիքի մյուս անդամներից յուրաքանչյուրին կմնա 12 քառակո</w:t>
      </w:r>
      <w:r w:rsidRPr="00D50A85">
        <w:rPr>
          <w:rFonts w:ascii="GHEA Grapalat" w:hAnsi="GHEA Grapalat"/>
          <w:color w:val="000000"/>
          <w:lang w:val="hy-AM"/>
        </w:rPr>
        <w:t>ւսի</w:t>
      </w:r>
      <w:r>
        <w:rPr>
          <w:rFonts w:ascii="GHEA Grapalat" w:hAnsi="GHEA Grapalat"/>
          <w:color w:val="000000"/>
          <w:lang w:val="hy-AM"/>
        </w:rPr>
        <w:t xml:space="preserve"> մետրից պակաս մակերես.</w:t>
      </w:r>
    </w:p>
    <w:p w:rsidR="00223F68" w:rsidRDefault="00223F68" w:rsidP="00223F68">
      <w:pPr>
        <w:pStyle w:val="a5"/>
        <w:numPr>
          <w:ilvl w:val="0"/>
          <w:numId w:val="3"/>
        </w:numPr>
        <w:shd w:val="clear" w:color="auto" w:fill="FFFFFF"/>
        <w:tabs>
          <w:tab w:val="left" w:pos="710"/>
          <w:tab w:val="left" w:pos="851"/>
          <w:tab w:val="left" w:pos="1134"/>
        </w:tabs>
        <w:spacing w:before="0" w:beforeAutospacing="0" w:after="0" w:afterAutospacing="0" w:line="360" w:lineRule="auto"/>
        <w:ind w:left="0" w:firstLine="710"/>
        <w:jc w:val="both"/>
        <w:rPr>
          <w:rFonts w:ascii="GHEA Grapalat" w:hAnsi="GHEA Grapalat"/>
          <w:color w:val="000000"/>
          <w:lang w:val="hy-AM"/>
        </w:rPr>
      </w:pPr>
      <w:r w:rsidRPr="00892593">
        <w:rPr>
          <w:rFonts w:ascii="GHEA Grapalat" w:hAnsi="GHEA Grapalat"/>
          <w:b/>
          <w:color w:val="000000"/>
          <w:lang w:val="hy-AM"/>
        </w:rPr>
        <w:t>բնակարանային պայմանների</w:t>
      </w:r>
      <w:r w:rsidRPr="00E5467D">
        <w:rPr>
          <w:rFonts w:ascii="GHEA Grapalat" w:hAnsi="GHEA Grapalat"/>
          <w:b/>
          <w:color w:val="000000"/>
          <w:lang w:val="hy-AM"/>
        </w:rPr>
        <w:t xml:space="preserve"> արհեստական</w:t>
      </w:r>
      <w:r w:rsidRPr="00892593">
        <w:rPr>
          <w:rFonts w:ascii="GHEA Grapalat" w:hAnsi="GHEA Grapalat"/>
          <w:b/>
          <w:color w:val="000000"/>
          <w:lang w:val="hy-AM"/>
        </w:rPr>
        <w:t xml:space="preserve"> վատթարացում`</w:t>
      </w:r>
      <w:r w:rsidRPr="00892593">
        <w:rPr>
          <w:rFonts w:ascii="GHEA Grapalat" w:hAnsi="GHEA Grapalat"/>
          <w:color w:val="000000"/>
          <w:lang w:val="hy-AM"/>
        </w:rPr>
        <w:t xml:space="preserve"> 2020 թվականի սեպտեմբերի 27-ից հետո շահառուի կողմից իրեն սեփականության իրավունքով պատկանող բնակտարածքի օտարում</w:t>
      </w:r>
      <w:r w:rsidRPr="00E5673A">
        <w:rPr>
          <w:rFonts w:ascii="GHEA Grapalat" w:hAnsi="GHEA Grapalat"/>
          <w:color w:val="000000"/>
          <w:lang w:val="hy-AM"/>
        </w:rPr>
        <w:t>.</w:t>
      </w:r>
      <w:r w:rsidRPr="00892593">
        <w:rPr>
          <w:rFonts w:ascii="GHEA Grapalat" w:hAnsi="GHEA Grapalat"/>
          <w:color w:val="000000"/>
          <w:lang w:val="hy-AM"/>
        </w:rPr>
        <w:t xml:space="preserve"> </w:t>
      </w:r>
    </w:p>
    <w:p w:rsidR="00223F68" w:rsidRPr="00E23240" w:rsidRDefault="00223F68" w:rsidP="00223F68">
      <w:pPr>
        <w:pStyle w:val="a5"/>
        <w:numPr>
          <w:ilvl w:val="0"/>
          <w:numId w:val="3"/>
        </w:numPr>
        <w:shd w:val="clear" w:color="auto" w:fill="FFFFFF"/>
        <w:tabs>
          <w:tab w:val="left" w:pos="710"/>
          <w:tab w:val="left" w:pos="851"/>
          <w:tab w:val="left" w:pos="1134"/>
        </w:tabs>
        <w:spacing w:before="0" w:beforeAutospacing="0" w:after="0" w:afterAutospacing="0" w:line="360" w:lineRule="auto"/>
        <w:ind w:left="0" w:firstLine="710"/>
        <w:jc w:val="both"/>
        <w:rPr>
          <w:rFonts w:ascii="GHEA Grapalat" w:hAnsi="GHEA Grapalat"/>
          <w:color w:val="000000"/>
          <w:lang w:val="hy-AM"/>
        </w:rPr>
      </w:pPr>
      <w:r w:rsidRPr="00E23240">
        <w:rPr>
          <w:rFonts w:ascii="GHEA Grapalat" w:hAnsi="GHEA Grapalat"/>
          <w:b/>
          <w:color w:val="000000"/>
          <w:lang w:val="hy-AM"/>
        </w:rPr>
        <w:t>բնակարանային ֆոնդ`</w:t>
      </w:r>
      <w:r w:rsidRPr="00E23240">
        <w:rPr>
          <w:rFonts w:ascii="GHEA Grapalat" w:hAnsi="GHEA Grapalat"/>
          <w:color w:val="000000"/>
          <w:lang w:val="hy-AM"/>
        </w:rPr>
        <w:t xml:space="preserve"> Ծրագրի շրջանակում կառուցված, լիազոր մարմնի կողմից ձեռք բերված, ինչպես նաև Արցախի Հանրապետությանը նվիրատվությամբ տրամադրված բնակտարածք. </w:t>
      </w:r>
    </w:p>
    <w:p w:rsidR="00223F68" w:rsidRDefault="00223F68" w:rsidP="00223F68">
      <w:pPr>
        <w:pStyle w:val="a5"/>
        <w:numPr>
          <w:ilvl w:val="0"/>
          <w:numId w:val="3"/>
        </w:numPr>
        <w:shd w:val="clear" w:color="auto" w:fill="FFFFFF"/>
        <w:tabs>
          <w:tab w:val="left" w:pos="993"/>
          <w:tab w:val="righ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>կառուցում՝</w:t>
      </w:r>
      <w:r>
        <w:rPr>
          <w:rFonts w:ascii="GHEA Grapalat" w:hAnsi="GHEA Grapalat"/>
          <w:color w:val="000000"/>
          <w:lang w:val="hy-AM"/>
        </w:rPr>
        <w:t xml:space="preserve"> շինարարական աշխատանքների և միջոցառումների համալիր՝ ուղղված բնակտարածքի շինարարությանը.</w:t>
      </w:r>
    </w:p>
    <w:p w:rsidR="00223F68" w:rsidRPr="00B04285" w:rsidRDefault="00223F68" w:rsidP="00223F68">
      <w:pPr>
        <w:pStyle w:val="a5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center" w:pos="4677"/>
          <w:tab w:val="right" w:pos="9355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color w:val="000000"/>
          <w:lang w:val="hy-AM"/>
        </w:rPr>
      </w:pPr>
      <w:r w:rsidRPr="00B04285">
        <w:rPr>
          <w:rFonts w:ascii="GHEA Grapalat" w:hAnsi="GHEA Grapalat"/>
          <w:b/>
          <w:color w:val="000000"/>
          <w:lang w:val="hy-AM"/>
        </w:rPr>
        <w:t xml:space="preserve">կառուցապատող` </w:t>
      </w:r>
      <w:r w:rsidRPr="00B04285">
        <w:rPr>
          <w:rFonts w:ascii="GHEA Grapalat" w:hAnsi="GHEA Grapalat"/>
          <w:color w:val="000000"/>
          <w:lang w:val="hy-AM"/>
        </w:rPr>
        <w:t>բնակտարածք կառուցող մասնավոր ներդրող.</w:t>
      </w:r>
    </w:p>
    <w:p w:rsidR="00223F68" w:rsidRDefault="00223F68" w:rsidP="00223F68">
      <w:pPr>
        <w:pStyle w:val="a5"/>
        <w:numPr>
          <w:ilvl w:val="0"/>
          <w:numId w:val="3"/>
        </w:numPr>
        <w:shd w:val="clear" w:color="auto" w:fill="FFFFFF"/>
        <w:tabs>
          <w:tab w:val="left" w:pos="993"/>
          <w:tab w:val="center" w:pos="1134"/>
          <w:tab w:val="right" w:pos="9355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color w:val="000000"/>
          <w:lang w:val="hy-AM"/>
        </w:rPr>
      </w:pPr>
      <w:r w:rsidRPr="000A75A0">
        <w:rPr>
          <w:rFonts w:ascii="GHEA Grapalat" w:hAnsi="GHEA Grapalat"/>
          <w:b/>
          <w:color w:val="000000"/>
          <w:lang w:val="hy-AM"/>
        </w:rPr>
        <w:t xml:space="preserve">կառուցապատման տարածք` </w:t>
      </w:r>
      <w:r w:rsidRPr="00425778">
        <w:rPr>
          <w:rFonts w:ascii="GHEA Grapalat" w:hAnsi="GHEA Grapalat"/>
          <w:color w:val="000000"/>
          <w:lang w:val="hy-AM"/>
        </w:rPr>
        <w:t>բազմաբնակարան շենքերի կամ</w:t>
      </w:r>
      <w:r w:rsidRPr="00425778">
        <w:rPr>
          <w:rFonts w:ascii="GHEA Grapalat" w:hAnsi="GHEA Grapalat"/>
          <w:b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բնակել</w:t>
      </w:r>
      <w:r w:rsidRPr="000A75A0">
        <w:rPr>
          <w:rFonts w:ascii="GHEA Grapalat" w:hAnsi="GHEA Grapalat"/>
          <w:color w:val="000000"/>
          <w:lang w:val="hy-AM"/>
        </w:rPr>
        <w:t xml:space="preserve">ի </w:t>
      </w:r>
      <w:r>
        <w:rPr>
          <w:rFonts w:ascii="GHEA Grapalat" w:hAnsi="GHEA Grapalat"/>
          <w:color w:val="000000"/>
          <w:lang w:val="hy-AM"/>
        </w:rPr>
        <w:t>տներ</w:t>
      </w:r>
      <w:r w:rsidRPr="000A75A0">
        <w:rPr>
          <w:rFonts w:ascii="GHEA Grapalat" w:hAnsi="GHEA Grapalat"/>
          <w:color w:val="000000"/>
          <w:lang w:val="hy-AM"/>
        </w:rPr>
        <w:t xml:space="preserve">ի </w:t>
      </w:r>
      <w:r w:rsidRPr="00425778">
        <w:rPr>
          <w:rFonts w:ascii="GHEA Grapalat" w:hAnsi="GHEA Grapalat"/>
          <w:color w:val="000000"/>
          <w:lang w:val="hy-AM"/>
        </w:rPr>
        <w:t xml:space="preserve">համալիրի </w:t>
      </w:r>
      <w:r>
        <w:rPr>
          <w:rFonts w:ascii="GHEA Grapalat" w:hAnsi="GHEA Grapalat"/>
          <w:color w:val="000000"/>
          <w:lang w:val="hy-AM"/>
        </w:rPr>
        <w:t>կառուցման տարածք.</w:t>
      </w:r>
    </w:p>
    <w:p w:rsidR="00223F68" w:rsidRDefault="00223F68" w:rsidP="00223F68">
      <w:pPr>
        <w:pStyle w:val="a5"/>
        <w:numPr>
          <w:ilvl w:val="0"/>
          <w:numId w:val="3"/>
        </w:numPr>
        <w:shd w:val="clear" w:color="auto" w:fill="FFFFFF"/>
        <w:tabs>
          <w:tab w:val="left" w:pos="993"/>
          <w:tab w:val="center" w:pos="1134"/>
          <w:tab w:val="right" w:pos="9355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color w:val="000000"/>
          <w:lang w:val="hy-AM"/>
        </w:rPr>
      </w:pPr>
      <w:r w:rsidRPr="00071F10">
        <w:rPr>
          <w:rFonts w:ascii="GHEA Grapalat" w:hAnsi="GHEA Grapalat"/>
          <w:b/>
          <w:color w:val="000000"/>
          <w:lang w:val="hy-AM"/>
        </w:rPr>
        <w:t xml:space="preserve">բնակելի թաղամաս` </w:t>
      </w:r>
      <w:r w:rsidRPr="00071F10">
        <w:rPr>
          <w:rFonts w:ascii="GHEA Grapalat" w:hAnsi="GHEA Grapalat"/>
          <w:color w:val="000000"/>
          <w:lang w:val="hy-AM"/>
        </w:rPr>
        <w:t>կառուցապատման տարածքում</w:t>
      </w:r>
      <w:r w:rsidRPr="00071F10">
        <w:rPr>
          <w:rFonts w:ascii="GHEA Grapalat" w:hAnsi="GHEA Grapalat"/>
          <w:b/>
          <w:color w:val="000000"/>
          <w:lang w:val="hy-AM"/>
        </w:rPr>
        <w:t xml:space="preserve"> </w:t>
      </w:r>
      <w:r w:rsidRPr="00071F10">
        <w:rPr>
          <w:rFonts w:ascii="GHEA Grapalat" w:hAnsi="GHEA Grapalat"/>
          <w:color w:val="000000"/>
          <w:lang w:val="hy-AM"/>
        </w:rPr>
        <w:t xml:space="preserve">Կարգին համապատասխան կառուցված </w:t>
      </w:r>
      <w:r w:rsidRPr="00425778">
        <w:rPr>
          <w:rFonts w:ascii="GHEA Grapalat" w:hAnsi="GHEA Grapalat"/>
          <w:color w:val="000000"/>
          <w:lang w:val="hy-AM"/>
        </w:rPr>
        <w:t xml:space="preserve">բազմաբնակարան շենքերի կամ </w:t>
      </w:r>
      <w:r w:rsidRPr="00071F10">
        <w:rPr>
          <w:rFonts w:ascii="GHEA Grapalat" w:hAnsi="GHEA Grapalat"/>
          <w:color w:val="000000"/>
          <w:lang w:val="hy-AM"/>
        </w:rPr>
        <w:t>բնակելի տների համալիր` համապատասխան բարեկարգմամբ.</w:t>
      </w:r>
    </w:p>
    <w:p w:rsidR="00223F68" w:rsidRPr="00B701A7" w:rsidRDefault="00223F68" w:rsidP="00223F68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10"/>
        <w:jc w:val="both"/>
        <w:rPr>
          <w:rFonts w:ascii="GHEA Grapalat" w:hAnsi="GHEA Grapalat"/>
          <w:sz w:val="24"/>
          <w:szCs w:val="24"/>
          <w:lang w:val="fr-FR"/>
        </w:rPr>
      </w:pPr>
      <w:r w:rsidRPr="00B701A7">
        <w:rPr>
          <w:rFonts w:ascii="GHEA Grapalat" w:hAnsi="GHEA Grapalat" w:cs="Sylfaen"/>
          <w:b/>
          <w:sz w:val="24"/>
          <w:szCs w:val="24"/>
          <w:lang w:val="fr-FR"/>
        </w:rPr>
        <w:t>գ</w:t>
      </w:r>
      <w:r w:rsidRPr="00800668">
        <w:rPr>
          <w:rFonts w:ascii="GHEA Grapalat" w:hAnsi="GHEA Grapalat"/>
          <w:b/>
          <w:sz w:val="24"/>
          <w:szCs w:val="24"/>
          <w:lang w:val="hy-AM"/>
        </w:rPr>
        <w:t>նման</w:t>
      </w:r>
      <w:r w:rsidRPr="00B701A7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800668">
        <w:rPr>
          <w:rFonts w:ascii="GHEA Grapalat" w:hAnsi="GHEA Grapalat"/>
          <w:b/>
          <w:sz w:val="24"/>
          <w:szCs w:val="24"/>
          <w:lang w:val="hy-AM"/>
        </w:rPr>
        <w:t>իրավունքի</w:t>
      </w:r>
      <w:r w:rsidRPr="00B701A7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800668">
        <w:rPr>
          <w:rFonts w:ascii="GHEA Grapalat" w:hAnsi="GHEA Grapalat"/>
          <w:b/>
          <w:sz w:val="24"/>
          <w:szCs w:val="24"/>
          <w:lang w:val="hy-AM"/>
        </w:rPr>
        <w:t>պայմանագիր</w:t>
      </w:r>
      <w:r w:rsidRPr="00064A80">
        <w:rPr>
          <w:rFonts w:ascii="GHEA Grapalat" w:hAnsi="GHEA Grapalat"/>
          <w:b/>
          <w:sz w:val="24"/>
          <w:szCs w:val="24"/>
          <w:lang w:val="hy-AM"/>
        </w:rPr>
        <w:t>`</w:t>
      </w:r>
      <w:r w:rsidRPr="00B701A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00668">
        <w:rPr>
          <w:rFonts w:ascii="GHEA Grapalat" w:hAnsi="GHEA Grapalat"/>
          <w:sz w:val="24"/>
          <w:szCs w:val="24"/>
          <w:lang w:val="hy-AM"/>
        </w:rPr>
        <w:t>կառուցապատողի</w:t>
      </w:r>
      <w:r w:rsidRPr="00B701A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00668">
        <w:rPr>
          <w:rFonts w:ascii="GHEA Grapalat" w:hAnsi="GHEA Grapalat"/>
          <w:sz w:val="24"/>
          <w:szCs w:val="24"/>
          <w:lang w:val="hy-AM"/>
        </w:rPr>
        <w:t>և</w:t>
      </w:r>
      <w:r w:rsidRPr="00B701A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00668">
        <w:rPr>
          <w:rFonts w:ascii="GHEA Grapalat" w:hAnsi="GHEA Grapalat"/>
          <w:sz w:val="24"/>
          <w:szCs w:val="24"/>
          <w:lang w:val="hy-AM"/>
        </w:rPr>
        <w:t>լիազոր</w:t>
      </w:r>
      <w:r w:rsidRPr="00B701A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00668">
        <w:rPr>
          <w:rFonts w:ascii="GHEA Grapalat" w:hAnsi="GHEA Grapalat"/>
          <w:sz w:val="24"/>
          <w:szCs w:val="24"/>
          <w:lang w:val="hy-AM"/>
        </w:rPr>
        <w:t>մարմնի</w:t>
      </w:r>
      <w:r w:rsidRPr="00B701A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00668">
        <w:rPr>
          <w:rFonts w:ascii="GHEA Grapalat" w:hAnsi="GHEA Grapalat"/>
          <w:sz w:val="24"/>
          <w:szCs w:val="24"/>
          <w:lang w:val="hy-AM"/>
        </w:rPr>
        <w:t>միջև</w:t>
      </w:r>
      <w:r w:rsidRPr="00B701A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00668">
        <w:rPr>
          <w:rFonts w:ascii="GHEA Grapalat" w:hAnsi="GHEA Grapalat"/>
          <w:sz w:val="24"/>
          <w:szCs w:val="24"/>
          <w:lang w:val="hy-AM"/>
        </w:rPr>
        <w:t>կնքվող՝</w:t>
      </w:r>
      <w:r w:rsidRPr="00B701A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00668">
        <w:rPr>
          <w:rFonts w:ascii="GHEA Grapalat" w:hAnsi="GHEA Grapalat"/>
          <w:sz w:val="24"/>
          <w:szCs w:val="24"/>
          <w:lang w:val="hy-AM"/>
        </w:rPr>
        <w:t>կառուցվող</w:t>
      </w:r>
      <w:r w:rsidRPr="00B701A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00668">
        <w:rPr>
          <w:rFonts w:ascii="GHEA Grapalat" w:hAnsi="GHEA Grapalat"/>
          <w:sz w:val="24"/>
          <w:szCs w:val="24"/>
          <w:lang w:val="hy-AM"/>
        </w:rPr>
        <w:t>բազմաբնակարան</w:t>
      </w:r>
      <w:r w:rsidRPr="00B701A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00668">
        <w:rPr>
          <w:rFonts w:ascii="GHEA Grapalat" w:hAnsi="GHEA Grapalat"/>
          <w:sz w:val="24"/>
          <w:szCs w:val="24"/>
          <w:lang w:val="hy-AM"/>
        </w:rPr>
        <w:t>շենքից</w:t>
      </w:r>
      <w:r w:rsidRPr="00B701A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00668">
        <w:rPr>
          <w:rFonts w:ascii="GHEA Grapalat" w:hAnsi="GHEA Grapalat"/>
          <w:sz w:val="24"/>
          <w:szCs w:val="24"/>
          <w:lang w:val="hy-AM"/>
        </w:rPr>
        <w:t>բնակարան</w:t>
      </w:r>
      <w:r w:rsidRPr="00D244FC">
        <w:rPr>
          <w:rFonts w:ascii="GHEA Grapalat" w:hAnsi="GHEA Grapalat"/>
          <w:sz w:val="24"/>
          <w:szCs w:val="24"/>
          <w:lang w:val="hy-AM"/>
        </w:rPr>
        <w:t>ի</w:t>
      </w:r>
      <w:r w:rsidRPr="00B701A7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գնմ</w:t>
      </w:r>
      <w:r w:rsidRPr="00D244FC">
        <w:rPr>
          <w:rFonts w:ascii="GHEA Grapalat" w:hAnsi="GHEA Grapalat"/>
          <w:sz w:val="24"/>
          <w:szCs w:val="24"/>
          <w:lang w:val="hy-AM"/>
        </w:rPr>
        <w:t>ան</w:t>
      </w:r>
      <w:r w:rsidRPr="00B701A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00668">
        <w:rPr>
          <w:rFonts w:ascii="GHEA Grapalat" w:hAnsi="GHEA Grapalat"/>
          <w:sz w:val="24"/>
          <w:szCs w:val="24"/>
          <w:lang w:val="hy-AM"/>
        </w:rPr>
        <w:t>իրավունքի</w:t>
      </w:r>
      <w:r w:rsidRPr="00B701A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00668">
        <w:rPr>
          <w:rFonts w:ascii="GHEA Grapalat" w:hAnsi="GHEA Grapalat"/>
          <w:sz w:val="24"/>
          <w:szCs w:val="24"/>
          <w:lang w:val="hy-AM"/>
        </w:rPr>
        <w:t>պայմանագիր</w:t>
      </w:r>
      <w:r>
        <w:rPr>
          <w:rFonts w:ascii="GHEA Grapalat" w:hAnsi="GHEA Grapalat"/>
          <w:sz w:val="24"/>
          <w:szCs w:val="24"/>
          <w:lang w:val="fr-FR"/>
        </w:rPr>
        <w:t>.</w:t>
      </w:r>
    </w:p>
    <w:p w:rsidR="00223F68" w:rsidRDefault="00223F68" w:rsidP="00223F68">
      <w:pPr>
        <w:pStyle w:val="a5"/>
        <w:numPr>
          <w:ilvl w:val="0"/>
          <w:numId w:val="3"/>
        </w:numPr>
        <w:shd w:val="clear" w:color="auto" w:fill="FFFFFF"/>
        <w:tabs>
          <w:tab w:val="left" w:pos="993"/>
          <w:tab w:val="center" w:pos="1134"/>
          <w:tab w:val="right" w:pos="9355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color w:val="000000"/>
          <w:lang w:val="hy-AM"/>
        </w:rPr>
      </w:pPr>
      <w:r w:rsidRPr="00AE0F10">
        <w:rPr>
          <w:rFonts w:ascii="GHEA Grapalat" w:hAnsi="GHEA Grapalat"/>
          <w:b/>
          <w:color w:val="000000"/>
          <w:lang w:val="hy-AM"/>
        </w:rPr>
        <w:t xml:space="preserve">բնակտարածքի առաջարկի հայտ` </w:t>
      </w:r>
      <w:r w:rsidRPr="00AE0F10">
        <w:rPr>
          <w:rFonts w:ascii="GHEA Grapalat" w:hAnsi="GHEA Grapalat"/>
          <w:color w:val="000000"/>
          <w:lang w:val="hy-AM"/>
        </w:rPr>
        <w:t xml:space="preserve">ֆիզիկական </w:t>
      </w:r>
      <w:r>
        <w:rPr>
          <w:rFonts w:ascii="GHEA Grapalat" w:hAnsi="GHEA Grapalat"/>
          <w:color w:val="000000"/>
          <w:lang w:val="hy-AM"/>
        </w:rPr>
        <w:t>կամ</w:t>
      </w:r>
      <w:r w:rsidRPr="00AE0F10">
        <w:rPr>
          <w:rFonts w:ascii="GHEA Grapalat" w:hAnsi="GHEA Grapalat"/>
          <w:color w:val="000000"/>
          <w:lang w:val="hy-AM"/>
        </w:rPr>
        <w:t xml:space="preserve"> իրավաբանական անձ</w:t>
      </w:r>
      <w:r>
        <w:rPr>
          <w:rFonts w:ascii="GHEA Grapalat" w:hAnsi="GHEA Grapalat"/>
          <w:color w:val="000000"/>
          <w:lang w:val="hy-AM"/>
        </w:rPr>
        <w:t>ի կողմից իրեն</w:t>
      </w:r>
      <w:r w:rsidRPr="00AE0F10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ս</w:t>
      </w:r>
      <w:r w:rsidRPr="00AE0F10">
        <w:rPr>
          <w:rFonts w:ascii="GHEA Grapalat" w:hAnsi="GHEA Grapalat"/>
          <w:color w:val="000000"/>
          <w:lang w:val="hy-AM"/>
        </w:rPr>
        <w:t>եփականության իրավունքով պատկանող բնակտարածքի օտարման մասին լիազոր մարմին ներկայացված գրավոր առաջարկություն</w:t>
      </w:r>
      <w:r w:rsidRPr="005224E9">
        <w:rPr>
          <w:rFonts w:ascii="GHEA Grapalat" w:hAnsi="GHEA Grapalat"/>
          <w:color w:val="000000"/>
          <w:lang w:val="hy-AM"/>
        </w:rPr>
        <w:t>, որի ձևը հաստատվում է լիազոր մարմնի կողմից</w:t>
      </w:r>
      <w:r w:rsidRPr="00AE0F10">
        <w:rPr>
          <w:rFonts w:ascii="GHEA Grapalat" w:hAnsi="GHEA Grapalat"/>
          <w:color w:val="000000"/>
          <w:lang w:val="hy-AM"/>
        </w:rPr>
        <w:t>.</w:t>
      </w:r>
    </w:p>
    <w:p w:rsidR="00223F68" w:rsidRPr="005224E9" w:rsidRDefault="00223F68" w:rsidP="00223F68">
      <w:pPr>
        <w:pStyle w:val="a5"/>
        <w:numPr>
          <w:ilvl w:val="0"/>
          <w:numId w:val="3"/>
        </w:numPr>
        <w:shd w:val="clear" w:color="auto" w:fill="FFFFFF"/>
        <w:tabs>
          <w:tab w:val="left" w:pos="993"/>
          <w:tab w:val="center" w:pos="1134"/>
          <w:tab w:val="right" w:pos="9355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color w:val="000000"/>
          <w:lang w:val="hy-AM"/>
        </w:rPr>
      </w:pPr>
      <w:r w:rsidRPr="005224E9">
        <w:rPr>
          <w:rFonts w:ascii="GHEA Grapalat" w:hAnsi="GHEA Grapalat"/>
          <w:b/>
          <w:lang w:val="hy-AM"/>
        </w:rPr>
        <w:lastRenderedPageBreak/>
        <w:t>բ</w:t>
      </w:r>
      <w:r w:rsidRPr="005224E9">
        <w:rPr>
          <w:rFonts w:ascii="GHEA Grapalat" w:hAnsi="GHEA Grapalat"/>
          <w:b/>
          <w:lang w:val="fr-FR"/>
        </w:rPr>
        <w:t>նակտարածքի սեփականատեր`</w:t>
      </w:r>
      <w:r>
        <w:rPr>
          <w:rFonts w:ascii="GHEA Grapalat" w:hAnsi="GHEA Grapalat"/>
          <w:lang w:val="fr-FR"/>
        </w:rPr>
        <w:t xml:space="preserve"> բնակտարածքի</w:t>
      </w:r>
      <w:r w:rsidRPr="005224E9">
        <w:rPr>
          <w:rFonts w:ascii="GHEA Grapalat" w:hAnsi="GHEA Grapalat"/>
          <w:lang w:val="fr-FR"/>
        </w:rPr>
        <w:t xml:space="preserve"> առաջարկի հայտ ներկայացրած ֆիզիկական կամ իրավաբանական անձ. </w:t>
      </w:r>
    </w:p>
    <w:p w:rsidR="00223F68" w:rsidRPr="005224E9" w:rsidRDefault="00223F68" w:rsidP="00223F68">
      <w:pPr>
        <w:pStyle w:val="a5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color w:val="000000"/>
          <w:lang w:val="hy-AM"/>
        </w:rPr>
      </w:pPr>
      <w:r w:rsidRPr="005224E9">
        <w:rPr>
          <w:rFonts w:ascii="GHEA Grapalat" w:hAnsi="GHEA Grapalat"/>
          <w:b/>
          <w:color w:val="000000"/>
          <w:lang w:val="hy-AM"/>
        </w:rPr>
        <w:t>դիմում-</w:t>
      </w:r>
      <w:r>
        <w:rPr>
          <w:rFonts w:ascii="GHEA Grapalat" w:hAnsi="GHEA Grapalat"/>
          <w:b/>
          <w:color w:val="000000"/>
          <w:lang w:val="hy-AM"/>
        </w:rPr>
        <w:t>հարցաթերթ</w:t>
      </w:r>
      <w:r w:rsidRPr="005224E9">
        <w:rPr>
          <w:rFonts w:ascii="GHEA Grapalat" w:hAnsi="GHEA Grapalat"/>
          <w:b/>
          <w:color w:val="000000"/>
          <w:lang w:val="hy-AM"/>
        </w:rPr>
        <w:t>`</w:t>
      </w:r>
      <w:r w:rsidRPr="005224E9">
        <w:rPr>
          <w:rFonts w:ascii="GHEA Grapalat" w:hAnsi="GHEA Grapalat"/>
          <w:color w:val="000000"/>
          <w:lang w:val="hy-AM"/>
        </w:rPr>
        <w:t xml:space="preserve"> քաղաքացու և իր ընտանիքի անդամների անձնական տվյալների և բնակարանային պայմանների վերաբերյալ լիարժեք տեղեկությունների հավաքագրման նպատակով ընտրված հարցեր պարունակող </w:t>
      </w:r>
      <w:r w:rsidRPr="00AC0BC4">
        <w:rPr>
          <w:rFonts w:ascii="GHEA Grapalat" w:hAnsi="GHEA Grapalat"/>
          <w:color w:val="000000"/>
          <w:lang w:val="hy-AM"/>
        </w:rPr>
        <w:t>փաստաթուղթ</w:t>
      </w:r>
      <w:r w:rsidRPr="005224E9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(</w:t>
      </w:r>
      <w:r w:rsidRPr="005224E9">
        <w:rPr>
          <w:rFonts w:ascii="GHEA Grapalat" w:hAnsi="GHEA Grapalat"/>
          <w:color w:val="000000"/>
          <w:lang w:val="hy-AM"/>
        </w:rPr>
        <w:t>թղթային կամ էլեկտրոնային</w:t>
      </w:r>
      <w:r>
        <w:rPr>
          <w:rFonts w:ascii="GHEA Grapalat" w:hAnsi="GHEA Grapalat"/>
          <w:color w:val="000000"/>
          <w:lang w:val="hy-AM"/>
        </w:rPr>
        <w:t>)</w:t>
      </w:r>
      <w:r w:rsidRPr="005224E9">
        <w:rPr>
          <w:rFonts w:ascii="GHEA Grapalat" w:hAnsi="GHEA Grapalat"/>
          <w:color w:val="000000"/>
          <w:lang w:val="hy-AM"/>
        </w:rPr>
        <w:t>, որի ձևը հաստատվում է լիազոր մարմ</w:t>
      </w:r>
      <w:r w:rsidRPr="00F565B3">
        <w:rPr>
          <w:rFonts w:ascii="GHEA Grapalat" w:hAnsi="GHEA Grapalat"/>
          <w:color w:val="000000"/>
          <w:lang w:val="hy-AM"/>
        </w:rPr>
        <w:t>ն</w:t>
      </w:r>
      <w:r w:rsidRPr="005224E9">
        <w:rPr>
          <w:rFonts w:ascii="GHEA Grapalat" w:hAnsi="GHEA Grapalat"/>
          <w:color w:val="000000"/>
          <w:lang w:val="hy-AM"/>
        </w:rPr>
        <w:t xml:space="preserve">ի կողմից. </w:t>
      </w:r>
    </w:p>
    <w:p w:rsidR="00223F68" w:rsidRDefault="00223F68" w:rsidP="00223F68">
      <w:pPr>
        <w:pStyle w:val="a5"/>
        <w:numPr>
          <w:ilvl w:val="0"/>
          <w:numId w:val="3"/>
        </w:numPr>
        <w:shd w:val="clear" w:color="auto" w:fill="FFFFFF"/>
        <w:tabs>
          <w:tab w:val="left" w:pos="993"/>
          <w:tab w:val="center" w:pos="1134"/>
          <w:tab w:val="right" w:pos="9355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color w:val="000000"/>
          <w:lang w:val="fr-FR"/>
        </w:rPr>
      </w:pPr>
      <w:r w:rsidRPr="00B530DD">
        <w:rPr>
          <w:rFonts w:ascii="GHEA Grapalat" w:hAnsi="GHEA Grapalat"/>
          <w:b/>
          <w:color w:val="000000"/>
          <w:lang w:val="hy-AM"/>
        </w:rPr>
        <w:t>բնակարանային գործ</w:t>
      </w:r>
      <w:r w:rsidRPr="00B530DD">
        <w:rPr>
          <w:rFonts w:ascii="GHEA Grapalat" w:hAnsi="GHEA Grapalat"/>
          <w:color w:val="000000"/>
          <w:lang w:val="hy-AM"/>
        </w:rPr>
        <w:t xml:space="preserve">` </w:t>
      </w:r>
      <w:r>
        <w:rPr>
          <w:rFonts w:ascii="GHEA Grapalat" w:hAnsi="GHEA Grapalat"/>
          <w:color w:val="000000"/>
          <w:lang w:val="fr-FR"/>
        </w:rPr>
        <w:t>Կարգով սահման</w:t>
      </w:r>
      <w:r w:rsidRPr="00844A26">
        <w:rPr>
          <w:rFonts w:ascii="GHEA Grapalat" w:hAnsi="GHEA Grapalat"/>
          <w:color w:val="000000"/>
          <w:lang w:val="fr-FR"/>
        </w:rPr>
        <w:t>ված</w:t>
      </w:r>
      <w:r>
        <w:rPr>
          <w:rFonts w:ascii="GHEA Grapalat" w:hAnsi="GHEA Grapalat"/>
          <w:color w:val="000000"/>
          <w:lang w:val="fr-FR"/>
        </w:rPr>
        <w:t xml:space="preserve"> և</w:t>
      </w:r>
      <w:r w:rsidRPr="00844A26">
        <w:rPr>
          <w:rFonts w:ascii="GHEA Grapalat" w:hAnsi="GHEA Grapalat"/>
          <w:color w:val="000000"/>
          <w:lang w:val="fr-FR"/>
        </w:rPr>
        <w:t xml:space="preserve"> </w:t>
      </w:r>
      <w:r w:rsidRPr="00532600">
        <w:rPr>
          <w:rFonts w:ascii="GHEA Grapalat" w:hAnsi="GHEA Grapalat"/>
          <w:color w:val="000000"/>
          <w:lang w:val="fr-FR"/>
        </w:rPr>
        <w:t>շահառուի</w:t>
      </w:r>
      <w:r w:rsidRPr="00844A26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fr-FR"/>
        </w:rPr>
        <w:t xml:space="preserve">կողմից թղթային կամ էլեկտրոնային ձևով ներկայացված, ինչպես նաև լիազոր մարմնի կողմից հավաքագրված </w:t>
      </w:r>
      <w:r w:rsidRPr="00844A26">
        <w:rPr>
          <w:rFonts w:ascii="GHEA Grapalat" w:hAnsi="GHEA Grapalat"/>
          <w:color w:val="000000"/>
          <w:lang w:val="fr-FR"/>
        </w:rPr>
        <w:t>փաստաթղթերի</w:t>
      </w:r>
      <w:r>
        <w:rPr>
          <w:rFonts w:ascii="GHEA Grapalat" w:hAnsi="GHEA Grapalat"/>
          <w:color w:val="000000"/>
          <w:lang w:val="fr-FR"/>
        </w:rPr>
        <w:t xml:space="preserve"> հավաքակազմ.</w:t>
      </w:r>
      <w:r w:rsidRPr="00844A26">
        <w:rPr>
          <w:rFonts w:ascii="GHEA Grapalat" w:hAnsi="GHEA Grapalat"/>
          <w:color w:val="000000"/>
          <w:lang w:val="fr-FR"/>
        </w:rPr>
        <w:t xml:space="preserve"> </w:t>
      </w:r>
    </w:p>
    <w:p w:rsidR="00223F68" w:rsidRDefault="00223F68" w:rsidP="00223F68">
      <w:pPr>
        <w:pStyle w:val="a5"/>
        <w:numPr>
          <w:ilvl w:val="0"/>
          <w:numId w:val="3"/>
        </w:numPr>
        <w:shd w:val="clear" w:color="auto" w:fill="FFFFFF"/>
        <w:tabs>
          <w:tab w:val="left" w:pos="993"/>
          <w:tab w:val="center" w:pos="1134"/>
          <w:tab w:val="right" w:pos="9355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en-US"/>
        </w:rPr>
        <w:t>բնակարանային</w:t>
      </w:r>
      <w:r w:rsidRPr="00F475AD">
        <w:rPr>
          <w:rFonts w:ascii="GHEA Grapalat" w:hAnsi="GHEA Grapalat"/>
          <w:b/>
          <w:color w:val="000000"/>
          <w:lang w:val="fr-FR"/>
        </w:rPr>
        <w:t xml:space="preserve"> </w:t>
      </w:r>
      <w:r>
        <w:rPr>
          <w:rFonts w:ascii="GHEA Grapalat" w:hAnsi="GHEA Grapalat"/>
          <w:b/>
          <w:color w:val="000000"/>
          <w:lang w:val="en-US"/>
        </w:rPr>
        <w:t>գործերի</w:t>
      </w:r>
      <w:r w:rsidRPr="00F475AD">
        <w:rPr>
          <w:rFonts w:ascii="GHEA Grapalat" w:hAnsi="GHEA Grapalat"/>
          <w:b/>
          <w:color w:val="000000"/>
          <w:lang w:val="fr-FR"/>
        </w:rPr>
        <w:t xml:space="preserve"> </w:t>
      </w:r>
      <w:r>
        <w:rPr>
          <w:rFonts w:ascii="GHEA Grapalat" w:hAnsi="GHEA Grapalat"/>
          <w:b/>
          <w:color w:val="000000"/>
          <w:lang w:val="en-US"/>
        </w:rPr>
        <w:t>շտեմարան</w:t>
      </w:r>
      <w:r w:rsidRPr="009B76BC">
        <w:rPr>
          <w:rFonts w:ascii="GHEA Grapalat" w:hAnsi="GHEA Grapalat"/>
          <w:b/>
          <w:color w:val="000000"/>
          <w:lang w:val="hy-AM"/>
        </w:rPr>
        <w:t>`</w:t>
      </w:r>
      <w:r w:rsidRPr="009B76BC">
        <w:rPr>
          <w:rFonts w:ascii="GHEA Grapalat" w:hAnsi="GHEA Grapalat"/>
          <w:color w:val="000000"/>
          <w:lang w:val="hy-AM"/>
        </w:rPr>
        <w:t xml:space="preserve"> լիազոր մարմնի կողմից էլեկտրոնային ձևով վարվող հատուկ գրանցամատյան, որտեղ գրանցվ</w:t>
      </w:r>
      <w:r w:rsidRPr="00F3476A">
        <w:rPr>
          <w:rFonts w:ascii="GHEA Grapalat" w:hAnsi="GHEA Grapalat"/>
          <w:color w:val="000000"/>
          <w:lang w:val="hy-AM"/>
        </w:rPr>
        <w:t>ում</w:t>
      </w:r>
      <w:r w:rsidRPr="009B76BC">
        <w:rPr>
          <w:rFonts w:ascii="GHEA Grapalat" w:hAnsi="GHEA Grapalat"/>
          <w:color w:val="000000"/>
          <w:lang w:val="hy-AM"/>
        </w:rPr>
        <w:t xml:space="preserve"> են </w:t>
      </w:r>
      <w:r w:rsidRPr="00F3476A">
        <w:rPr>
          <w:rFonts w:ascii="GHEA Grapalat" w:hAnsi="GHEA Grapalat"/>
          <w:color w:val="000000"/>
          <w:lang w:val="hy-AM"/>
        </w:rPr>
        <w:t>շահառուների`</w:t>
      </w:r>
      <w:r w:rsidRPr="00F475A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լիազոր</w:t>
      </w:r>
      <w:r w:rsidRPr="00F475A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մարմնի</w:t>
      </w:r>
      <w:r w:rsidRPr="00F475A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և իրավասու մարմնի </w:t>
      </w:r>
      <w:r>
        <w:rPr>
          <w:rFonts w:ascii="GHEA Grapalat" w:hAnsi="GHEA Grapalat"/>
          <w:color w:val="000000"/>
          <w:lang w:val="en-US"/>
        </w:rPr>
        <w:t>կողմից</w:t>
      </w:r>
      <w:r w:rsidRPr="00F475A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ստեղծված</w:t>
      </w:r>
      <w:r w:rsidRPr="00F475AD">
        <w:rPr>
          <w:rFonts w:ascii="GHEA Grapalat" w:hAnsi="GHEA Grapalat"/>
          <w:color w:val="000000"/>
          <w:lang w:val="fr-FR"/>
        </w:rPr>
        <w:t xml:space="preserve"> </w:t>
      </w:r>
      <w:r w:rsidRPr="00F3476A">
        <w:rPr>
          <w:rFonts w:ascii="GHEA Grapalat" w:hAnsi="GHEA Grapalat"/>
          <w:color w:val="000000"/>
          <w:lang w:val="hy-AM"/>
        </w:rPr>
        <w:t>բնակարանային գործերը.</w:t>
      </w:r>
    </w:p>
    <w:p w:rsidR="00223F68" w:rsidRPr="00320ABA" w:rsidRDefault="00223F68" w:rsidP="00223F68">
      <w:pPr>
        <w:pStyle w:val="a5"/>
        <w:numPr>
          <w:ilvl w:val="0"/>
          <w:numId w:val="3"/>
        </w:numPr>
        <w:shd w:val="clear" w:color="auto" w:fill="FFFFFF"/>
        <w:tabs>
          <w:tab w:val="left" w:pos="993"/>
          <w:tab w:val="center" w:pos="1134"/>
          <w:tab w:val="right" w:pos="9355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color w:val="000000"/>
          <w:lang w:val="hy-AM"/>
        </w:rPr>
      </w:pPr>
      <w:r w:rsidRPr="00601C54">
        <w:rPr>
          <w:rFonts w:ascii="GHEA Grapalat" w:hAnsi="GHEA Grapalat"/>
          <w:b/>
          <w:color w:val="000000"/>
          <w:lang w:val="hy-AM"/>
        </w:rPr>
        <w:t>բնակարանային հ</w:t>
      </w:r>
      <w:r>
        <w:rPr>
          <w:rFonts w:ascii="GHEA Grapalat" w:hAnsi="GHEA Grapalat"/>
          <w:b/>
          <w:color w:val="000000"/>
          <w:lang w:val="hy-AM"/>
        </w:rPr>
        <w:t>աշվառում`</w:t>
      </w:r>
      <w:r w:rsidRPr="00892593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բնակարանային</w:t>
      </w:r>
      <w:r w:rsidRPr="00892593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ապահովման</w:t>
      </w:r>
      <w:r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hy-AM"/>
        </w:rPr>
        <w:t>նպատակով</w:t>
      </w:r>
      <w:r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hy-AM"/>
        </w:rPr>
        <w:t>շահառուի</w:t>
      </w:r>
      <w:r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hy-AM"/>
        </w:rPr>
        <w:t>ընդգրկում</w:t>
      </w:r>
      <w:r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hy-AM"/>
        </w:rPr>
        <w:t>հերթացուցակում`</w:t>
      </w:r>
      <w:r>
        <w:rPr>
          <w:rFonts w:ascii="GHEA Grapalat" w:hAnsi="GHEA Grapalat"/>
          <w:color w:val="000000"/>
          <w:lang w:val="fr-FR"/>
        </w:rPr>
        <w:t xml:space="preserve"> հերթական համարի տակ.</w:t>
      </w:r>
    </w:p>
    <w:p w:rsidR="00223F68" w:rsidRPr="00892593" w:rsidRDefault="00223F68" w:rsidP="00223F68">
      <w:pPr>
        <w:pStyle w:val="a5"/>
        <w:numPr>
          <w:ilvl w:val="0"/>
          <w:numId w:val="3"/>
        </w:numPr>
        <w:shd w:val="clear" w:color="auto" w:fill="FFFFFF"/>
        <w:tabs>
          <w:tab w:val="left" w:pos="993"/>
          <w:tab w:val="center" w:pos="1134"/>
          <w:tab w:val="right" w:pos="9355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color w:val="000000"/>
          <w:lang w:val="hy-AM"/>
        </w:rPr>
      </w:pPr>
      <w:r w:rsidRPr="00892593">
        <w:rPr>
          <w:rFonts w:ascii="GHEA Grapalat" w:hAnsi="GHEA Grapalat"/>
          <w:b/>
          <w:color w:val="000000"/>
          <w:lang w:val="hy-AM"/>
        </w:rPr>
        <w:t>հերթացուցակ`</w:t>
      </w:r>
      <w:r>
        <w:rPr>
          <w:rFonts w:ascii="GHEA Grapalat" w:hAnsi="GHEA Grapalat"/>
          <w:color w:val="000000"/>
          <w:lang w:val="hy-AM"/>
        </w:rPr>
        <w:t xml:space="preserve"> լիազոր մարմնի կողմից </w:t>
      </w:r>
      <w:r w:rsidRPr="00320ABA">
        <w:rPr>
          <w:rFonts w:ascii="GHEA Grapalat" w:hAnsi="GHEA Grapalat"/>
          <w:color w:val="000000"/>
          <w:lang w:val="hy-AM"/>
        </w:rPr>
        <w:t xml:space="preserve">բնակարանային </w:t>
      </w:r>
      <w:r w:rsidRPr="00892593">
        <w:rPr>
          <w:rFonts w:ascii="GHEA Grapalat" w:hAnsi="GHEA Grapalat"/>
          <w:color w:val="000000"/>
          <w:lang w:val="hy-AM"/>
        </w:rPr>
        <w:t>հաշվառման վերցված շահառուների վերաբերյալ տվյալներ պարունակող փաստաթուղթ.</w:t>
      </w:r>
    </w:p>
    <w:p w:rsidR="00223F68" w:rsidRPr="00C9201E" w:rsidRDefault="00223F68" w:rsidP="00223F68">
      <w:pPr>
        <w:pStyle w:val="a5"/>
        <w:numPr>
          <w:ilvl w:val="0"/>
          <w:numId w:val="3"/>
        </w:numPr>
        <w:shd w:val="clear" w:color="auto" w:fill="FFFFFF"/>
        <w:tabs>
          <w:tab w:val="left" w:pos="993"/>
          <w:tab w:val="center" w:pos="1134"/>
          <w:tab w:val="right" w:pos="9355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color w:val="000000"/>
          <w:lang w:val="hy-AM"/>
        </w:rPr>
      </w:pPr>
      <w:r w:rsidRPr="003576CA">
        <w:rPr>
          <w:rFonts w:ascii="GHEA Grapalat" w:hAnsi="GHEA Grapalat"/>
          <w:b/>
          <w:color w:val="000000"/>
          <w:lang w:val="hy-AM"/>
        </w:rPr>
        <w:t>առաջնահերթության միավոր</w:t>
      </w:r>
      <w:r w:rsidRPr="003576CA">
        <w:rPr>
          <w:rFonts w:ascii="GHEA Grapalat" w:hAnsi="GHEA Grapalat"/>
          <w:color w:val="000000"/>
          <w:lang w:val="hy-AM"/>
        </w:rPr>
        <w:t>` հերթացուցակում շահառուներ</w:t>
      </w:r>
      <w:r>
        <w:rPr>
          <w:rFonts w:ascii="GHEA Grapalat" w:hAnsi="GHEA Grapalat"/>
          <w:color w:val="000000"/>
          <w:lang w:val="hy-AM"/>
        </w:rPr>
        <w:t>ի</w:t>
      </w:r>
      <w:r w:rsidRPr="003576CA">
        <w:rPr>
          <w:rFonts w:ascii="GHEA Grapalat" w:hAnsi="GHEA Grapalat"/>
          <w:color w:val="000000"/>
          <w:lang w:val="hy-AM"/>
        </w:rPr>
        <w:t xml:space="preserve"> </w:t>
      </w:r>
      <w:r w:rsidRPr="00320ABA">
        <w:rPr>
          <w:rFonts w:ascii="GHEA Grapalat" w:hAnsi="GHEA Grapalat"/>
          <w:color w:val="000000"/>
          <w:lang w:val="hy-AM"/>
        </w:rPr>
        <w:t xml:space="preserve">բնակարանային </w:t>
      </w:r>
      <w:r w:rsidRPr="003576CA">
        <w:rPr>
          <w:rFonts w:ascii="GHEA Grapalat" w:hAnsi="GHEA Grapalat"/>
          <w:color w:val="000000"/>
          <w:lang w:val="hy-AM"/>
        </w:rPr>
        <w:t>հաշվառման</w:t>
      </w:r>
      <w:r w:rsidRPr="00C9201E">
        <w:rPr>
          <w:rFonts w:ascii="GHEA Grapalat" w:hAnsi="GHEA Grapalat"/>
          <w:color w:val="000000"/>
          <w:lang w:val="hy-AM"/>
        </w:rPr>
        <w:t xml:space="preserve"> և բնակարանային ապահովության խնդրի լուծման</w:t>
      </w:r>
      <w:r w:rsidRPr="003576CA">
        <w:rPr>
          <w:rFonts w:ascii="GHEA Grapalat" w:hAnsi="GHEA Grapalat"/>
          <w:color w:val="000000"/>
          <w:lang w:val="hy-AM"/>
        </w:rPr>
        <w:t xml:space="preserve"> առաջնահերթության </w:t>
      </w:r>
      <w:r w:rsidRPr="00351E33">
        <w:rPr>
          <w:rFonts w:ascii="GHEA Grapalat" w:hAnsi="GHEA Grapalat"/>
          <w:color w:val="000000"/>
          <w:lang w:val="hy-AM"/>
        </w:rPr>
        <w:t xml:space="preserve">որոշման </w:t>
      </w:r>
      <w:r w:rsidRPr="003576CA">
        <w:rPr>
          <w:rFonts w:ascii="GHEA Grapalat" w:hAnsi="GHEA Grapalat"/>
          <w:color w:val="000000"/>
          <w:lang w:val="hy-AM"/>
        </w:rPr>
        <w:t xml:space="preserve">նպատակով </w:t>
      </w:r>
      <w:r w:rsidRPr="00C9201E">
        <w:rPr>
          <w:rFonts w:ascii="GHEA Grapalat" w:hAnsi="GHEA Grapalat"/>
          <w:color w:val="000000"/>
          <w:lang w:val="hy-AM"/>
        </w:rPr>
        <w:t xml:space="preserve">լիազոր մարմնի կողմից հաստատված սանդղակով և սահմանված կարգով </w:t>
      </w:r>
      <w:r>
        <w:rPr>
          <w:rFonts w:ascii="GHEA Grapalat" w:hAnsi="GHEA Grapalat"/>
          <w:color w:val="000000"/>
          <w:lang w:val="hy-AM"/>
        </w:rPr>
        <w:t>շահառուին տրվող թվային նիշ:</w:t>
      </w:r>
      <w:r w:rsidRPr="00C9201E">
        <w:rPr>
          <w:rFonts w:ascii="GHEA Grapalat" w:hAnsi="GHEA Grapalat"/>
          <w:color w:val="000000"/>
          <w:lang w:val="hy-AM"/>
        </w:rPr>
        <w:t xml:space="preserve"> </w:t>
      </w:r>
    </w:p>
    <w:p w:rsidR="00223F68" w:rsidRDefault="00223F68" w:rsidP="00223F68">
      <w:pPr>
        <w:pStyle w:val="a5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fr-FR"/>
        </w:rPr>
      </w:pPr>
      <w:r w:rsidRPr="0030155C">
        <w:rPr>
          <w:rFonts w:ascii="GHEA Grapalat" w:hAnsi="GHEA Grapalat"/>
          <w:color w:val="000000"/>
          <w:lang w:val="hy-AM"/>
        </w:rPr>
        <w:t>Կարգով</w:t>
      </w:r>
      <w:r w:rsidRPr="00972D54">
        <w:rPr>
          <w:rFonts w:ascii="GHEA Grapalat" w:hAnsi="GHEA Grapalat"/>
          <w:color w:val="000000"/>
          <w:lang w:val="fr-FR"/>
        </w:rPr>
        <w:t xml:space="preserve"> </w:t>
      </w:r>
      <w:r w:rsidRPr="0030155C">
        <w:rPr>
          <w:rFonts w:ascii="GHEA Grapalat" w:hAnsi="GHEA Grapalat"/>
          <w:color w:val="000000"/>
          <w:lang w:val="hy-AM"/>
        </w:rPr>
        <w:t>սահմանված</w:t>
      </w:r>
      <w:r w:rsidRPr="00972D54">
        <w:rPr>
          <w:rFonts w:ascii="GHEA Grapalat" w:hAnsi="GHEA Grapalat"/>
          <w:color w:val="000000"/>
          <w:lang w:val="fr-FR"/>
        </w:rPr>
        <w:t xml:space="preserve"> </w:t>
      </w:r>
      <w:r w:rsidRPr="0030155C">
        <w:rPr>
          <w:rFonts w:ascii="GHEA Grapalat" w:hAnsi="GHEA Grapalat"/>
          <w:color w:val="000000"/>
          <w:lang w:val="hy-AM"/>
        </w:rPr>
        <w:t>պայմաններով</w:t>
      </w:r>
      <w:r w:rsidRPr="00972D54">
        <w:rPr>
          <w:rFonts w:ascii="GHEA Grapalat" w:hAnsi="GHEA Grapalat"/>
          <w:color w:val="000000"/>
          <w:lang w:val="fr-FR"/>
        </w:rPr>
        <w:t xml:space="preserve"> </w:t>
      </w:r>
      <w:r w:rsidRPr="0030155C">
        <w:rPr>
          <w:rFonts w:ascii="GHEA Grapalat" w:hAnsi="GHEA Grapalat"/>
          <w:color w:val="000000"/>
          <w:lang w:val="hy-AM"/>
        </w:rPr>
        <w:t>բնակարանային</w:t>
      </w:r>
      <w:r w:rsidRPr="005979CA">
        <w:rPr>
          <w:rFonts w:ascii="GHEA Grapalat" w:hAnsi="GHEA Grapalat"/>
          <w:color w:val="000000"/>
          <w:lang w:val="fr-FR"/>
        </w:rPr>
        <w:t xml:space="preserve"> </w:t>
      </w:r>
      <w:r w:rsidRPr="0030155C">
        <w:rPr>
          <w:rFonts w:ascii="GHEA Grapalat" w:hAnsi="GHEA Grapalat"/>
          <w:color w:val="000000"/>
          <w:lang w:val="hy-AM"/>
        </w:rPr>
        <w:t>ապահովման</w:t>
      </w:r>
      <w:r w:rsidRPr="005979CA">
        <w:rPr>
          <w:rFonts w:ascii="GHEA Grapalat" w:hAnsi="GHEA Grapalat"/>
          <w:color w:val="000000"/>
          <w:lang w:val="fr-FR"/>
        </w:rPr>
        <w:t xml:space="preserve"> </w:t>
      </w:r>
      <w:r w:rsidRPr="0030155C">
        <w:rPr>
          <w:rFonts w:ascii="GHEA Grapalat" w:hAnsi="GHEA Grapalat"/>
          <w:color w:val="000000"/>
          <w:lang w:val="hy-AM"/>
        </w:rPr>
        <w:t>իրավունք</w:t>
      </w:r>
      <w:r w:rsidRPr="005979CA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fr-FR"/>
        </w:rPr>
        <w:t xml:space="preserve">ունի </w:t>
      </w:r>
      <w:r w:rsidRPr="0030155C">
        <w:rPr>
          <w:rFonts w:ascii="GHEA Grapalat" w:hAnsi="GHEA Grapalat"/>
          <w:color w:val="000000"/>
          <w:lang w:val="hy-AM"/>
        </w:rPr>
        <w:t>սույն</w:t>
      </w:r>
      <w:r w:rsidRPr="00972D54">
        <w:rPr>
          <w:rFonts w:ascii="GHEA Grapalat" w:hAnsi="GHEA Grapalat"/>
          <w:color w:val="000000"/>
          <w:lang w:val="fr-FR"/>
        </w:rPr>
        <w:t xml:space="preserve"> </w:t>
      </w:r>
      <w:r w:rsidRPr="0030155C">
        <w:rPr>
          <w:rFonts w:ascii="GHEA Grapalat" w:hAnsi="GHEA Grapalat"/>
          <w:color w:val="000000"/>
          <w:lang w:val="hy-AM"/>
        </w:rPr>
        <w:t>կետում</w:t>
      </w:r>
      <w:r w:rsidRPr="005979CA">
        <w:rPr>
          <w:rFonts w:ascii="GHEA Grapalat" w:hAnsi="GHEA Grapalat"/>
          <w:color w:val="000000"/>
          <w:lang w:val="fr-FR"/>
        </w:rPr>
        <w:t xml:space="preserve"> </w:t>
      </w:r>
      <w:r w:rsidRPr="0030155C">
        <w:rPr>
          <w:rFonts w:ascii="GHEA Grapalat" w:hAnsi="GHEA Grapalat"/>
          <w:color w:val="000000"/>
          <w:lang w:val="hy-AM"/>
        </w:rPr>
        <w:t>նշված</w:t>
      </w:r>
      <w:r w:rsidRPr="005979CA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fr-FR"/>
        </w:rPr>
        <w:t xml:space="preserve">անձը կամ ընտանիքը. </w:t>
      </w:r>
    </w:p>
    <w:p w:rsidR="00223F68" w:rsidRDefault="00223F68" w:rsidP="00223F68">
      <w:pPr>
        <w:pStyle w:val="a5"/>
        <w:numPr>
          <w:ilvl w:val="0"/>
          <w:numId w:val="5"/>
        </w:numPr>
        <w:shd w:val="clear" w:color="auto" w:fill="FFFFFF"/>
        <w:tabs>
          <w:tab w:val="left" w:pos="993"/>
          <w:tab w:val="center" w:pos="4677"/>
          <w:tab w:val="right" w:pos="9355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Sylfaen"/>
          <w:lang w:val="hy-AM"/>
        </w:rPr>
        <w:t xml:space="preserve">պատերազմական գործողությունների ժամանակ Արցախի Հանրապետության պաշտպանության մարտական գործողություններին մասնակցելու կամ հակառակորդի հետ շփման գծում մարտական հերթապահություն կամ հատուկ առաջադրանք կատարելու ժամանակ կամ հակառակորդի նախահարձակ </w:t>
      </w:r>
      <w:r>
        <w:rPr>
          <w:rFonts w:ascii="GHEA Grapalat" w:hAnsi="GHEA Grapalat" w:cs="Sylfaen"/>
          <w:lang w:val="hy-AM"/>
        </w:rPr>
        <w:lastRenderedPageBreak/>
        <w:t>գործողությունների հետևանքով զոհված (մահացած) կամ անհայտ բացակայող</w:t>
      </w:r>
      <w:r w:rsidRPr="00CB6B1B">
        <w:rPr>
          <w:rFonts w:ascii="GHEA Grapalat" w:hAnsi="GHEA Grapalat" w:cs="Sylfaen"/>
          <w:lang w:val="hy-AM"/>
        </w:rPr>
        <w:t xml:space="preserve"> ճանաչված անձի</w:t>
      </w:r>
      <w:r>
        <w:rPr>
          <w:rFonts w:ascii="GHEA Grapalat" w:hAnsi="GHEA Grapalat" w:cs="Sylfaen"/>
          <w:lang w:val="hy-AM"/>
        </w:rPr>
        <w:t xml:space="preserve">՝ բնակարանային ապահովման կարիք ունեցող ընտանիքը. </w:t>
      </w:r>
    </w:p>
    <w:p w:rsidR="00223F68" w:rsidRPr="00257853" w:rsidRDefault="00223F68" w:rsidP="00223F68">
      <w:pPr>
        <w:pStyle w:val="a5"/>
        <w:numPr>
          <w:ilvl w:val="0"/>
          <w:numId w:val="5"/>
        </w:numPr>
        <w:shd w:val="clear" w:color="auto" w:fill="FFFFFF"/>
        <w:tabs>
          <w:tab w:val="left" w:pos="993"/>
          <w:tab w:val="center" w:pos="4677"/>
          <w:tab w:val="right" w:pos="9355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color w:val="000000"/>
          <w:lang w:val="hy-AM"/>
        </w:rPr>
      </w:pPr>
      <w:r w:rsidRPr="00257853">
        <w:rPr>
          <w:rFonts w:ascii="GHEA Grapalat" w:hAnsi="GHEA Grapalat" w:cs="Sylfaen"/>
          <w:lang w:val="hy-AM"/>
        </w:rPr>
        <w:t xml:space="preserve">պատերազմական գործողությունների ժամանակ Արցախի Հանրապետության պաշտպանության մարտական գործողություններին մասնակցելու կամ հակառակորդի հետ շփման գծում մարտական հերթապահություն կամ հատուկ առաջադրանք կատարելու ժամանակ կամ հակառակորդի նախահարձակ գործողությունների հետևանքով </w:t>
      </w:r>
      <w:r w:rsidRPr="00ED1396">
        <w:rPr>
          <w:rFonts w:ascii="GHEA Grapalat" w:hAnsi="GHEA Grapalat"/>
          <w:color w:val="000000"/>
          <w:lang w:val="hy-AM"/>
        </w:rPr>
        <w:t>առաջին</w:t>
      </w:r>
      <w:r w:rsidRPr="00257853">
        <w:rPr>
          <w:rFonts w:ascii="GHEA Grapalat" w:hAnsi="GHEA Grapalat"/>
          <w:color w:val="000000"/>
          <w:lang w:val="hy-AM"/>
        </w:rPr>
        <w:t xml:space="preserve"> խմբի </w:t>
      </w:r>
      <w:r w:rsidRPr="00D8617D">
        <w:rPr>
          <w:rFonts w:ascii="GHEA Grapalat" w:hAnsi="GHEA Grapalat"/>
          <w:color w:val="000000"/>
          <w:lang w:val="hy-AM"/>
        </w:rPr>
        <w:t xml:space="preserve">զինվորական </w:t>
      </w:r>
      <w:r w:rsidRPr="00257853">
        <w:rPr>
          <w:rFonts w:ascii="GHEA Grapalat" w:hAnsi="GHEA Grapalat"/>
          <w:color w:val="000000"/>
          <w:lang w:val="hy-AM"/>
        </w:rPr>
        <w:t>անժամկետ</w:t>
      </w:r>
      <w:r w:rsidRPr="00257853">
        <w:rPr>
          <w:rFonts w:ascii="GHEA Grapalat" w:hAnsi="GHEA Grapalat" w:cs="Sylfaen"/>
          <w:lang w:val="hy-AM"/>
        </w:rPr>
        <w:t xml:space="preserve"> հաշմանդամ ճանաչված՝ բնակարանային ապահովման կարիք ունեցող անձը կամ նրա ընտանիքը. </w:t>
      </w:r>
    </w:p>
    <w:p w:rsidR="00223F68" w:rsidRPr="00257853" w:rsidRDefault="00223F68" w:rsidP="00223F68">
      <w:pPr>
        <w:pStyle w:val="a5"/>
        <w:numPr>
          <w:ilvl w:val="0"/>
          <w:numId w:val="5"/>
        </w:numPr>
        <w:shd w:val="clear" w:color="auto" w:fill="FFFFFF"/>
        <w:tabs>
          <w:tab w:val="left" w:pos="993"/>
          <w:tab w:val="center" w:pos="4677"/>
          <w:tab w:val="right" w:pos="9355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color w:val="000000"/>
          <w:lang w:val="hy-AM"/>
        </w:rPr>
      </w:pPr>
      <w:r w:rsidRPr="00257853">
        <w:rPr>
          <w:rFonts w:ascii="GHEA Grapalat" w:hAnsi="GHEA Grapalat" w:cs="Sylfaen"/>
          <w:lang w:val="hy-AM"/>
        </w:rPr>
        <w:t>պատերազմական գործողու</w:t>
      </w:r>
      <w:r>
        <w:rPr>
          <w:rFonts w:ascii="GHEA Grapalat" w:hAnsi="GHEA Grapalat" w:cs="Sylfaen"/>
          <w:lang w:val="hy-AM"/>
        </w:rPr>
        <w:t xml:space="preserve">թյունների հետևանքով բռնազավթված, ինչպես նաև </w:t>
      </w:r>
      <w:r w:rsidRPr="00AC1F9A">
        <w:rPr>
          <w:rFonts w:ascii="GHEA Grapalat" w:hAnsi="GHEA Grapalat" w:cs="Sylfaen"/>
          <w:lang w:val="hy-AM"/>
        </w:rPr>
        <w:t>Քաշաթաղի շրջանի Բերձոր, Քարեգահ և Ներքին Սուս բնակավայրերում</w:t>
      </w:r>
      <w:r w:rsidRPr="00257853">
        <w:rPr>
          <w:rFonts w:ascii="GHEA Grapalat" w:hAnsi="GHEA Grapalat" w:cs="Sylfaen"/>
          <w:lang w:val="hy-AM"/>
        </w:rPr>
        <w:t xml:space="preserve"> 2020 թվականի սեպտեմբերի 27-ի դրությամբ`</w:t>
      </w:r>
    </w:p>
    <w:p w:rsidR="00223F68" w:rsidRDefault="00223F68" w:rsidP="00223F68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85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color w:val="000000"/>
          <w:lang w:val="hy-AM"/>
        </w:rPr>
        <w:t>ա.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հաշվառված և առնվազն վերջին երեք ամիսներին փաստացի բնակված՝ </w:t>
      </w:r>
      <w:r>
        <w:rPr>
          <w:rFonts w:ascii="GHEA Grapalat" w:hAnsi="GHEA Grapalat" w:cs="Sylfaen"/>
          <w:lang w:val="hy-AM"/>
        </w:rPr>
        <w:t xml:space="preserve">բնակարանային ապահովման կարիք ունեցող </w:t>
      </w:r>
      <w:r>
        <w:rPr>
          <w:rFonts w:ascii="GHEA Grapalat" w:hAnsi="GHEA Grapalat"/>
          <w:color w:val="000000"/>
          <w:lang w:val="hy-AM"/>
        </w:rPr>
        <w:t xml:space="preserve">անձը կամ նրա </w:t>
      </w:r>
      <w:r>
        <w:rPr>
          <w:rFonts w:ascii="GHEA Grapalat" w:hAnsi="GHEA Grapalat" w:cs="Sylfaen"/>
          <w:lang w:val="hy-AM"/>
        </w:rPr>
        <w:t xml:space="preserve">ընտանիքը, </w:t>
      </w:r>
    </w:p>
    <w:p w:rsidR="00223F68" w:rsidRDefault="00223F68" w:rsidP="00223F68">
      <w:pPr>
        <w:pStyle w:val="a5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85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color w:val="000000"/>
          <w:lang w:val="af-ZA"/>
        </w:rPr>
        <w:t>բ. առնվազն վերջին երեք տարիներին փաստացի բնակված</w:t>
      </w:r>
      <w:r>
        <w:rPr>
          <w:rFonts w:ascii="GHEA Grapalat" w:hAnsi="GHEA Grapalat"/>
          <w:color w:val="000000"/>
          <w:lang w:val="hy-AM"/>
        </w:rPr>
        <w:t>՝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 xml:space="preserve">բնակարանային ապահովման կարիք ունեցող </w:t>
      </w:r>
      <w:r>
        <w:rPr>
          <w:rFonts w:ascii="GHEA Grapalat" w:hAnsi="GHEA Grapalat"/>
          <w:color w:val="000000"/>
          <w:lang w:val="hy-AM"/>
        </w:rPr>
        <w:t>անձը կամ</w:t>
      </w:r>
      <w:r>
        <w:rPr>
          <w:rFonts w:ascii="GHEA Grapalat" w:hAnsi="GHEA Grapalat" w:cs="Sylfaen"/>
          <w:lang w:val="hy-AM"/>
        </w:rPr>
        <w:t xml:space="preserve"> նրա ընտանիքը. </w:t>
      </w:r>
    </w:p>
    <w:p w:rsidR="00223F68" w:rsidRDefault="00223F68" w:rsidP="00223F68">
      <w:pPr>
        <w:pStyle w:val="a5"/>
        <w:shd w:val="clear" w:color="auto" w:fill="FFFFFF"/>
        <w:tabs>
          <w:tab w:val="left" w:pos="851"/>
          <w:tab w:val="left" w:pos="993"/>
          <w:tab w:val="left" w:pos="1134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4) 2020 թվականի սեպտեմբերի 27-ի դրությամբ Արցախի Հանրապետությունում հաշվառված և առնվազն վերջին երեք ամիսներին փաստացի բնակված և պատերազմական գործողությունների հետևանքով մահացած քաղաքացիական անձի՝ բնակարանային ապահովման կարիք ունեցող ընտանիքը. </w:t>
      </w:r>
    </w:p>
    <w:p w:rsidR="00223F68" w:rsidRDefault="00223F68" w:rsidP="00223F68">
      <w:pPr>
        <w:pStyle w:val="a5"/>
        <w:shd w:val="clear" w:color="auto" w:fill="FFFFFF"/>
        <w:tabs>
          <w:tab w:val="left" w:pos="851"/>
          <w:tab w:val="left" w:pos="1134"/>
          <w:tab w:val="left" w:pos="1418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Sylfaen"/>
          <w:lang w:val="hy-AM"/>
        </w:rPr>
        <w:t xml:space="preserve">5) 2020 թվականի սեպտեմբերի 27-ի դրությամբ Արցախի Հանրապետությունում հաշվառված և առնվազն վերջին երեք ամիսներին փաստացի բնակված և </w:t>
      </w:r>
      <w:r>
        <w:rPr>
          <w:rFonts w:ascii="GHEA Grapalat" w:hAnsi="GHEA Grapalat"/>
          <w:color w:val="000000"/>
          <w:lang w:val="hy-AM"/>
        </w:rPr>
        <w:t xml:space="preserve">պատերազմական գործողությունների պատճառած ավերածությունների հետևանքով սեփականության իրավունքով բնակտարածք կորցրած՝ </w:t>
      </w:r>
      <w:r>
        <w:rPr>
          <w:rFonts w:ascii="GHEA Grapalat" w:hAnsi="GHEA Grapalat" w:cs="Sylfaen"/>
          <w:lang w:val="hy-AM"/>
        </w:rPr>
        <w:t>բնակարանային ապահովման կարիք ունեցող</w:t>
      </w:r>
      <w:r>
        <w:rPr>
          <w:rFonts w:ascii="GHEA Grapalat" w:hAnsi="GHEA Grapalat"/>
          <w:color w:val="000000"/>
          <w:lang w:val="hy-AM"/>
        </w:rPr>
        <w:t xml:space="preserve"> անձը կամ նրա ընտանիքը:</w:t>
      </w:r>
    </w:p>
    <w:p w:rsidR="00223F68" w:rsidRDefault="00223F68" w:rsidP="00223F68">
      <w:pPr>
        <w:pStyle w:val="a5"/>
        <w:shd w:val="clear" w:color="auto" w:fill="FFFFFF"/>
        <w:tabs>
          <w:tab w:val="left" w:pos="993"/>
          <w:tab w:val="center" w:pos="4677"/>
          <w:tab w:val="right" w:pos="9355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223F68" w:rsidRPr="00841BC4" w:rsidRDefault="00223F68" w:rsidP="00223F68">
      <w:pPr>
        <w:pStyle w:val="a5"/>
        <w:numPr>
          <w:ilvl w:val="0"/>
          <w:numId w:val="16"/>
        </w:numPr>
        <w:shd w:val="clear" w:color="auto" w:fill="FFFFFF"/>
        <w:tabs>
          <w:tab w:val="left" w:pos="1701"/>
        </w:tabs>
        <w:spacing w:before="0" w:beforeAutospacing="0" w:after="0" w:afterAutospacing="0" w:line="360" w:lineRule="auto"/>
        <w:ind w:left="0"/>
        <w:jc w:val="center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>ՇԱՀԱՌՈՒՆԵՐ</w:t>
      </w:r>
      <w:r>
        <w:rPr>
          <w:rFonts w:ascii="GHEA Grapalat" w:hAnsi="GHEA Grapalat"/>
          <w:b/>
          <w:color w:val="000000"/>
          <w:lang w:val="en-US"/>
        </w:rPr>
        <w:t>Ի</w:t>
      </w:r>
      <w:r w:rsidRPr="00953FEC">
        <w:rPr>
          <w:rFonts w:ascii="GHEA Grapalat" w:hAnsi="GHEA Grapalat"/>
          <w:b/>
          <w:color w:val="000000"/>
          <w:lang w:val="fr-FR"/>
        </w:rPr>
        <w:t xml:space="preserve"> </w:t>
      </w:r>
      <w:r>
        <w:rPr>
          <w:rFonts w:ascii="GHEA Grapalat" w:hAnsi="GHEA Grapalat"/>
          <w:b/>
          <w:color w:val="000000"/>
          <w:lang w:val="en-US"/>
        </w:rPr>
        <w:t>ԲՆԱԿԱՐԱՆԱՅԻՆ</w:t>
      </w:r>
      <w:r w:rsidRPr="00953FEC">
        <w:rPr>
          <w:rFonts w:ascii="GHEA Grapalat" w:hAnsi="GHEA Grapalat"/>
          <w:b/>
          <w:color w:val="000000"/>
          <w:lang w:val="fr-FR"/>
        </w:rPr>
        <w:t xml:space="preserve"> </w:t>
      </w:r>
      <w:r>
        <w:rPr>
          <w:rFonts w:ascii="GHEA Grapalat" w:hAnsi="GHEA Grapalat"/>
          <w:b/>
          <w:color w:val="000000"/>
          <w:lang w:val="hy-AM"/>
        </w:rPr>
        <w:t>ՀԱՇՎԱՌ</w:t>
      </w:r>
      <w:r>
        <w:rPr>
          <w:rFonts w:ascii="GHEA Grapalat" w:hAnsi="GHEA Grapalat"/>
          <w:b/>
          <w:color w:val="000000"/>
          <w:lang w:val="en-US"/>
        </w:rPr>
        <w:t>ՈՒՄԸ</w:t>
      </w:r>
    </w:p>
    <w:p w:rsidR="00223F68" w:rsidRPr="004A25B7" w:rsidRDefault="00223F68" w:rsidP="00223F68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360" w:lineRule="auto"/>
        <w:ind w:left="0" w:firstLine="425"/>
        <w:jc w:val="both"/>
        <w:rPr>
          <w:rFonts w:ascii="GHEA Grapalat" w:hAnsi="GHEA Grapalat"/>
          <w:strike/>
          <w:sz w:val="24"/>
          <w:szCs w:val="24"/>
          <w:lang w:val="fr-FR"/>
        </w:rPr>
      </w:pPr>
      <w:r w:rsidRPr="00E36B0B">
        <w:rPr>
          <w:rFonts w:ascii="GHEA Grapalat" w:hAnsi="GHEA Grapalat" w:cs="Sylfaen"/>
          <w:sz w:val="24"/>
          <w:szCs w:val="24"/>
          <w:lang w:val="hy-AM"/>
        </w:rPr>
        <w:t>Բնակարանային</w:t>
      </w:r>
      <w:r w:rsidRPr="00E36B0B">
        <w:rPr>
          <w:rFonts w:ascii="GHEA Grapalat" w:hAnsi="GHEA Grapalat"/>
          <w:sz w:val="24"/>
          <w:szCs w:val="24"/>
          <w:lang w:val="fr-FR"/>
        </w:rPr>
        <w:t xml:space="preserve"> հ</w:t>
      </w:r>
      <w:r w:rsidRPr="00E36B0B">
        <w:rPr>
          <w:rFonts w:ascii="GHEA Grapalat" w:hAnsi="GHEA Grapalat"/>
          <w:sz w:val="24"/>
          <w:szCs w:val="24"/>
          <w:lang w:val="hy-AM"/>
        </w:rPr>
        <w:t>աշվառման</w:t>
      </w:r>
      <w:r w:rsidRPr="00E36B0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36B0B">
        <w:rPr>
          <w:rFonts w:ascii="GHEA Grapalat" w:hAnsi="GHEA Grapalat"/>
          <w:sz w:val="24"/>
          <w:szCs w:val="24"/>
          <w:lang w:val="hy-AM"/>
        </w:rPr>
        <w:t>նպատակով անձը</w:t>
      </w:r>
      <w:r w:rsidRPr="00E36B0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դիմում է </w:t>
      </w:r>
      <w:r w:rsidRPr="00D117D3">
        <w:rPr>
          <w:rFonts w:ascii="GHEA Grapalat" w:hAnsi="GHEA Grapalat" w:cs="Sylfaen"/>
          <w:sz w:val="24"/>
          <w:szCs w:val="24"/>
          <w:lang w:val="fr-FR"/>
        </w:rPr>
        <w:t xml:space="preserve">լիազոր կամ </w:t>
      </w:r>
      <w:r w:rsidRPr="00D117D3">
        <w:rPr>
          <w:rFonts w:ascii="GHEA Grapalat" w:hAnsi="GHEA Grapalat" w:cs="Sylfaen"/>
          <w:sz w:val="24"/>
          <w:szCs w:val="24"/>
          <w:lang w:val="hy-AM"/>
        </w:rPr>
        <w:t xml:space="preserve">իրավասու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մարմին, լրացնում </w:t>
      </w:r>
      <w:r w:rsidRPr="00E36B0B">
        <w:rPr>
          <w:rFonts w:ascii="GHEA Grapalat" w:hAnsi="GHEA Grapalat"/>
          <w:sz w:val="24"/>
          <w:szCs w:val="24"/>
          <w:lang w:val="fr-FR"/>
        </w:rPr>
        <w:t>դիմում-հարցաթերթ</w:t>
      </w:r>
      <w:r>
        <w:rPr>
          <w:rFonts w:ascii="GHEA Grapalat" w:hAnsi="GHEA Grapalat"/>
          <w:sz w:val="24"/>
          <w:szCs w:val="24"/>
          <w:lang w:val="fr-FR"/>
        </w:rPr>
        <w:t xml:space="preserve">ը կամ ներկայացնում է լրացված </w:t>
      </w:r>
      <w:r w:rsidRPr="00E36B0B">
        <w:rPr>
          <w:rFonts w:ascii="GHEA Grapalat" w:hAnsi="GHEA Grapalat"/>
          <w:sz w:val="24"/>
          <w:szCs w:val="24"/>
          <w:lang w:val="fr-FR"/>
        </w:rPr>
        <w:lastRenderedPageBreak/>
        <w:t>դիմում-հարցաթերթ</w:t>
      </w:r>
      <w:r>
        <w:rPr>
          <w:rFonts w:ascii="GHEA Grapalat" w:hAnsi="GHEA Grapalat"/>
          <w:sz w:val="24"/>
          <w:szCs w:val="24"/>
          <w:lang w:val="fr-FR"/>
        </w:rPr>
        <w:t xml:space="preserve">ը, որի ձևանմուշը տեղադրված է </w:t>
      </w:r>
      <w:r w:rsidRPr="00D117D3">
        <w:rPr>
          <w:rFonts w:ascii="GHEA Grapalat" w:hAnsi="GHEA Grapalat"/>
          <w:sz w:val="24"/>
          <w:szCs w:val="24"/>
          <w:lang w:val="fr-FR"/>
        </w:rPr>
        <w:t xml:space="preserve">լիազոր մարմնի էլեկտրոնային </w:t>
      </w:r>
      <w:r>
        <w:rPr>
          <w:rFonts w:ascii="GHEA Grapalat" w:hAnsi="GHEA Grapalat"/>
          <w:sz w:val="24"/>
          <w:szCs w:val="24"/>
          <w:lang w:val="fr-FR"/>
        </w:rPr>
        <w:t>կայքէջում:</w:t>
      </w:r>
      <w:r w:rsidRPr="00D117D3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Դիմում-հարցաթերթը </w:t>
      </w:r>
      <w:r w:rsidRPr="00D117D3">
        <w:rPr>
          <w:rFonts w:ascii="GHEA Grapalat" w:hAnsi="GHEA Grapalat"/>
          <w:sz w:val="24"/>
          <w:szCs w:val="24"/>
          <w:lang w:val="fr-FR"/>
        </w:rPr>
        <w:t xml:space="preserve">էլեկտրոնային տարբերակով ներկայացնելու դեպքում </w:t>
      </w:r>
      <w:r>
        <w:rPr>
          <w:rFonts w:ascii="GHEA Grapalat" w:hAnsi="GHEA Grapalat"/>
          <w:sz w:val="24"/>
          <w:szCs w:val="24"/>
          <w:lang w:val="fr-FR"/>
        </w:rPr>
        <w:t xml:space="preserve">այն լրացվում է </w:t>
      </w:r>
      <w:r w:rsidRPr="00D117D3">
        <w:rPr>
          <w:rFonts w:ascii="GHEA Grapalat" w:hAnsi="GHEA Grapalat"/>
          <w:sz w:val="24"/>
          <w:szCs w:val="24"/>
          <w:lang w:val="fr-FR"/>
        </w:rPr>
        <w:t>լիազոր մարմնի էլեկտրոնային կայքէջի առցանց դիմումների բաժնում</w:t>
      </w:r>
      <w:r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223F68" w:rsidRPr="00D117D3" w:rsidRDefault="00223F68" w:rsidP="00223F68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360" w:lineRule="auto"/>
        <w:ind w:left="0" w:firstLine="425"/>
        <w:jc w:val="both"/>
        <w:rPr>
          <w:rFonts w:ascii="GHEA Grapalat" w:hAnsi="GHEA Grapalat"/>
          <w:strike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en-US"/>
        </w:rPr>
        <w:t>Դիմում</w:t>
      </w:r>
      <w:r>
        <w:rPr>
          <w:rFonts w:ascii="GHEA Grapalat" w:hAnsi="GHEA Grapalat" w:cs="Sylfaen"/>
          <w:sz w:val="24"/>
          <w:szCs w:val="24"/>
          <w:lang w:val="fr-FR"/>
        </w:rPr>
        <w:t>-</w:t>
      </w:r>
      <w:r>
        <w:rPr>
          <w:rFonts w:ascii="GHEA Grapalat" w:hAnsi="GHEA Grapalat" w:cs="Sylfaen"/>
          <w:sz w:val="24"/>
          <w:szCs w:val="24"/>
          <w:lang w:val="en-US"/>
        </w:rPr>
        <w:t>հարցաթերթին</w:t>
      </w:r>
      <w:r w:rsidRPr="004A25B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կից ներկայացվում են </w:t>
      </w:r>
      <w:r w:rsidRPr="00D117D3">
        <w:rPr>
          <w:rFonts w:ascii="GHEA Grapalat" w:hAnsi="GHEA Grapalat" w:cs="Sylfaen"/>
          <w:sz w:val="24"/>
          <w:szCs w:val="24"/>
          <w:lang w:val="fr-FR"/>
        </w:rPr>
        <w:t>հետևյալ</w:t>
      </w:r>
      <w:r w:rsidRPr="00D117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117D3">
        <w:rPr>
          <w:rFonts w:ascii="GHEA Grapalat" w:hAnsi="GHEA Grapalat" w:cs="Sylfaen"/>
          <w:sz w:val="24"/>
          <w:szCs w:val="24"/>
          <w:lang w:val="fr-FR"/>
        </w:rPr>
        <w:t>փաստաթղթերը</w:t>
      </w:r>
      <w:r w:rsidRPr="00D117D3">
        <w:rPr>
          <w:rFonts w:ascii="GHEA Grapalat" w:hAnsi="GHEA Grapalat"/>
          <w:sz w:val="24"/>
          <w:szCs w:val="24"/>
          <w:lang w:val="fr-FR"/>
        </w:rPr>
        <w:t>.</w:t>
      </w:r>
    </w:p>
    <w:p w:rsidR="00223F68" w:rsidRDefault="00223F68" w:rsidP="00223F68">
      <w:pPr>
        <w:pStyle w:val="a3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ը</w:t>
      </w:r>
      <w:r w:rsidRPr="004A12BF">
        <w:rPr>
          <w:rFonts w:ascii="GHEA Grapalat" w:hAnsi="GHEA Grapalat"/>
          <w:sz w:val="24"/>
          <w:szCs w:val="24"/>
        </w:rPr>
        <w:t>նտանիքի</w:t>
      </w:r>
      <w:r w:rsidRPr="004A12B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չափահաս</w:t>
      </w:r>
      <w:r w:rsidRPr="004A12B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անձի</w:t>
      </w:r>
      <w:r w:rsidRPr="004A12B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անձնագրի</w:t>
      </w:r>
      <w:r w:rsidRPr="004A12B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(հաշվառման էջով), ամուսնության վկայականի (ամուսնալուծված լինելու դեպքում՝ ամուսնալուծության վկայականի կամ ամուսնալուծության մասին դատարանի վճռի), անչափահաս երեխայի ծննդյան վկայականի և ընտանիքի անդամի հանրային ծառայության համարանիշի մասին տեղեկանքի պատճեն</w:t>
      </w:r>
      <w:r>
        <w:rPr>
          <w:rFonts w:ascii="GHEA Grapalat" w:hAnsi="GHEA Grapalat"/>
          <w:sz w:val="24"/>
          <w:szCs w:val="24"/>
          <w:lang w:val="hy-AM"/>
        </w:rPr>
        <w:t>ներ</w:t>
      </w:r>
      <w:r>
        <w:rPr>
          <w:rFonts w:ascii="GHEA Grapalat" w:hAnsi="GHEA Grapalat"/>
          <w:sz w:val="24"/>
          <w:szCs w:val="24"/>
          <w:lang w:val="fr-FR"/>
        </w:rPr>
        <w:t>ը.</w:t>
      </w:r>
    </w:p>
    <w:p w:rsidR="00223F68" w:rsidRPr="0029325C" w:rsidRDefault="00223F68" w:rsidP="00223F68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29325C">
        <w:rPr>
          <w:rFonts w:ascii="GHEA Grapalat" w:hAnsi="GHEA Grapalat" w:cs="Sylfaen"/>
          <w:sz w:val="24"/>
          <w:szCs w:val="24"/>
        </w:rPr>
        <w:t>տեղեկանք</w:t>
      </w:r>
      <w:r>
        <w:rPr>
          <w:rFonts w:ascii="GHEA Grapalat" w:hAnsi="GHEA Grapalat" w:cs="Sylfaen"/>
          <w:sz w:val="24"/>
          <w:szCs w:val="24"/>
          <w:lang w:val="en-US"/>
        </w:rPr>
        <w:t>ներ</w:t>
      </w:r>
      <w:r w:rsidRPr="003C23C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9325C">
        <w:rPr>
          <w:rFonts w:ascii="GHEA Grapalat" w:hAnsi="GHEA Grapalat" w:cs="Sylfaen"/>
          <w:sz w:val="24"/>
          <w:szCs w:val="24"/>
        </w:rPr>
        <w:t>ընտանիքի</w:t>
      </w:r>
      <w:r w:rsidRPr="0029325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9325C">
        <w:rPr>
          <w:rFonts w:ascii="GHEA Grapalat" w:hAnsi="GHEA Grapalat"/>
          <w:sz w:val="24"/>
          <w:szCs w:val="24"/>
        </w:rPr>
        <w:t>կազմի</w:t>
      </w:r>
      <w:r w:rsidRPr="0029325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9325C">
        <w:rPr>
          <w:rFonts w:ascii="GHEA Grapalat" w:hAnsi="GHEA Grapalat"/>
          <w:sz w:val="24"/>
          <w:szCs w:val="24"/>
        </w:rPr>
        <w:t>մասին</w:t>
      </w:r>
      <w:r w:rsidRPr="003C23C4">
        <w:rPr>
          <w:rFonts w:ascii="GHEA Grapalat" w:hAnsi="GHEA Grapalat"/>
          <w:sz w:val="24"/>
          <w:szCs w:val="24"/>
          <w:lang w:val="fr-FR"/>
        </w:rPr>
        <w:t xml:space="preserve">` </w:t>
      </w:r>
      <w:r>
        <w:rPr>
          <w:rFonts w:ascii="GHEA Grapalat" w:hAnsi="GHEA Grapalat"/>
          <w:sz w:val="24"/>
          <w:szCs w:val="24"/>
          <w:lang w:val="fr-FR"/>
        </w:rPr>
        <w:t>մշտական հաշվառման և փաստացի բնակության վայրերից.</w:t>
      </w:r>
    </w:p>
    <w:p w:rsidR="00223F68" w:rsidRDefault="00223F68" w:rsidP="00223F68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տեղեկանք</w:t>
      </w:r>
      <w:r>
        <w:rPr>
          <w:rFonts w:ascii="GHEA Grapalat" w:hAnsi="GHEA Grapalat" w:cs="Sylfaen"/>
          <w:sz w:val="24"/>
          <w:szCs w:val="24"/>
          <w:lang w:val="en-US"/>
        </w:rPr>
        <w:t>ներ</w:t>
      </w:r>
      <w:r w:rsidRPr="004A12B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A12BF">
        <w:rPr>
          <w:rFonts w:ascii="GHEA Grapalat" w:hAnsi="GHEA Grapalat"/>
          <w:sz w:val="24"/>
          <w:szCs w:val="24"/>
        </w:rPr>
        <w:t>բնակարանային</w:t>
      </w:r>
      <w:r w:rsidRPr="004A12B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A12BF">
        <w:rPr>
          <w:rFonts w:ascii="GHEA Grapalat" w:hAnsi="GHEA Grapalat"/>
          <w:sz w:val="24"/>
          <w:szCs w:val="24"/>
        </w:rPr>
        <w:t>պայմանների</w:t>
      </w:r>
      <w:r w:rsidRPr="004A12B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մասին</w:t>
      </w:r>
      <w:r>
        <w:rPr>
          <w:rFonts w:ascii="GHEA Grapalat" w:hAnsi="GHEA Grapalat"/>
          <w:sz w:val="24"/>
          <w:szCs w:val="24"/>
          <w:lang w:val="fr-FR"/>
        </w:rPr>
        <w:t>՝ մշտական հաշվառման և փաստացի բնակության վայրերից, որոնց ձևը հաստատվում է լիազոր մարմնի կողմից.</w:t>
      </w:r>
    </w:p>
    <w:p w:rsidR="00223F68" w:rsidRPr="00E44B23" w:rsidRDefault="00223F68" w:rsidP="00223F68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532600">
        <w:rPr>
          <w:rFonts w:ascii="GHEA Grapalat" w:hAnsi="GHEA Grapalat" w:cs="Sylfaen"/>
          <w:sz w:val="24"/>
          <w:szCs w:val="24"/>
          <w:lang w:val="fr-FR"/>
        </w:rPr>
        <w:t>սույն</w:t>
      </w:r>
      <w:r w:rsidRPr="005326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32600">
        <w:rPr>
          <w:rFonts w:ascii="GHEA Grapalat" w:hAnsi="GHEA Grapalat" w:cs="Sylfaen"/>
          <w:sz w:val="24"/>
          <w:szCs w:val="24"/>
          <w:lang w:val="fr-FR"/>
        </w:rPr>
        <w:t>կետի</w:t>
      </w:r>
      <w:r w:rsidRPr="00532600">
        <w:rPr>
          <w:rFonts w:ascii="GHEA Grapalat" w:hAnsi="GHEA Grapalat"/>
          <w:sz w:val="24"/>
          <w:szCs w:val="24"/>
          <w:lang w:val="fr-FR"/>
        </w:rPr>
        <w:t xml:space="preserve"> 3-</w:t>
      </w:r>
      <w:r w:rsidRPr="00532600">
        <w:rPr>
          <w:rFonts w:ascii="GHEA Grapalat" w:hAnsi="GHEA Grapalat" w:cs="Sylfaen"/>
          <w:sz w:val="24"/>
          <w:szCs w:val="24"/>
          <w:lang w:val="fr-FR"/>
        </w:rPr>
        <w:t>րդ</w:t>
      </w:r>
      <w:r w:rsidRPr="005326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32600">
        <w:rPr>
          <w:rFonts w:ascii="GHEA Grapalat" w:hAnsi="GHEA Grapalat" w:cs="Sylfaen"/>
          <w:sz w:val="24"/>
          <w:szCs w:val="24"/>
          <w:lang w:val="fr-FR"/>
        </w:rPr>
        <w:t>ենթակետում</w:t>
      </w:r>
      <w:r w:rsidRPr="005326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32600">
        <w:rPr>
          <w:rFonts w:ascii="GHEA Grapalat" w:hAnsi="GHEA Grapalat" w:cs="Sylfaen"/>
          <w:sz w:val="24"/>
          <w:szCs w:val="24"/>
          <w:lang w:val="fr-FR"/>
        </w:rPr>
        <w:t>նշված</w:t>
      </w:r>
      <w:r w:rsidRPr="005326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64D88">
        <w:rPr>
          <w:rFonts w:ascii="GHEA Grapalat" w:hAnsi="GHEA Grapalat" w:cs="Sylfaen"/>
          <w:sz w:val="24"/>
          <w:szCs w:val="24"/>
          <w:lang w:val="fr-FR"/>
        </w:rPr>
        <w:t>բնակարանի</w:t>
      </w:r>
      <w:r w:rsidRPr="00464D8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64D88">
        <w:rPr>
          <w:rFonts w:ascii="GHEA Grapalat" w:hAnsi="GHEA Grapalat" w:cs="Sylfaen"/>
          <w:sz w:val="24"/>
          <w:szCs w:val="24"/>
          <w:lang w:val="fr-FR"/>
        </w:rPr>
        <w:t>կամ</w:t>
      </w:r>
      <w:r w:rsidRPr="00464D8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64D88">
        <w:rPr>
          <w:rFonts w:ascii="GHEA Grapalat" w:hAnsi="GHEA Grapalat" w:cs="Sylfaen"/>
          <w:sz w:val="24"/>
          <w:szCs w:val="24"/>
          <w:lang w:val="fr-FR"/>
        </w:rPr>
        <w:t>բնակելի</w:t>
      </w:r>
      <w:r w:rsidRPr="00464D8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64D88">
        <w:rPr>
          <w:rFonts w:ascii="GHEA Grapalat" w:hAnsi="GHEA Grapalat" w:cs="Sylfaen"/>
          <w:sz w:val="24"/>
          <w:szCs w:val="24"/>
          <w:lang w:val="fr-FR"/>
        </w:rPr>
        <w:t>տան</w:t>
      </w:r>
      <w:r>
        <w:rPr>
          <w:rFonts w:ascii="GHEA Grapalat" w:hAnsi="GHEA Grapalat"/>
          <w:sz w:val="24"/>
          <w:szCs w:val="24"/>
          <w:lang w:val="fr-FR"/>
        </w:rPr>
        <w:t xml:space="preserve"> (այդ թվում` պատերազմական գործողությունների հետևանքով կորցրած) </w:t>
      </w:r>
      <w:r w:rsidRPr="00464D88">
        <w:rPr>
          <w:rFonts w:ascii="GHEA Grapalat" w:hAnsi="GHEA Grapalat" w:cs="Sylfaen"/>
          <w:sz w:val="24"/>
          <w:szCs w:val="24"/>
          <w:lang w:val="fr-FR"/>
        </w:rPr>
        <w:t>սեփականության</w:t>
      </w:r>
      <w:r w:rsidRPr="00464D8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64D88">
        <w:rPr>
          <w:rFonts w:ascii="GHEA Grapalat" w:hAnsi="GHEA Grapalat" w:cs="Sylfaen"/>
          <w:sz w:val="24"/>
          <w:szCs w:val="24"/>
          <w:lang w:val="fr-FR"/>
        </w:rPr>
        <w:t>վկայականի</w:t>
      </w:r>
      <w:r w:rsidRPr="00464D8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64D88">
        <w:rPr>
          <w:rFonts w:ascii="GHEA Grapalat" w:hAnsi="GHEA Grapalat" w:cs="Sylfaen"/>
          <w:sz w:val="24"/>
          <w:szCs w:val="24"/>
          <w:lang w:val="fr-FR"/>
        </w:rPr>
        <w:t>պատճենը</w:t>
      </w:r>
      <w:r w:rsidRPr="00464D88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464D88">
        <w:rPr>
          <w:rFonts w:ascii="GHEA Grapalat" w:hAnsi="GHEA Grapalat" w:cs="Sylfaen"/>
          <w:sz w:val="24"/>
          <w:szCs w:val="24"/>
          <w:lang w:val="fr-FR"/>
        </w:rPr>
        <w:t>իսկ</w:t>
      </w:r>
      <w:r w:rsidRPr="00464D8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64D88">
        <w:rPr>
          <w:rFonts w:ascii="GHEA Grapalat" w:hAnsi="GHEA Grapalat" w:cs="Sylfaen"/>
          <w:sz w:val="24"/>
          <w:szCs w:val="24"/>
          <w:lang w:val="fr-FR"/>
        </w:rPr>
        <w:t>դրա</w:t>
      </w:r>
      <w:r w:rsidRPr="00464D8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64D88">
        <w:rPr>
          <w:rFonts w:ascii="GHEA Grapalat" w:hAnsi="GHEA Grapalat" w:cs="Sylfaen"/>
          <w:sz w:val="24"/>
          <w:szCs w:val="24"/>
          <w:lang w:val="fr-FR"/>
        </w:rPr>
        <w:t>բացակայության</w:t>
      </w:r>
      <w:r w:rsidRPr="00464D8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64D88">
        <w:rPr>
          <w:rFonts w:ascii="GHEA Grapalat" w:hAnsi="GHEA Grapalat" w:cs="Sylfaen"/>
          <w:sz w:val="24"/>
          <w:szCs w:val="24"/>
          <w:lang w:val="fr-FR"/>
        </w:rPr>
        <w:t>դեպքում՝</w:t>
      </w:r>
      <w:r w:rsidRPr="00464D8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64D88">
        <w:rPr>
          <w:rFonts w:ascii="GHEA Grapalat" w:hAnsi="GHEA Grapalat" w:cs="Sylfaen"/>
          <w:sz w:val="24"/>
          <w:szCs w:val="24"/>
          <w:lang w:val="fr-FR"/>
        </w:rPr>
        <w:t>տեղեկանք</w:t>
      </w:r>
      <w:r w:rsidRPr="00464D8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64EBC">
        <w:rPr>
          <w:rFonts w:ascii="GHEA Grapalat" w:hAnsi="GHEA Grapalat" w:cs="Sylfaen"/>
          <w:sz w:val="24"/>
          <w:szCs w:val="24"/>
          <w:lang w:val="fr-FR"/>
        </w:rPr>
        <w:t>Արցախի Հանրապետության կադաստրի և պետական գույքի կառավարման կոմիտեի համապատասխան տարածքային ստորաբաժանման կողմից</w:t>
      </w:r>
      <w:r>
        <w:rPr>
          <w:rFonts w:ascii="GHEA Grapalat" w:hAnsi="GHEA Grapalat" w:cs="Sylfaen"/>
          <w:sz w:val="24"/>
          <w:szCs w:val="24"/>
          <w:lang w:val="fr-FR"/>
        </w:rPr>
        <w:t>`</w:t>
      </w:r>
      <w:r w:rsidRPr="00264EBC">
        <w:rPr>
          <w:rFonts w:ascii="GHEA Grapalat" w:hAnsi="GHEA Grapalat" w:cs="Sylfaen"/>
          <w:sz w:val="24"/>
          <w:szCs w:val="24"/>
          <w:lang w:val="fr-FR"/>
        </w:rPr>
        <w:t xml:space="preserve"> բնակտարածքի</w:t>
      </w:r>
      <w:r w:rsidRPr="00464D88">
        <w:rPr>
          <w:rFonts w:ascii="GHEA Grapalat" w:hAnsi="GHEA Grapalat"/>
          <w:sz w:val="24"/>
          <w:szCs w:val="24"/>
          <w:lang w:val="fr-FR"/>
        </w:rPr>
        <w:t xml:space="preserve"> տիրապետման ձևի մասին, </w:t>
      </w:r>
      <w:r w:rsidRPr="002768D1">
        <w:rPr>
          <w:rFonts w:ascii="GHEA Grapalat" w:hAnsi="GHEA Grapalat"/>
          <w:sz w:val="24"/>
          <w:szCs w:val="24"/>
        </w:rPr>
        <w:t>որտեղ</w:t>
      </w:r>
      <w:r w:rsidRPr="002768D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768D1">
        <w:rPr>
          <w:rFonts w:ascii="GHEA Grapalat" w:hAnsi="GHEA Grapalat"/>
          <w:sz w:val="24"/>
          <w:szCs w:val="24"/>
        </w:rPr>
        <w:t>պետք</w:t>
      </w:r>
      <w:r w:rsidRPr="002768D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768D1">
        <w:rPr>
          <w:rFonts w:ascii="GHEA Grapalat" w:hAnsi="GHEA Grapalat"/>
          <w:sz w:val="24"/>
          <w:szCs w:val="24"/>
        </w:rPr>
        <w:t>է</w:t>
      </w:r>
      <w:r w:rsidRPr="002768D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768D1">
        <w:rPr>
          <w:rFonts w:ascii="GHEA Grapalat" w:hAnsi="GHEA Grapalat"/>
          <w:sz w:val="24"/>
          <w:szCs w:val="24"/>
        </w:rPr>
        <w:t>նշված</w:t>
      </w:r>
      <w:r w:rsidRPr="002768D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768D1">
        <w:rPr>
          <w:rFonts w:ascii="GHEA Grapalat" w:hAnsi="GHEA Grapalat"/>
          <w:sz w:val="24"/>
          <w:szCs w:val="24"/>
        </w:rPr>
        <w:t>լինեն</w:t>
      </w:r>
      <w:r w:rsidRPr="002768D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բնակտարածքի </w:t>
      </w:r>
      <w:r w:rsidRPr="002768D1">
        <w:rPr>
          <w:rFonts w:ascii="GHEA Grapalat" w:hAnsi="GHEA Grapalat"/>
          <w:sz w:val="24"/>
          <w:szCs w:val="24"/>
        </w:rPr>
        <w:t>սեփականատիրոջ</w:t>
      </w:r>
      <w:r w:rsidRPr="002768D1"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 xml:space="preserve">բնակտարածքի </w:t>
      </w:r>
      <w:r>
        <w:rPr>
          <w:rFonts w:ascii="GHEA Grapalat" w:hAnsi="GHEA Grapalat"/>
          <w:sz w:val="24"/>
          <w:szCs w:val="24"/>
          <w:lang w:val="en-US"/>
        </w:rPr>
        <w:t>ընդհանուր</w:t>
      </w:r>
      <w:r w:rsidRPr="002768D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768D1">
        <w:rPr>
          <w:rFonts w:ascii="GHEA Grapalat" w:hAnsi="GHEA Grapalat"/>
          <w:sz w:val="24"/>
          <w:szCs w:val="24"/>
        </w:rPr>
        <w:t>մակերեսի</w:t>
      </w:r>
      <w:r>
        <w:rPr>
          <w:rFonts w:ascii="GHEA Grapalat" w:hAnsi="GHEA Grapalat"/>
          <w:sz w:val="24"/>
          <w:szCs w:val="24"/>
          <w:lang w:val="fr-FR"/>
        </w:rPr>
        <w:t xml:space="preserve"> և</w:t>
      </w:r>
      <w:r w:rsidRPr="002768D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44B23">
        <w:rPr>
          <w:rFonts w:ascii="GHEA Grapalat" w:hAnsi="GHEA Grapalat"/>
          <w:sz w:val="24"/>
          <w:szCs w:val="24"/>
        </w:rPr>
        <w:t>սենյակների</w:t>
      </w:r>
      <w:r w:rsidRPr="00E44B2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44B23">
        <w:rPr>
          <w:rFonts w:ascii="GHEA Grapalat" w:hAnsi="GHEA Grapalat"/>
          <w:sz w:val="24"/>
          <w:szCs w:val="24"/>
          <w:lang w:val="en-US"/>
        </w:rPr>
        <w:t>քանակ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E44B2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44B23">
        <w:rPr>
          <w:rFonts w:ascii="GHEA Grapalat" w:hAnsi="GHEA Grapalat"/>
          <w:sz w:val="24"/>
          <w:szCs w:val="24"/>
          <w:lang w:val="en-US"/>
        </w:rPr>
        <w:t>մասին</w:t>
      </w:r>
      <w:r w:rsidRPr="00E44B2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44B23">
        <w:rPr>
          <w:rFonts w:ascii="GHEA Grapalat" w:hAnsi="GHEA Grapalat"/>
          <w:sz w:val="24"/>
          <w:szCs w:val="24"/>
          <w:lang w:val="en-US"/>
        </w:rPr>
        <w:t>տվյալներ</w:t>
      </w:r>
      <w:r>
        <w:rPr>
          <w:rFonts w:ascii="GHEA Grapalat" w:hAnsi="GHEA Grapalat"/>
          <w:sz w:val="24"/>
          <w:szCs w:val="24"/>
          <w:lang w:val="fr-FR"/>
        </w:rPr>
        <w:t>.</w:t>
      </w:r>
      <w:r w:rsidRPr="00E44B23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223F68" w:rsidRPr="0089701A" w:rsidRDefault="00223F68" w:rsidP="00223F68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5C2B25">
        <w:rPr>
          <w:rFonts w:ascii="GHEA Grapalat" w:hAnsi="GHEA Grapalat"/>
          <w:sz w:val="24"/>
          <w:szCs w:val="24"/>
          <w:lang w:val="fr-FR"/>
        </w:rPr>
        <w:t xml:space="preserve">ընտանիքի անդամի՝ զոհված (մահացած) կամ անհայտ բացակայող ճանաչված լինելու դեպքում՝ </w:t>
      </w:r>
      <w:r w:rsidRPr="0089701A">
        <w:rPr>
          <w:rFonts w:ascii="GHEA Grapalat" w:hAnsi="GHEA Grapalat"/>
          <w:sz w:val="24"/>
          <w:szCs w:val="24"/>
          <w:lang w:val="en-US"/>
        </w:rPr>
        <w:t>համապատասխան</w:t>
      </w:r>
      <w:r w:rsidRPr="0089701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9701A">
        <w:rPr>
          <w:rFonts w:ascii="GHEA Grapalat" w:hAnsi="GHEA Grapalat"/>
          <w:sz w:val="24"/>
          <w:szCs w:val="24"/>
          <w:lang w:val="en-US"/>
        </w:rPr>
        <w:t>վկայականի</w:t>
      </w:r>
      <w:r w:rsidRPr="0089701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9701A">
        <w:rPr>
          <w:rFonts w:ascii="GHEA Grapalat" w:hAnsi="GHEA Grapalat"/>
          <w:sz w:val="24"/>
          <w:szCs w:val="24"/>
          <w:lang w:val="en-US"/>
        </w:rPr>
        <w:t>պատճենը</w:t>
      </w:r>
      <w:r w:rsidRPr="0089701A">
        <w:rPr>
          <w:rFonts w:ascii="GHEA Grapalat" w:hAnsi="GHEA Grapalat"/>
          <w:sz w:val="24"/>
          <w:szCs w:val="24"/>
          <w:lang w:val="fr-FR"/>
        </w:rPr>
        <w:t>.</w:t>
      </w:r>
    </w:p>
    <w:p w:rsidR="00223F68" w:rsidRPr="008940AA" w:rsidRDefault="00223F68" w:rsidP="00223F68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8940AA">
        <w:rPr>
          <w:rFonts w:ascii="GHEA Grapalat" w:hAnsi="GHEA Grapalat"/>
          <w:sz w:val="24"/>
          <w:szCs w:val="24"/>
          <w:lang w:val="fr-FR"/>
        </w:rPr>
        <w:t xml:space="preserve">ընտանիքի անդամի՝ </w:t>
      </w:r>
      <w:r>
        <w:rPr>
          <w:rFonts w:ascii="GHEA Grapalat" w:hAnsi="GHEA Grapalat"/>
          <w:sz w:val="24"/>
          <w:szCs w:val="24"/>
          <w:lang w:val="fr-FR"/>
        </w:rPr>
        <w:t>առաջին</w:t>
      </w:r>
      <w:r w:rsidRPr="008940AA">
        <w:rPr>
          <w:rFonts w:ascii="GHEA Grapalat" w:hAnsi="GHEA Grapalat"/>
          <w:sz w:val="24"/>
          <w:szCs w:val="24"/>
          <w:lang w:val="fr-FR"/>
        </w:rPr>
        <w:t xml:space="preserve"> խմբի անժամկետ հաշմանդամ ճանաչված լինելու դեպքում՝ բժշկասոցիալական փորձաքննություն իրականացնող իրավասու պետական մարմնի կողմից տրված՝ հաշմանդամությունը հաստատող փաստաթղթի պատճենը</w:t>
      </w:r>
      <w:r>
        <w:rPr>
          <w:rFonts w:ascii="GHEA Grapalat" w:hAnsi="GHEA Grapalat"/>
          <w:sz w:val="24"/>
          <w:szCs w:val="24"/>
          <w:lang w:val="fr-FR"/>
        </w:rPr>
        <w:t>.</w:t>
      </w:r>
    </w:p>
    <w:p w:rsidR="00223F68" w:rsidRPr="003C0BD1" w:rsidRDefault="00223F68" w:rsidP="00223F68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3C0BD1">
        <w:rPr>
          <w:rFonts w:ascii="GHEA Grapalat" w:hAnsi="GHEA Grapalat"/>
          <w:sz w:val="24"/>
          <w:szCs w:val="24"/>
        </w:rPr>
        <w:lastRenderedPageBreak/>
        <w:t>ընտանիքի</w:t>
      </w:r>
      <w:r w:rsidRPr="003C0BD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C0BD1">
        <w:rPr>
          <w:rFonts w:ascii="GHEA Grapalat" w:hAnsi="GHEA Grapalat"/>
          <w:sz w:val="24"/>
          <w:szCs w:val="24"/>
        </w:rPr>
        <w:t>յուրաքանչյուր</w:t>
      </w:r>
      <w:r w:rsidRPr="003C0BD1">
        <w:rPr>
          <w:rFonts w:ascii="GHEA Grapalat" w:hAnsi="GHEA Grapalat"/>
          <w:sz w:val="24"/>
          <w:szCs w:val="24"/>
          <w:lang w:val="fr-FR"/>
        </w:rPr>
        <w:t xml:space="preserve"> անդամին Արցախի Հանրապետությունում և Հայաստանի Հանրապետությունում սեփականության իրավունքով պատկանող բնակտարածքի վերաբերյալ տվյալների, ինչպես նաև 2020 թվականի սեպտեմբերի</w:t>
      </w:r>
      <w:r>
        <w:rPr>
          <w:rFonts w:ascii="GHEA Grapalat" w:hAnsi="GHEA Grapalat"/>
          <w:sz w:val="24"/>
          <w:szCs w:val="24"/>
          <w:lang w:val="fr-FR"/>
        </w:rPr>
        <w:t xml:space="preserve"> 27-</w:t>
      </w:r>
      <w:r w:rsidRPr="003C0BD1">
        <w:rPr>
          <w:rFonts w:ascii="GHEA Grapalat" w:hAnsi="GHEA Grapalat"/>
          <w:sz w:val="24"/>
          <w:szCs w:val="24"/>
          <w:lang w:val="fr-FR"/>
        </w:rPr>
        <w:t xml:space="preserve">ից հետո բնակտարածքի օտարման մասին տեղեկանք(ներ)ը. </w:t>
      </w:r>
    </w:p>
    <w:p w:rsidR="00223F68" w:rsidRDefault="00223F68" w:rsidP="00223F68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հաշմանդամ ճանաչված լինելու դեպքում` </w:t>
      </w:r>
      <w:r w:rsidRPr="008940AA">
        <w:rPr>
          <w:rFonts w:ascii="GHEA Grapalat" w:hAnsi="GHEA Grapalat"/>
          <w:sz w:val="24"/>
          <w:szCs w:val="24"/>
          <w:lang w:val="fr-FR"/>
        </w:rPr>
        <w:t xml:space="preserve">բժշկասոցիալական փորձաքննություն իրականացնող իրավասու պետական մարմնի կողմից տրված՝ հաշմանդամությունը </w:t>
      </w:r>
      <w:r>
        <w:rPr>
          <w:rFonts w:ascii="GHEA Grapalat" w:hAnsi="GHEA Grapalat"/>
          <w:sz w:val="24"/>
          <w:szCs w:val="24"/>
          <w:lang w:val="fr-FR"/>
        </w:rPr>
        <w:t>հավաստող</w:t>
      </w:r>
      <w:r w:rsidRPr="008940AA">
        <w:rPr>
          <w:rFonts w:ascii="GHEA Grapalat" w:hAnsi="GHEA Grapalat"/>
          <w:sz w:val="24"/>
          <w:szCs w:val="24"/>
          <w:lang w:val="fr-FR"/>
        </w:rPr>
        <w:t xml:space="preserve"> փաստաթղթի պատճենը</w:t>
      </w:r>
      <w:r>
        <w:rPr>
          <w:rFonts w:ascii="GHEA Grapalat" w:hAnsi="GHEA Grapalat"/>
          <w:sz w:val="24"/>
          <w:szCs w:val="24"/>
          <w:lang w:val="fr-FR"/>
        </w:rPr>
        <w:t>.</w:t>
      </w:r>
    </w:p>
    <w:p w:rsidR="00223F68" w:rsidRDefault="00223F68" w:rsidP="00223F68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սեփականության իրավունքով շահառուին պատկանող բնակելի նշանակության հողամասի </w:t>
      </w:r>
      <w:r w:rsidRPr="00A86EEE">
        <w:rPr>
          <w:rFonts w:ascii="GHEA Grapalat" w:hAnsi="GHEA Grapalat"/>
          <w:sz w:val="24"/>
          <w:szCs w:val="24"/>
          <w:lang w:val="fr-FR"/>
        </w:rPr>
        <w:t>առկայության դեպքում</w:t>
      </w:r>
      <w:r>
        <w:rPr>
          <w:rFonts w:ascii="GHEA Grapalat" w:hAnsi="GHEA Grapalat"/>
          <w:sz w:val="24"/>
          <w:szCs w:val="24"/>
          <w:lang w:val="fr-FR"/>
        </w:rPr>
        <w:t xml:space="preserve"> պետական գրանցման վկայականի պատճեն</w:t>
      </w:r>
      <w:r w:rsidRPr="00A86EEE">
        <w:rPr>
          <w:rFonts w:ascii="GHEA Grapalat" w:hAnsi="GHEA Grapalat"/>
          <w:sz w:val="24"/>
          <w:szCs w:val="24"/>
          <w:lang w:val="fr-FR"/>
        </w:rPr>
        <w:t>ը.</w:t>
      </w:r>
    </w:p>
    <w:p w:rsidR="00223F68" w:rsidRDefault="00223F68" w:rsidP="00223F68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5C5395">
        <w:rPr>
          <w:rFonts w:ascii="GHEA Grapalat" w:hAnsi="GHEA Grapalat"/>
          <w:sz w:val="24"/>
          <w:szCs w:val="24"/>
        </w:rPr>
        <w:t>անհրաժեշտության</w:t>
      </w:r>
      <w:r w:rsidRPr="005C53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C5395">
        <w:rPr>
          <w:rFonts w:ascii="GHEA Grapalat" w:hAnsi="GHEA Grapalat"/>
          <w:sz w:val="24"/>
          <w:szCs w:val="24"/>
        </w:rPr>
        <w:t>դեպքում</w:t>
      </w:r>
      <w:r w:rsidRPr="005C539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</w:t>
      </w:r>
      <w:r w:rsidRPr="005C5395">
        <w:rPr>
          <w:rFonts w:ascii="GHEA Grapalat" w:hAnsi="GHEA Grapalat"/>
          <w:sz w:val="24"/>
          <w:szCs w:val="24"/>
        </w:rPr>
        <w:t>արգով</w:t>
      </w:r>
      <w:r w:rsidRPr="005C53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C5395">
        <w:rPr>
          <w:rFonts w:ascii="GHEA Grapalat" w:hAnsi="GHEA Grapalat"/>
          <w:sz w:val="24"/>
          <w:szCs w:val="24"/>
        </w:rPr>
        <w:t>նախատեսված</w:t>
      </w:r>
      <w:r w:rsidRPr="005C53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C5395">
        <w:rPr>
          <w:rFonts w:ascii="GHEA Grapalat" w:hAnsi="GHEA Grapalat"/>
          <w:sz w:val="24"/>
          <w:szCs w:val="24"/>
        </w:rPr>
        <w:t>դրույթներին</w:t>
      </w:r>
      <w:r w:rsidRPr="005C53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C5395">
        <w:rPr>
          <w:rFonts w:ascii="GHEA Grapalat" w:hAnsi="GHEA Grapalat"/>
          <w:sz w:val="24"/>
          <w:szCs w:val="24"/>
        </w:rPr>
        <w:t>համապատասխան</w:t>
      </w:r>
      <w:r w:rsidRPr="005C53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C5395">
        <w:rPr>
          <w:rFonts w:ascii="GHEA Grapalat" w:hAnsi="GHEA Grapalat"/>
          <w:sz w:val="24"/>
          <w:szCs w:val="24"/>
        </w:rPr>
        <w:t>այլ</w:t>
      </w:r>
      <w:r w:rsidRPr="005C53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C5395">
        <w:rPr>
          <w:rFonts w:ascii="GHEA Grapalat" w:hAnsi="GHEA Grapalat"/>
          <w:sz w:val="24"/>
          <w:szCs w:val="24"/>
        </w:rPr>
        <w:t>փաստաթղթեր</w:t>
      </w:r>
      <w:r w:rsidRPr="005C5395">
        <w:rPr>
          <w:rFonts w:ascii="GHEA Grapalat" w:hAnsi="GHEA Grapalat"/>
          <w:sz w:val="24"/>
          <w:szCs w:val="24"/>
          <w:lang w:val="fr-FR"/>
        </w:rPr>
        <w:t>:</w:t>
      </w:r>
    </w:p>
    <w:p w:rsidR="00223F68" w:rsidRDefault="00223F68" w:rsidP="00223F68">
      <w:pPr>
        <w:pStyle w:val="a3"/>
        <w:numPr>
          <w:ilvl w:val="0"/>
          <w:numId w:val="7"/>
        </w:numPr>
        <w:tabs>
          <w:tab w:val="left" w:pos="568"/>
          <w:tab w:val="left" w:pos="851"/>
        </w:tabs>
        <w:spacing w:after="0" w:line="360" w:lineRule="auto"/>
        <w:ind w:left="0" w:firstLine="568"/>
        <w:jc w:val="both"/>
        <w:rPr>
          <w:rFonts w:ascii="GHEA Grapalat" w:hAnsi="GHEA Grapalat"/>
          <w:sz w:val="24"/>
          <w:szCs w:val="24"/>
          <w:lang w:val="fr-FR"/>
        </w:rPr>
      </w:pPr>
      <w:r w:rsidRPr="008135E0">
        <w:rPr>
          <w:rFonts w:ascii="GHEA Grapalat" w:hAnsi="GHEA Grapalat" w:cs="Sylfaen"/>
          <w:sz w:val="24"/>
          <w:szCs w:val="24"/>
          <w:lang w:val="fr-FR"/>
        </w:rPr>
        <w:t>Կ</w:t>
      </w:r>
      <w:r>
        <w:rPr>
          <w:rFonts w:ascii="GHEA Grapalat" w:hAnsi="GHEA Grapalat"/>
          <w:sz w:val="24"/>
          <w:szCs w:val="24"/>
          <w:lang w:val="fr-FR"/>
        </w:rPr>
        <w:t xml:space="preserve">արգով </w:t>
      </w:r>
      <w:r w:rsidRPr="008135E0">
        <w:rPr>
          <w:rFonts w:ascii="GHEA Grapalat" w:hAnsi="GHEA Grapalat"/>
          <w:sz w:val="24"/>
          <w:szCs w:val="24"/>
          <w:lang w:val="fr-FR"/>
        </w:rPr>
        <w:t xml:space="preserve">պահանջվող փաստաթղթերի հավաստիության համար պատասխանատվությունը կրում է </w:t>
      </w:r>
      <w:r>
        <w:rPr>
          <w:rFonts w:ascii="GHEA Grapalat" w:hAnsi="GHEA Grapalat"/>
          <w:sz w:val="24"/>
          <w:szCs w:val="24"/>
          <w:lang w:val="fr-FR"/>
        </w:rPr>
        <w:t>դիմում-հարցաթերթ լրացրած անձը</w:t>
      </w:r>
      <w:r w:rsidRPr="008135E0">
        <w:rPr>
          <w:rFonts w:ascii="GHEA Grapalat" w:hAnsi="GHEA Grapalat"/>
          <w:sz w:val="24"/>
          <w:szCs w:val="24"/>
          <w:lang w:val="fr-FR"/>
        </w:rPr>
        <w:t xml:space="preserve">: Փաստաթղթերում կեղծ տվյալներ հայտնաբերվելու դեպքում </w:t>
      </w:r>
      <w:r>
        <w:rPr>
          <w:rFonts w:ascii="GHEA Grapalat" w:hAnsi="GHEA Grapalat"/>
          <w:sz w:val="24"/>
          <w:szCs w:val="24"/>
          <w:lang w:val="fr-FR"/>
        </w:rPr>
        <w:t xml:space="preserve">անձը և նրա ընտանիքը կարող է չընդգրկվել հերթացուցակում կամ </w:t>
      </w:r>
      <w:r w:rsidRPr="008135E0">
        <w:rPr>
          <w:rFonts w:ascii="GHEA Grapalat" w:hAnsi="GHEA Grapalat"/>
          <w:sz w:val="24"/>
          <w:szCs w:val="24"/>
          <w:lang w:val="fr-FR"/>
        </w:rPr>
        <w:t>հանվել հերթացուցակից:</w:t>
      </w:r>
    </w:p>
    <w:p w:rsidR="00223F68" w:rsidRDefault="00223F68" w:rsidP="00223F68">
      <w:pPr>
        <w:pStyle w:val="a3"/>
        <w:numPr>
          <w:ilvl w:val="0"/>
          <w:numId w:val="7"/>
        </w:numPr>
        <w:tabs>
          <w:tab w:val="left" w:pos="568"/>
          <w:tab w:val="left" w:pos="851"/>
        </w:tabs>
        <w:spacing w:after="0" w:line="360" w:lineRule="auto"/>
        <w:ind w:left="0" w:firstLine="568"/>
        <w:jc w:val="both"/>
        <w:rPr>
          <w:rFonts w:ascii="GHEA Grapalat" w:hAnsi="GHEA Grapalat"/>
          <w:sz w:val="24"/>
          <w:szCs w:val="24"/>
          <w:lang w:val="fr-FR"/>
        </w:rPr>
      </w:pPr>
      <w:r w:rsidRPr="008135E0">
        <w:rPr>
          <w:rFonts w:ascii="GHEA Grapalat" w:hAnsi="GHEA Grapalat" w:cs="Sylfaen"/>
          <w:sz w:val="24"/>
          <w:szCs w:val="24"/>
          <w:lang w:val="fr-FR"/>
        </w:rPr>
        <w:t>Կարգո</w:t>
      </w:r>
      <w:r w:rsidRPr="008135E0">
        <w:rPr>
          <w:rFonts w:ascii="GHEA Grapalat" w:hAnsi="GHEA Grapalat"/>
          <w:sz w:val="24"/>
          <w:szCs w:val="24"/>
          <w:lang w:val="fr-FR"/>
        </w:rPr>
        <w:t xml:space="preserve">վ պահանջվող </w:t>
      </w:r>
      <w:r>
        <w:rPr>
          <w:rFonts w:ascii="GHEA Grapalat" w:hAnsi="GHEA Grapalat"/>
          <w:sz w:val="24"/>
          <w:szCs w:val="24"/>
          <w:lang w:val="fr-FR"/>
        </w:rPr>
        <w:t>փաստաթղթերն</w:t>
      </w:r>
      <w:r w:rsidRPr="008135E0">
        <w:rPr>
          <w:rFonts w:ascii="GHEA Grapalat" w:hAnsi="GHEA Grapalat"/>
          <w:sz w:val="24"/>
          <w:szCs w:val="24"/>
          <w:lang w:val="fr-FR"/>
        </w:rPr>
        <w:t xml:space="preserve"> ամբողջական չլինելու</w:t>
      </w:r>
      <w:r>
        <w:rPr>
          <w:rFonts w:ascii="GHEA Grapalat" w:hAnsi="GHEA Grapalat"/>
          <w:sz w:val="24"/>
          <w:szCs w:val="24"/>
          <w:lang w:val="fr-FR"/>
        </w:rPr>
        <w:t xml:space="preserve"> և (կամ) էական սխալներով լինելու</w:t>
      </w:r>
      <w:r w:rsidRPr="008135E0">
        <w:rPr>
          <w:rFonts w:ascii="GHEA Grapalat" w:hAnsi="GHEA Grapalat"/>
          <w:sz w:val="24"/>
          <w:szCs w:val="24"/>
          <w:lang w:val="fr-FR"/>
        </w:rPr>
        <w:t xml:space="preserve"> դեպքում </w:t>
      </w:r>
      <w:r w:rsidRPr="00A86EEE">
        <w:rPr>
          <w:rFonts w:ascii="GHEA Grapalat" w:hAnsi="GHEA Grapalat"/>
          <w:sz w:val="24"/>
          <w:szCs w:val="24"/>
          <w:lang w:val="fr-FR"/>
        </w:rPr>
        <w:t>իրավասու կամ լիազոր մարմինը դիմողին առաջարկում է</w:t>
      </w:r>
      <w:r w:rsidRPr="008135E0">
        <w:rPr>
          <w:rFonts w:ascii="GHEA Grapalat" w:hAnsi="GHEA Grapalat"/>
          <w:sz w:val="24"/>
          <w:szCs w:val="24"/>
          <w:lang w:val="fr-FR"/>
        </w:rPr>
        <w:t xml:space="preserve"> յոթ աշխատանքային օրվա ընթացքում </w:t>
      </w:r>
      <w:r>
        <w:rPr>
          <w:rFonts w:ascii="GHEA Grapalat" w:hAnsi="GHEA Grapalat"/>
          <w:sz w:val="24"/>
          <w:szCs w:val="24"/>
          <w:lang w:val="fr-FR"/>
        </w:rPr>
        <w:t xml:space="preserve">ճշգրտել սխալները և (կամ) </w:t>
      </w:r>
      <w:r w:rsidRPr="008135E0">
        <w:rPr>
          <w:rFonts w:ascii="GHEA Grapalat" w:hAnsi="GHEA Grapalat"/>
          <w:sz w:val="24"/>
          <w:szCs w:val="24"/>
          <w:lang w:val="fr-FR"/>
        </w:rPr>
        <w:t>համալրել փաստաթղթերը: Դիմողի պահանջով այդ ժամկետը կարող է երկարաձգվել ևս յոթ աշխատանքային օրով:</w:t>
      </w:r>
    </w:p>
    <w:p w:rsidR="00223F68" w:rsidRPr="00532600" w:rsidRDefault="00223F68" w:rsidP="00223F68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B84548">
        <w:rPr>
          <w:rFonts w:ascii="GHEA Grapalat" w:hAnsi="GHEA Grapalat"/>
          <w:sz w:val="24"/>
          <w:szCs w:val="24"/>
          <w:lang w:val="fr-FR"/>
        </w:rPr>
        <w:t>Կարգով պահանջվող փաստաթղթերն ամբողջական ստանալուց հետո</w:t>
      </w:r>
      <w:r w:rsidRPr="00B84548">
        <w:rPr>
          <w:rFonts w:ascii="GHEA Grapalat" w:hAnsi="GHEA Grapalat"/>
          <w:color w:val="FF0000"/>
          <w:sz w:val="24"/>
          <w:szCs w:val="24"/>
          <w:lang w:val="fr-FR"/>
        </w:rPr>
        <w:t xml:space="preserve"> </w:t>
      </w:r>
      <w:r w:rsidRPr="00B84548">
        <w:rPr>
          <w:rFonts w:ascii="GHEA Grapalat" w:hAnsi="GHEA Grapalat"/>
          <w:sz w:val="24"/>
          <w:szCs w:val="24"/>
          <w:lang w:val="fr-FR"/>
        </w:rPr>
        <w:t xml:space="preserve">իրավասու կամ լիազոր </w:t>
      </w:r>
      <w:r>
        <w:rPr>
          <w:rFonts w:ascii="GHEA Grapalat" w:hAnsi="GHEA Grapalat"/>
          <w:sz w:val="24"/>
          <w:szCs w:val="24"/>
          <w:lang w:val="fr-FR"/>
        </w:rPr>
        <w:t>մարմինը</w:t>
      </w:r>
      <w:r w:rsidRPr="00B84548">
        <w:rPr>
          <w:rFonts w:ascii="GHEA Grapalat" w:hAnsi="GHEA Grapalat"/>
          <w:sz w:val="24"/>
          <w:szCs w:val="24"/>
          <w:lang w:val="fr-FR"/>
        </w:rPr>
        <w:t xml:space="preserve"> կազմում </w:t>
      </w:r>
      <w:r>
        <w:rPr>
          <w:rFonts w:ascii="GHEA Grapalat" w:hAnsi="GHEA Grapalat"/>
          <w:sz w:val="24"/>
          <w:szCs w:val="24"/>
          <w:lang w:val="fr-FR"/>
        </w:rPr>
        <w:t xml:space="preserve">է </w:t>
      </w:r>
      <w:r w:rsidRPr="00B84548">
        <w:rPr>
          <w:rFonts w:ascii="GHEA Grapalat" w:hAnsi="GHEA Grapalat"/>
          <w:sz w:val="24"/>
          <w:szCs w:val="24"/>
          <w:lang w:val="fr-FR"/>
        </w:rPr>
        <w:t xml:space="preserve">բնակարանային </w:t>
      </w:r>
      <w:r>
        <w:rPr>
          <w:rFonts w:ascii="GHEA Grapalat" w:hAnsi="GHEA Grapalat"/>
          <w:sz w:val="24"/>
          <w:szCs w:val="24"/>
          <w:lang w:val="fr-FR"/>
        </w:rPr>
        <w:t>գործը:</w:t>
      </w:r>
      <w:r w:rsidRPr="00B84548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Իրավասու մարմնի կողմից կազմված բնակարանային գործերը տրամադրվում են լիազոր մարմնին</w:t>
      </w:r>
      <w:r>
        <w:rPr>
          <w:rFonts w:cs="Calibri"/>
          <w:sz w:val="24"/>
          <w:szCs w:val="24"/>
          <w:lang w:val="fr-FR"/>
        </w:rPr>
        <w:t xml:space="preserve">` </w:t>
      </w:r>
      <w:r>
        <w:rPr>
          <w:rFonts w:ascii="GHEA Grapalat" w:hAnsi="GHEA Grapalat"/>
          <w:sz w:val="24"/>
          <w:szCs w:val="24"/>
          <w:lang w:val="fr-FR"/>
        </w:rPr>
        <w:t>էլեկտրոնային և (կամ) թղթային տարբերակով: Իրավասու մարմնում ստեղծված բնակարանային</w:t>
      </w:r>
      <w:r w:rsidRPr="00532600">
        <w:rPr>
          <w:rFonts w:ascii="GHEA Grapalat" w:hAnsi="GHEA Grapalat"/>
          <w:sz w:val="24"/>
          <w:szCs w:val="24"/>
          <w:lang w:val="fr-FR"/>
        </w:rPr>
        <w:t xml:space="preserve"> գործերի թղթային տարբերակները տրամադրվում են ամսական պարբերականությամբ, իսկ </w:t>
      </w:r>
      <w:r>
        <w:rPr>
          <w:rFonts w:ascii="GHEA Grapalat" w:hAnsi="GHEA Grapalat"/>
          <w:sz w:val="24"/>
          <w:szCs w:val="24"/>
          <w:lang w:val="fr-FR"/>
        </w:rPr>
        <w:t>բացառապես</w:t>
      </w:r>
      <w:r w:rsidRPr="00532600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թղթային տարբերակով ստեղծվածները</w:t>
      </w:r>
      <w:r w:rsidRPr="00532600">
        <w:rPr>
          <w:rFonts w:ascii="GHEA Grapalat" w:hAnsi="GHEA Grapalat"/>
          <w:sz w:val="24"/>
          <w:szCs w:val="24"/>
          <w:lang w:val="fr-FR"/>
        </w:rPr>
        <w:t xml:space="preserve">` երեք աշխատանքային օրվա ընթացքում` հանձնման-ընդունման ակտով: </w:t>
      </w:r>
    </w:p>
    <w:p w:rsidR="00223F68" w:rsidRDefault="00223F68" w:rsidP="00223F68">
      <w:pPr>
        <w:pStyle w:val="a3"/>
        <w:numPr>
          <w:ilvl w:val="0"/>
          <w:numId w:val="7"/>
        </w:numPr>
        <w:tabs>
          <w:tab w:val="left" w:pos="568"/>
          <w:tab w:val="left" w:pos="851"/>
          <w:tab w:val="left" w:pos="993"/>
        </w:tabs>
        <w:spacing w:after="0" w:line="360" w:lineRule="auto"/>
        <w:ind w:left="0" w:firstLine="568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lastRenderedPageBreak/>
        <w:t>Լ</w:t>
      </w:r>
      <w:r w:rsidRPr="008135E0">
        <w:rPr>
          <w:rFonts w:ascii="GHEA Grapalat" w:hAnsi="GHEA Grapalat"/>
          <w:sz w:val="24"/>
          <w:szCs w:val="24"/>
          <w:lang w:val="fr-FR"/>
        </w:rPr>
        <w:t>իազոր մարմինը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35E0">
        <w:rPr>
          <w:rFonts w:ascii="GHEA Grapalat" w:hAnsi="GHEA Grapalat"/>
          <w:sz w:val="24"/>
          <w:szCs w:val="24"/>
          <w:lang w:val="en-US"/>
        </w:rPr>
        <w:t>մեկամսյա</w:t>
      </w:r>
      <w:r w:rsidRPr="008135E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35E0">
        <w:rPr>
          <w:rFonts w:ascii="GHEA Grapalat" w:hAnsi="GHEA Grapalat"/>
          <w:sz w:val="24"/>
          <w:szCs w:val="24"/>
          <w:lang w:val="en-US"/>
        </w:rPr>
        <w:t>ժամկետում</w:t>
      </w:r>
      <w:r w:rsidRPr="008135E0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ուսումնասիրում է բնակարանային գործը, ստուգում </w:t>
      </w:r>
      <w:r>
        <w:rPr>
          <w:rFonts w:ascii="GHEA Grapalat" w:hAnsi="GHEA Grapalat"/>
          <w:sz w:val="24"/>
          <w:szCs w:val="24"/>
          <w:lang w:val="en-US"/>
        </w:rPr>
        <w:t>ներկայացված</w:t>
      </w:r>
      <w:r w:rsidRPr="005A5F74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փաստաթղթերի և </w:t>
      </w:r>
      <w:r w:rsidRPr="008135E0">
        <w:rPr>
          <w:rFonts w:ascii="GHEA Grapalat" w:hAnsi="GHEA Grapalat"/>
          <w:sz w:val="24"/>
          <w:szCs w:val="24"/>
        </w:rPr>
        <w:t>տեղեկությունների</w:t>
      </w:r>
      <w:r w:rsidRPr="008135E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35E0">
        <w:rPr>
          <w:rFonts w:ascii="GHEA Grapalat" w:hAnsi="GHEA Grapalat"/>
          <w:sz w:val="24"/>
          <w:szCs w:val="24"/>
        </w:rPr>
        <w:t>հավաստիություն</w:t>
      </w:r>
      <w:r w:rsidRPr="008135E0">
        <w:rPr>
          <w:rFonts w:ascii="GHEA Grapalat" w:hAnsi="GHEA Grapalat"/>
          <w:sz w:val="24"/>
          <w:szCs w:val="24"/>
          <w:lang w:val="en-US"/>
        </w:rPr>
        <w:t>ը</w:t>
      </w:r>
      <w:r w:rsidRPr="008135E0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8135E0">
        <w:rPr>
          <w:rFonts w:ascii="GHEA Grapalat" w:hAnsi="GHEA Grapalat"/>
          <w:sz w:val="24"/>
          <w:szCs w:val="24"/>
        </w:rPr>
        <w:t>որի</w:t>
      </w:r>
      <w:r w:rsidRPr="008135E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35E0">
        <w:rPr>
          <w:rFonts w:ascii="GHEA Grapalat" w:hAnsi="GHEA Grapalat"/>
          <w:sz w:val="24"/>
          <w:szCs w:val="24"/>
          <w:lang w:val="en-US"/>
        </w:rPr>
        <w:t>նպատակով</w:t>
      </w:r>
      <w:r w:rsidRPr="008135E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35E0">
        <w:rPr>
          <w:rFonts w:ascii="GHEA Grapalat" w:hAnsi="GHEA Grapalat"/>
          <w:sz w:val="24"/>
          <w:szCs w:val="24"/>
          <w:lang w:val="en-US"/>
        </w:rPr>
        <w:t>լիազոր</w:t>
      </w:r>
      <w:r w:rsidRPr="008135E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35E0">
        <w:rPr>
          <w:rFonts w:ascii="GHEA Grapalat" w:hAnsi="GHEA Grapalat"/>
          <w:sz w:val="24"/>
          <w:szCs w:val="24"/>
        </w:rPr>
        <w:t>մարմինը</w:t>
      </w:r>
      <w:r w:rsidRPr="008135E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35E0">
        <w:rPr>
          <w:rFonts w:ascii="GHEA Grapalat" w:hAnsi="GHEA Grapalat"/>
          <w:sz w:val="24"/>
          <w:szCs w:val="24"/>
        </w:rPr>
        <w:t>կարող</w:t>
      </w:r>
      <w:r w:rsidRPr="008135E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35E0">
        <w:rPr>
          <w:rFonts w:ascii="GHEA Grapalat" w:hAnsi="GHEA Grapalat"/>
          <w:sz w:val="24"/>
          <w:szCs w:val="24"/>
        </w:rPr>
        <w:t>է</w:t>
      </w:r>
      <w:r w:rsidRPr="008135E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35E0">
        <w:rPr>
          <w:rFonts w:ascii="GHEA Grapalat" w:hAnsi="GHEA Grapalat"/>
          <w:sz w:val="24"/>
          <w:szCs w:val="24"/>
        </w:rPr>
        <w:t>պետական</w:t>
      </w:r>
      <w:r w:rsidRPr="008135E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35E0">
        <w:rPr>
          <w:rFonts w:ascii="GHEA Grapalat" w:hAnsi="GHEA Grapalat"/>
          <w:sz w:val="24"/>
          <w:szCs w:val="24"/>
        </w:rPr>
        <w:t>կառավարման</w:t>
      </w:r>
      <w:r w:rsidRPr="008135E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35E0">
        <w:rPr>
          <w:rFonts w:ascii="GHEA Grapalat" w:hAnsi="GHEA Grapalat"/>
          <w:sz w:val="24"/>
          <w:szCs w:val="24"/>
        </w:rPr>
        <w:t>և</w:t>
      </w:r>
      <w:r w:rsidRPr="008135E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35E0">
        <w:rPr>
          <w:rFonts w:ascii="GHEA Grapalat" w:hAnsi="GHEA Grapalat"/>
          <w:sz w:val="24"/>
          <w:szCs w:val="24"/>
        </w:rPr>
        <w:t>տեղական</w:t>
      </w:r>
      <w:r w:rsidRPr="008135E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35E0">
        <w:rPr>
          <w:rFonts w:ascii="GHEA Grapalat" w:hAnsi="GHEA Grapalat"/>
          <w:sz w:val="24"/>
          <w:szCs w:val="24"/>
        </w:rPr>
        <w:t>ինքնակառավարման</w:t>
      </w:r>
      <w:r w:rsidRPr="008135E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35E0">
        <w:rPr>
          <w:rFonts w:ascii="GHEA Grapalat" w:hAnsi="GHEA Grapalat"/>
          <w:sz w:val="24"/>
          <w:szCs w:val="24"/>
        </w:rPr>
        <w:t>մարմիններից</w:t>
      </w:r>
      <w:r w:rsidRPr="008135E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35E0">
        <w:rPr>
          <w:rFonts w:ascii="GHEA Grapalat" w:hAnsi="GHEA Grapalat"/>
          <w:sz w:val="24"/>
          <w:szCs w:val="24"/>
        </w:rPr>
        <w:t>և</w:t>
      </w:r>
      <w:r w:rsidRPr="008135E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35E0">
        <w:rPr>
          <w:rFonts w:ascii="GHEA Grapalat" w:hAnsi="GHEA Grapalat"/>
          <w:sz w:val="24"/>
          <w:szCs w:val="24"/>
        </w:rPr>
        <w:t>այլ</w:t>
      </w:r>
      <w:r w:rsidRPr="008135E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35E0">
        <w:rPr>
          <w:rFonts w:ascii="GHEA Grapalat" w:hAnsi="GHEA Grapalat"/>
          <w:sz w:val="24"/>
          <w:szCs w:val="24"/>
        </w:rPr>
        <w:t>կառույցներից</w:t>
      </w:r>
      <w:r w:rsidRPr="008135E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35E0">
        <w:rPr>
          <w:rFonts w:ascii="GHEA Grapalat" w:hAnsi="GHEA Grapalat"/>
          <w:sz w:val="24"/>
          <w:szCs w:val="24"/>
        </w:rPr>
        <w:t>ու</w:t>
      </w:r>
      <w:r w:rsidRPr="008135E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35E0">
        <w:rPr>
          <w:rFonts w:ascii="GHEA Grapalat" w:hAnsi="GHEA Grapalat"/>
          <w:sz w:val="24"/>
          <w:szCs w:val="24"/>
        </w:rPr>
        <w:t>կազմակերպություններից</w:t>
      </w:r>
      <w:r w:rsidRPr="008135E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35E0">
        <w:rPr>
          <w:rFonts w:ascii="GHEA Grapalat" w:hAnsi="GHEA Grapalat"/>
          <w:sz w:val="24"/>
          <w:szCs w:val="24"/>
        </w:rPr>
        <w:t>ստանալ</w:t>
      </w:r>
      <w:r w:rsidRPr="008135E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35E0">
        <w:rPr>
          <w:rFonts w:ascii="GHEA Grapalat" w:hAnsi="GHEA Grapalat"/>
          <w:sz w:val="24"/>
          <w:szCs w:val="24"/>
        </w:rPr>
        <w:t>օրենքով</w:t>
      </w:r>
      <w:r w:rsidRPr="008135E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35E0">
        <w:rPr>
          <w:rFonts w:ascii="GHEA Grapalat" w:hAnsi="GHEA Grapalat"/>
          <w:sz w:val="24"/>
          <w:szCs w:val="24"/>
        </w:rPr>
        <w:t>չարգելված</w:t>
      </w:r>
      <w:r w:rsidRPr="008135E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35E0">
        <w:rPr>
          <w:rFonts w:ascii="GHEA Grapalat" w:hAnsi="GHEA Grapalat"/>
          <w:sz w:val="24"/>
          <w:szCs w:val="24"/>
        </w:rPr>
        <w:t>տեղեկություններ</w:t>
      </w:r>
      <w:r w:rsidRPr="008135E0">
        <w:rPr>
          <w:rFonts w:ascii="GHEA Grapalat" w:hAnsi="GHEA Grapalat"/>
          <w:sz w:val="24"/>
          <w:szCs w:val="24"/>
          <w:lang w:val="fr-FR"/>
        </w:rPr>
        <w:t>` դիմումատուի կողմից ստաց</w:t>
      </w:r>
      <w:r>
        <w:rPr>
          <w:rFonts w:ascii="GHEA Grapalat" w:hAnsi="GHEA Grapalat"/>
          <w:sz w:val="24"/>
          <w:szCs w:val="24"/>
          <w:lang w:val="fr-FR"/>
        </w:rPr>
        <w:t>վ</w:t>
      </w:r>
      <w:r w:rsidRPr="008135E0">
        <w:rPr>
          <w:rFonts w:ascii="GHEA Grapalat" w:hAnsi="GHEA Grapalat"/>
          <w:sz w:val="24"/>
          <w:szCs w:val="24"/>
          <w:lang w:val="fr-FR"/>
        </w:rPr>
        <w:t>ած համաձայնության հիման վրա:</w:t>
      </w:r>
    </w:p>
    <w:p w:rsidR="00223F68" w:rsidRPr="00803D72" w:rsidRDefault="00223F68" w:rsidP="00223F68">
      <w:pPr>
        <w:pStyle w:val="a3"/>
        <w:numPr>
          <w:ilvl w:val="0"/>
          <w:numId w:val="7"/>
        </w:numPr>
        <w:tabs>
          <w:tab w:val="left" w:pos="568"/>
          <w:tab w:val="left" w:pos="851"/>
        </w:tabs>
        <w:spacing w:after="0" w:line="360" w:lineRule="auto"/>
        <w:ind w:left="0" w:firstLine="568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803D72">
        <w:rPr>
          <w:rFonts w:ascii="GHEA Grapalat" w:hAnsi="GHEA Grapalat"/>
          <w:sz w:val="24"/>
          <w:szCs w:val="24"/>
          <w:lang w:val="fr-FR"/>
        </w:rPr>
        <w:t>Լիազոր մարմինը ուսումնասիրությունների և դիտարկումների արդյունքում կայացնում է անձի կամ անձի ընտանիքի` Ծրագրի շահառու ճանաչվելու կամ Ծրագրի շահառու չճանաչվելու վերաբերյալ որոշում:</w:t>
      </w:r>
    </w:p>
    <w:p w:rsidR="00223F68" w:rsidRPr="00803D72" w:rsidRDefault="00223F68" w:rsidP="00223F68">
      <w:pPr>
        <w:pStyle w:val="a3"/>
        <w:numPr>
          <w:ilvl w:val="0"/>
          <w:numId w:val="7"/>
        </w:numPr>
        <w:tabs>
          <w:tab w:val="left" w:pos="568"/>
          <w:tab w:val="left" w:pos="709"/>
          <w:tab w:val="left" w:pos="993"/>
        </w:tabs>
        <w:spacing w:after="0" w:line="360" w:lineRule="auto"/>
        <w:ind w:left="0" w:firstLine="568"/>
        <w:jc w:val="both"/>
        <w:rPr>
          <w:rFonts w:ascii="GHEA Grapalat" w:hAnsi="GHEA Grapalat"/>
          <w:sz w:val="24"/>
          <w:szCs w:val="24"/>
          <w:lang w:val="fr-FR"/>
        </w:rPr>
      </w:pPr>
      <w:r w:rsidRPr="00803D72">
        <w:rPr>
          <w:rFonts w:ascii="GHEA Grapalat" w:hAnsi="GHEA Grapalat"/>
          <w:sz w:val="24"/>
          <w:szCs w:val="24"/>
          <w:lang w:val="fr-FR"/>
        </w:rPr>
        <w:t>Լիազոր մարմինը երեք աշխատանքային օրվա ընթացքում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A86EEE">
        <w:rPr>
          <w:rFonts w:ascii="GHEA Grapalat" w:hAnsi="GHEA Grapalat"/>
          <w:sz w:val="24"/>
          <w:szCs w:val="24"/>
          <w:lang w:val="fr-FR"/>
        </w:rPr>
        <w:t>անձին ծ</w:t>
      </w:r>
      <w:r w:rsidRPr="00803D72">
        <w:rPr>
          <w:rFonts w:ascii="GHEA Grapalat" w:hAnsi="GHEA Grapalat"/>
          <w:sz w:val="24"/>
          <w:szCs w:val="24"/>
          <w:lang w:val="fr-FR"/>
        </w:rPr>
        <w:t>անուցում է անձի կամ անձի ընտանիքի` Ծրագրի շահառու չճանաչվելու վերաբերյալ որոշման մասին` համապատասխան հիմնավորմամբ:</w:t>
      </w:r>
    </w:p>
    <w:p w:rsidR="00223F68" w:rsidRDefault="00223F68" w:rsidP="00223F68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en-US"/>
        </w:rPr>
        <w:t>Շահառուների</w:t>
      </w:r>
      <w:r w:rsidRPr="005C2B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բնակարանային </w:t>
      </w:r>
      <w:r w:rsidRPr="005C2B25">
        <w:rPr>
          <w:rFonts w:ascii="GHEA Grapalat" w:hAnsi="GHEA Grapalat"/>
          <w:sz w:val="24"/>
          <w:szCs w:val="24"/>
          <w:lang w:val="fr-FR"/>
        </w:rPr>
        <w:t>գործ</w:t>
      </w:r>
      <w:r>
        <w:rPr>
          <w:rFonts w:ascii="GHEA Grapalat" w:hAnsi="GHEA Grapalat"/>
          <w:sz w:val="24"/>
          <w:szCs w:val="24"/>
          <w:lang w:val="fr-FR"/>
        </w:rPr>
        <w:t>երը</w:t>
      </w:r>
      <w:r w:rsidRPr="00B50BC4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լիազոր մարմնում գրանցվում են բնակարանային </w:t>
      </w:r>
      <w:r w:rsidRPr="005C2B25">
        <w:rPr>
          <w:rFonts w:ascii="GHEA Grapalat" w:hAnsi="GHEA Grapalat"/>
          <w:sz w:val="24"/>
          <w:szCs w:val="24"/>
          <w:lang w:val="fr-FR"/>
        </w:rPr>
        <w:t>գործ</w:t>
      </w:r>
      <w:r>
        <w:rPr>
          <w:rFonts w:ascii="GHEA Grapalat" w:hAnsi="GHEA Grapalat"/>
          <w:sz w:val="24"/>
          <w:szCs w:val="24"/>
          <w:lang w:val="fr-FR"/>
        </w:rPr>
        <w:t xml:space="preserve">երի շտեմարանի համապատասխան բաժնում (այսուհետ` բաժին) և համարակալվում: Բաժինները ստեղծվում են </w:t>
      </w:r>
      <w:r w:rsidRPr="00965F23">
        <w:rPr>
          <w:rFonts w:ascii="GHEA Grapalat" w:hAnsi="GHEA Grapalat"/>
          <w:color w:val="000000"/>
          <w:sz w:val="24"/>
          <w:szCs w:val="24"/>
          <w:lang w:val="hy-AM"/>
        </w:rPr>
        <w:t>Արցախի Հանրապետությ</w:t>
      </w:r>
      <w:r>
        <w:rPr>
          <w:rFonts w:ascii="GHEA Grapalat" w:hAnsi="GHEA Grapalat"/>
          <w:color w:val="000000"/>
          <w:sz w:val="24"/>
          <w:szCs w:val="24"/>
          <w:lang w:val="en-US"/>
        </w:rPr>
        <w:t>ան</w:t>
      </w:r>
      <w:r w:rsidRPr="00B41D65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վերահսկողության տակ մնացած </w:t>
      </w:r>
      <w:r>
        <w:rPr>
          <w:rFonts w:ascii="GHEA Grapalat" w:hAnsi="GHEA Grapalat"/>
          <w:color w:val="000000"/>
          <w:sz w:val="24"/>
          <w:szCs w:val="24"/>
          <w:lang w:val="en-US"/>
        </w:rPr>
        <w:t>յուրաքանչյուր</w:t>
      </w:r>
      <w:r w:rsidRPr="00B41D65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/>
        </w:rPr>
        <w:t>շրջանի</w:t>
      </w:r>
      <w:r w:rsidRPr="00B41D65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/>
        </w:rPr>
        <w:t>և</w:t>
      </w:r>
      <w:r w:rsidRPr="00B41D65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/>
        </w:rPr>
        <w:t>Ստեփանակերտ</w:t>
      </w:r>
      <w:r w:rsidRPr="00B41D65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/>
        </w:rPr>
        <w:t>քաղաքի</w:t>
      </w:r>
      <w:r w:rsidRPr="00B41D65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/>
        </w:rPr>
        <w:t>մասով</w:t>
      </w:r>
      <w:r w:rsidRPr="00B41D65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B31526">
        <w:rPr>
          <w:rFonts w:ascii="GHEA Grapalat" w:hAnsi="GHEA Grapalat"/>
          <w:color w:val="000000"/>
          <w:sz w:val="24"/>
          <w:szCs w:val="24"/>
          <w:lang w:val="en-US"/>
        </w:rPr>
        <w:t>առանձին</w:t>
      </w:r>
      <w:r w:rsidRPr="00B31526">
        <w:rPr>
          <w:rFonts w:ascii="GHEA Grapalat" w:hAnsi="GHEA Grapalat"/>
          <w:color w:val="000000"/>
          <w:sz w:val="24"/>
          <w:szCs w:val="24"/>
          <w:lang w:val="fr-FR"/>
        </w:rPr>
        <w:t>:</w:t>
      </w:r>
      <w:r>
        <w:rPr>
          <w:rFonts w:ascii="GHEA Grapalat" w:hAnsi="GHEA Grapalat"/>
          <w:sz w:val="24"/>
          <w:szCs w:val="24"/>
          <w:lang w:val="fr-FR"/>
        </w:rPr>
        <w:t xml:space="preserve"> Բնակարանային </w:t>
      </w:r>
      <w:r w:rsidRPr="005C2B25">
        <w:rPr>
          <w:rFonts w:ascii="GHEA Grapalat" w:hAnsi="GHEA Grapalat"/>
          <w:sz w:val="24"/>
          <w:szCs w:val="24"/>
          <w:lang w:val="fr-FR"/>
        </w:rPr>
        <w:t>գործ</w:t>
      </w:r>
      <w:r>
        <w:rPr>
          <w:rFonts w:ascii="GHEA Grapalat" w:hAnsi="GHEA Grapalat"/>
          <w:sz w:val="24"/>
          <w:szCs w:val="24"/>
          <w:lang w:val="fr-FR"/>
        </w:rPr>
        <w:t xml:space="preserve">երի շտեմարանի և դրա բաժինների ձևերը հաստատվում են լիազոր մարմնի ղեկավարի կողմից: </w:t>
      </w:r>
      <w:r w:rsidRPr="00F475AD">
        <w:rPr>
          <w:rFonts w:ascii="GHEA Grapalat" w:hAnsi="GHEA Grapalat" w:cs="Sylfaen"/>
          <w:sz w:val="24"/>
          <w:szCs w:val="24"/>
          <w:lang w:val="fr-FR"/>
        </w:rPr>
        <w:t>Բնակարանային</w:t>
      </w:r>
      <w:r w:rsidRPr="00F475AD">
        <w:rPr>
          <w:rFonts w:ascii="GHEA Grapalat" w:hAnsi="GHEA Grapalat"/>
          <w:sz w:val="24"/>
          <w:szCs w:val="24"/>
          <w:lang w:val="fr-FR"/>
        </w:rPr>
        <w:t xml:space="preserve"> գործ</w:t>
      </w:r>
      <w:r>
        <w:rPr>
          <w:rFonts w:ascii="GHEA Grapalat" w:hAnsi="GHEA Grapalat"/>
          <w:sz w:val="24"/>
          <w:szCs w:val="24"/>
          <w:lang w:val="fr-FR"/>
        </w:rPr>
        <w:t xml:space="preserve">ին տրվում է </w:t>
      </w:r>
      <w:r w:rsidRPr="00F475AD">
        <w:rPr>
          <w:rFonts w:ascii="GHEA Grapalat" w:hAnsi="GHEA Grapalat"/>
          <w:sz w:val="24"/>
          <w:szCs w:val="24"/>
        </w:rPr>
        <w:t>համար</w:t>
      </w:r>
      <w:r w:rsidRPr="005B574D">
        <w:rPr>
          <w:rFonts w:ascii="GHEA Grapalat" w:hAnsi="GHEA Grapalat"/>
          <w:sz w:val="24"/>
          <w:szCs w:val="24"/>
          <w:lang w:val="fr-FR"/>
        </w:rPr>
        <w:t>`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ըստ</w:t>
      </w:r>
      <w:r w:rsidRPr="00AF193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տվյալ</w:t>
      </w:r>
      <w:r w:rsidRPr="00AF193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բաժնում</w:t>
      </w:r>
      <w:r w:rsidRPr="005B574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գրանցման հերթականության:</w:t>
      </w:r>
      <w:r w:rsidRPr="005B574D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223F68" w:rsidRPr="002E2C92" w:rsidRDefault="00223F68" w:rsidP="00223F68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fr-FR"/>
        </w:rPr>
        <w:t>Բնակարանային հ</w:t>
      </w:r>
      <w:r w:rsidRPr="00980586">
        <w:rPr>
          <w:rFonts w:ascii="GHEA Grapalat" w:hAnsi="GHEA Grapalat"/>
          <w:color w:val="000000"/>
          <w:sz w:val="24"/>
          <w:szCs w:val="24"/>
          <w:lang w:val="hy-AM"/>
        </w:rPr>
        <w:t>աշվառման հերթացուցակները ձևավորվում են</w:t>
      </w:r>
      <w:r>
        <w:rPr>
          <w:rFonts w:ascii="GHEA Grapalat" w:hAnsi="GHEA Grapalat"/>
          <w:sz w:val="24"/>
          <w:szCs w:val="24"/>
          <w:lang w:val="fr-FR"/>
        </w:rPr>
        <w:t xml:space="preserve"> ըստ բաժինների` հաշվի առնելով սույն կետում նշված պայմանները և կիրառելով </w:t>
      </w:r>
      <w:r w:rsidRPr="0028017B">
        <w:rPr>
          <w:rFonts w:ascii="GHEA Grapalat" w:hAnsi="GHEA Grapalat"/>
          <w:sz w:val="24"/>
          <w:szCs w:val="24"/>
          <w:lang w:val="fr-FR"/>
        </w:rPr>
        <w:t xml:space="preserve">առաջնահերթության միավորների </w:t>
      </w:r>
      <w:r>
        <w:rPr>
          <w:rFonts w:ascii="GHEA Grapalat" w:hAnsi="GHEA Grapalat"/>
          <w:sz w:val="24"/>
          <w:szCs w:val="24"/>
          <w:lang w:val="fr-FR"/>
        </w:rPr>
        <w:t>համակարգը.</w:t>
      </w:r>
    </w:p>
    <w:p w:rsidR="00223F68" w:rsidRPr="009F1516" w:rsidRDefault="00223F68" w:rsidP="00223F68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Ստեփանակերտ քաղաքի բաժնում ձևավորվում է երկու առանձին հերթացուցակ, որոնցից մեկում բնակարանային հաշվառման են վերցվում </w:t>
      </w:r>
      <w:r w:rsidRPr="001E428C">
        <w:rPr>
          <w:rFonts w:ascii="GHEA Grapalat" w:hAnsi="GHEA Grapalat"/>
          <w:color w:val="000000"/>
          <w:sz w:val="24"/>
          <w:szCs w:val="24"/>
          <w:lang w:val="hy-AM"/>
        </w:rPr>
        <w:t>Կարգի 4-րդ կետի 1-ին և 2-րդ ենթակետերով սահմանված շահառուները,</w:t>
      </w:r>
      <w:r w:rsidRPr="00F06EF7">
        <w:rPr>
          <w:rFonts w:ascii="GHEA Grapalat" w:hAnsi="GHEA Grapalat"/>
          <w:color w:val="000000"/>
          <w:sz w:val="24"/>
          <w:szCs w:val="24"/>
          <w:lang w:val="hy-AM"/>
        </w:rPr>
        <w:t xml:space="preserve"> իսկ մյուս</w:t>
      </w:r>
      <w:r w:rsidRPr="00C241E5">
        <w:rPr>
          <w:rFonts w:ascii="GHEA Grapalat" w:hAnsi="GHEA Grapalat"/>
          <w:color w:val="000000"/>
          <w:sz w:val="24"/>
          <w:szCs w:val="24"/>
          <w:lang w:val="hy-AM"/>
        </w:rPr>
        <w:t>ում`</w:t>
      </w:r>
      <w:r w:rsidRPr="001F581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223F68" w:rsidRDefault="00223F68" w:rsidP="00223F68">
      <w:pPr>
        <w:pStyle w:val="a3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lang w:val="en-US"/>
        </w:rPr>
        <w:t>ա</w:t>
      </w:r>
      <w:r w:rsidRPr="009F1516">
        <w:rPr>
          <w:rFonts w:ascii="GHEA Grapalat" w:hAnsi="GHEA Grapalat"/>
          <w:color w:val="000000"/>
          <w:sz w:val="24"/>
          <w:szCs w:val="24"/>
          <w:lang w:val="fr-FR"/>
        </w:rPr>
        <w:t xml:space="preserve">. </w:t>
      </w:r>
      <w:r w:rsidRPr="002B5640">
        <w:rPr>
          <w:rFonts w:ascii="GHEA Grapalat" w:hAnsi="GHEA Grapalat"/>
          <w:color w:val="000000"/>
          <w:sz w:val="24"/>
          <w:szCs w:val="24"/>
          <w:lang w:val="hy-AM"/>
        </w:rPr>
        <w:t>Ս</w:t>
      </w:r>
      <w:r w:rsidRPr="00CE201A">
        <w:rPr>
          <w:rFonts w:ascii="GHEA Grapalat" w:hAnsi="GHEA Grapalat"/>
          <w:color w:val="000000"/>
          <w:sz w:val="24"/>
          <w:szCs w:val="24"/>
          <w:lang w:val="hy-AM"/>
        </w:rPr>
        <w:t xml:space="preserve">տեփանակերտ քաղաքում մինչև 2020 թվականի սեպտեմբերի 27-ը հաշվառված և փաստացի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բնակված</w:t>
      </w:r>
      <w:r w:rsidRPr="00D47F70">
        <w:rPr>
          <w:rFonts w:ascii="GHEA Grapalat" w:hAnsi="GHEA Grapalat"/>
          <w:color w:val="000000"/>
          <w:sz w:val="24"/>
          <w:szCs w:val="24"/>
          <w:lang w:val="hy-AM"/>
        </w:rPr>
        <w:t>`</w:t>
      </w:r>
      <w:r w:rsidRPr="00CE201A">
        <w:rPr>
          <w:rFonts w:ascii="GHEA Grapalat" w:hAnsi="GHEA Grapalat"/>
          <w:color w:val="000000"/>
          <w:sz w:val="24"/>
          <w:szCs w:val="24"/>
          <w:lang w:val="hy-AM"/>
        </w:rPr>
        <w:t xml:space="preserve"> Կարգի 4-րդ կետի 4-րդ և 5-րդ ենթակետերով սահմանված շահառուները</w:t>
      </w:r>
      <w:r>
        <w:rPr>
          <w:rFonts w:ascii="GHEA Grapalat" w:hAnsi="GHEA Grapalat"/>
          <w:color w:val="000000"/>
          <w:sz w:val="24"/>
          <w:szCs w:val="24"/>
          <w:lang w:val="fr-FR"/>
        </w:rPr>
        <w:t>.</w:t>
      </w:r>
    </w:p>
    <w:p w:rsidR="00223F68" w:rsidRPr="00FF4F90" w:rsidRDefault="00223F68" w:rsidP="00223F68">
      <w:pPr>
        <w:pStyle w:val="a3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lang w:val="fr-FR"/>
        </w:rPr>
        <w:lastRenderedPageBreak/>
        <w:t>բ.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76941">
        <w:rPr>
          <w:rFonts w:ascii="GHEA Grapalat" w:hAnsi="GHEA Grapalat"/>
          <w:color w:val="000000"/>
          <w:sz w:val="24"/>
          <w:szCs w:val="24"/>
          <w:lang w:val="hy-AM"/>
        </w:rPr>
        <w:t>Շուշի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B76941">
        <w:rPr>
          <w:rFonts w:ascii="GHEA Grapalat" w:hAnsi="GHEA Grapalat"/>
          <w:color w:val="000000"/>
          <w:sz w:val="24"/>
          <w:szCs w:val="24"/>
          <w:lang w:val="hy-AM"/>
        </w:rPr>
        <w:t>Հադրութ</w:t>
      </w:r>
      <w:r w:rsidRPr="001F581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քաղաքներում</w:t>
      </w:r>
      <w:r w:rsidRPr="00B7694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252AB">
        <w:rPr>
          <w:rFonts w:ascii="GHEA Grapalat" w:hAnsi="GHEA Grapalat"/>
          <w:color w:val="000000"/>
          <w:sz w:val="24"/>
          <w:szCs w:val="24"/>
          <w:lang w:val="hy-AM"/>
        </w:rPr>
        <w:t>սեփականության</w:t>
      </w:r>
      <w:r w:rsidRPr="008B2215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իրավունքով (նաև հիփոթեքային վարկավորմամբ ձեռք բերված և վարկի մայր գումարի 50 տոկոսից ավելին մարած) իրենց պատկանող բնակտարածքներում բնակված` </w:t>
      </w:r>
      <w:r w:rsidRPr="00E252AB">
        <w:rPr>
          <w:rFonts w:ascii="GHEA Grapalat" w:hAnsi="GHEA Grapalat"/>
          <w:color w:val="000000"/>
          <w:sz w:val="24"/>
          <w:szCs w:val="24"/>
          <w:lang w:val="hy-AM"/>
        </w:rPr>
        <w:t>Կարգի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4</w:t>
      </w:r>
      <w:r w:rsidRPr="00B76941">
        <w:rPr>
          <w:rFonts w:ascii="GHEA Grapalat" w:hAnsi="GHEA Grapalat"/>
          <w:color w:val="000000"/>
          <w:sz w:val="24"/>
          <w:szCs w:val="24"/>
          <w:lang w:val="hy-AM"/>
        </w:rPr>
        <w:t>-րդ կետի 3-րդ ենթակետով սահմանված</w:t>
      </w:r>
      <w:r w:rsidRPr="00E02AB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/>
        </w:rPr>
        <w:t>շահառուները</w:t>
      </w:r>
      <w:r w:rsidRPr="00FF4F90">
        <w:rPr>
          <w:rFonts w:ascii="GHEA Grapalat" w:hAnsi="GHEA Grapalat"/>
          <w:color w:val="000000"/>
          <w:sz w:val="24"/>
          <w:szCs w:val="24"/>
          <w:lang w:val="fr-FR"/>
        </w:rPr>
        <w:t>.</w:t>
      </w:r>
    </w:p>
    <w:p w:rsidR="00223F68" w:rsidRDefault="00223F68" w:rsidP="00223F68">
      <w:pPr>
        <w:pStyle w:val="a3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2) </w:t>
      </w:r>
      <w:r w:rsidRPr="00D16D28">
        <w:rPr>
          <w:rFonts w:ascii="GHEA Grapalat" w:hAnsi="GHEA Grapalat" w:cs="Sylfaen"/>
          <w:color w:val="000000"/>
          <w:sz w:val="24"/>
          <w:szCs w:val="24"/>
          <w:lang w:val="fr-FR"/>
        </w:rPr>
        <w:t>Ս</w:t>
      </w:r>
      <w:r w:rsidRPr="00D16D28">
        <w:rPr>
          <w:rFonts w:ascii="GHEA Grapalat" w:hAnsi="GHEA Grapalat"/>
          <w:color w:val="000000"/>
          <w:sz w:val="24"/>
          <w:szCs w:val="24"/>
          <w:lang w:val="fr-FR"/>
        </w:rPr>
        <w:t>ույն կետի 1-ին ենթակետ</w:t>
      </w:r>
      <w:r>
        <w:rPr>
          <w:rFonts w:ascii="GHEA Grapalat" w:hAnsi="GHEA Grapalat"/>
          <w:color w:val="000000"/>
          <w:sz w:val="24"/>
          <w:szCs w:val="24"/>
          <w:lang w:val="fr-FR"/>
        </w:rPr>
        <w:t>ով</w:t>
      </w:r>
      <w:r w:rsidRPr="00D16D28">
        <w:rPr>
          <w:rFonts w:ascii="GHEA Grapalat" w:hAnsi="GHEA Grapalat"/>
          <w:color w:val="000000"/>
          <w:sz w:val="24"/>
          <w:szCs w:val="24"/>
          <w:lang w:val="fr-FR"/>
        </w:rPr>
        <w:t xml:space="preserve"> սահմանված շահառուները, իրենց ցանկությամբ, </w:t>
      </w:r>
      <w:r w:rsidRPr="00D16D28">
        <w:rPr>
          <w:rFonts w:ascii="GHEA Grapalat" w:hAnsi="GHEA Grapalat"/>
          <w:color w:val="000000"/>
          <w:sz w:val="24"/>
          <w:szCs w:val="24"/>
          <w:lang w:val="en-US"/>
        </w:rPr>
        <w:t>կարող</w:t>
      </w:r>
      <w:r w:rsidRPr="00D16D2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D16D28">
        <w:rPr>
          <w:rFonts w:ascii="GHEA Grapalat" w:hAnsi="GHEA Grapalat"/>
          <w:color w:val="000000"/>
          <w:sz w:val="24"/>
          <w:szCs w:val="24"/>
          <w:lang w:val="en-US"/>
        </w:rPr>
        <w:t>են</w:t>
      </w:r>
      <w:r w:rsidRPr="00D16D2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D16D28">
        <w:rPr>
          <w:rFonts w:ascii="GHEA Grapalat" w:hAnsi="GHEA Grapalat"/>
          <w:color w:val="000000"/>
          <w:sz w:val="24"/>
          <w:szCs w:val="24"/>
          <w:lang w:val="en-US"/>
        </w:rPr>
        <w:t>բնակտարածքով</w:t>
      </w:r>
      <w:r w:rsidRPr="00D16D2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D16D28">
        <w:rPr>
          <w:rFonts w:ascii="GHEA Grapalat" w:hAnsi="GHEA Grapalat"/>
          <w:color w:val="000000"/>
          <w:sz w:val="24"/>
          <w:szCs w:val="24"/>
          <w:lang w:val="en-US"/>
        </w:rPr>
        <w:t>ապահովվել</w:t>
      </w:r>
      <w:r w:rsidRPr="00D16D2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D16D28">
        <w:rPr>
          <w:rFonts w:ascii="GHEA Grapalat" w:hAnsi="GHEA Grapalat"/>
          <w:color w:val="000000"/>
          <w:sz w:val="24"/>
          <w:szCs w:val="24"/>
          <w:lang w:val="hy-AM"/>
        </w:rPr>
        <w:t>շրջանային բնակավայրում` Ստեփանակերտ քաղաքի փոխարեն.</w:t>
      </w:r>
    </w:p>
    <w:p w:rsidR="00223F68" w:rsidRPr="009430D8" w:rsidRDefault="00223F68" w:rsidP="00223F68">
      <w:pPr>
        <w:pStyle w:val="a3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430D8">
        <w:rPr>
          <w:rFonts w:ascii="GHEA Grapalat" w:hAnsi="GHEA Grapalat"/>
          <w:color w:val="000000"/>
          <w:sz w:val="24"/>
          <w:szCs w:val="24"/>
          <w:lang w:val="hy-AM"/>
        </w:rPr>
        <w:t>3) Կարգի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4</w:t>
      </w:r>
      <w:r w:rsidRPr="00B76941">
        <w:rPr>
          <w:rFonts w:ascii="GHEA Grapalat" w:hAnsi="GHEA Grapalat"/>
          <w:color w:val="000000"/>
          <w:sz w:val="24"/>
          <w:szCs w:val="24"/>
          <w:lang w:val="hy-AM"/>
        </w:rPr>
        <w:t>-րդ կետի</w:t>
      </w:r>
      <w:r w:rsidRPr="008B2215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B76941">
        <w:rPr>
          <w:rFonts w:ascii="GHEA Grapalat" w:hAnsi="GHEA Grapalat"/>
          <w:color w:val="000000"/>
          <w:sz w:val="24"/>
          <w:szCs w:val="24"/>
          <w:lang w:val="hy-AM"/>
        </w:rPr>
        <w:t>3-րդ ենթակետով սահմանված</w:t>
      </w:r>
      <w:r w:rsidRPr="007D278B">
        <w:rPr>
          <w:rFonts w:ascii="GHEA Grapalat" w:hAnsi="GHEA Grapalat"/>
          <w:color w:val="000000"/>
          <w:sz w:val="24"/>
          <w:szCs w:val="24"/>
          <w:lang w:val="fr-FR"/>
        </w:rPr>
        <w:t xml:space="preserve">` </w:t>
      </w:r>
      <w:r w:rsidRPr="00B76941">
        <w:rPr>
          <w:rFonts w:ascii="GHEA Grapalat" w:hAnsi="GHEA Grapalat"/>
          <w:color w:val="000000"/>
          <w:sz w:val="24"/>
          <w:szCs w:val="24"/>
          <w:lang w:val="hy-AM"/>
        </w:rPr>
        <w:t>Շուշի</w:t>
      </w:r>
      <w:r w:rsidRPr="007D278B">
        <w:rPr>
          <w:rFonts w:ascii="GHEA Grapalat" w:hAnsi="GHEA Grapalat"/>
          <w:color w:val="000000"/>
          <w:sz w:val="24"/>
          <w:szCs w:val="24"/>
          <w:lang w:val="fr-FR"/>
        </w:rPr>
        <w:t>,</w:t>
      </w:r>
      <w:r w:rsidRPr="00B76941">
        <w:rPr>
          <w:rFonts w:ascii="GHEA Grapalat" w:hAnsi="GHEA Grapalat"/>
          <w:color w:val="000000"/>
          <w:sz w:val="24"/>
          <w:szCs w:val="24"/>
          <w:lang w:val="hy-AM"/>
        </w:rPr>
        <w:t xml:space="preserve"> Հադրութ</w:t>
      </w:r>
      <w:r w:rsidRPr="007D278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430D8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7D278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430D8">
        <w:rPr>
          <w:rFonts w:ascii="GHEA Grapalat" w:hAnsi="GHEA Grapalat"/>
          <w:color w:val="000000"/>
          <w:sz w:val="24"/>
          <w:szCs w:val="24"/>
          <w:lang w:val="hy-AM"/>
        </w:rPr>
        <w:t>Բերձոր</w:t>
      </w:r>
      <w:r w:rsidRPr="00B76941">
        <w:rPr>
          <w:rFonts w:ascii="GHEA Grapalat" w:hAnsi="GHEA Grapalat"/>
          <w:color w:val="000000"/>
          <w:sz w:val="24"/>
          <w:szCs w:val="24"/>
          <w:lang w:val="hy-AM"/>
        </w:rPr>
        <w:t xml:space="preserve"> քաղաքներ</w:t>
      </w:r>
      <w:r w:rsidRPr="009430D8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Pr="007D278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430D8">
        <w:rPr>
          <w:rFonts w:ascii="GHEA Grapalat" w:hAnsi="GHEA Grapalat"/>
          <w:color w:val="000000"/>
          <w:sz w:val="24"/>
          <w:szCs w:val="24"/>
          <w:lang w:val="hy-AM"/>
        </w:rPr>
        <w:t>այն</w:t>
      </w:r>
      <w:r w:rsidRPr="007D278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B76941">
        <w:rPr>
          <w:rFonts w:ascii="GHEA Grapalat" w:hAnsi="GHEA Grapalat"/>
          <w:color w:val="000000"/>
          <w:sz w:val="24"/>
          <w:szCs w:val="24"/>
          <w:lang w:val="hy-AM"/>
        </w:rPr>
        <w:t>շահառուներ</w:t>
      </w:r>
      <w:r w:rsidRPr="009430D8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8B2215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ովքեր ընդգրկված չեն սույն կետի </w:t>
      </w:r>
      <w:r w:rsidRPr="00D16D28">
        <w:rPr>
          <w:rFonts w:ascii="GHEA Grapalat" w:hAnsi="GHEA Grapalat"/>
          <w:color w:val="000000"/>
          <w:sz w:val="24"/>
          <w:szCs w:val="24"/>
          <w:lang w:val="fr-FR"/>
        </w:rPr>
        <w:t>1-ին ենթակետի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«</w:t>
      </w:r>
      <w:r w:rsidRPr="00D16D28">
        <w:rPr>
          <w:rFonts w:ascii="GHEA Grapalat" w:hAnsi="GHEA Grapalat"/>
          <w:color w:val="000000"/>
          <w:sz w:val="24"/>
          <w:szCs w:val="24"/>
          <w:lang w:val="fr-FR"/>
        </w:rPr>
        <w:t>բ</w:t>
      </w:r>
      <w:r>
        <w:rPr>
          <w:rFonts w:ascii="GHEA Grapalat" w:hAnsi="GHEA Grapalat"/>
          <w:color w:val="000000"/>
          <w:sz w:val="24"/>
          <w:szCs w:val="24"/>
          <w:lang w:val="fr-FR"/>
        </w:rPr>
        <w:t>»</w:t>
      </w:r>
      <w:r w:rsidRPr="00D16D2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6149E9">
        <w:rPr>
          <w:rFonts w:ascii="GHEA Grapalat" w:hAnsi="GHEA Grapalat"/>
          <w:color w:val="000000"/>
          <w:sz w:val="24"/>
          <w:szCs w:val="24"/>
          <w:lang w:val="fr-FR"/>
        </w:rPr>
        <w:t>պարբերությունում,</w:t>
      </w:r>
      <w:r w:rsidRPr="00D16D2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>բնակարանային հաշվառման են վերցվում իրենց նախընտրած շրջանային հաշվառման հերթացուցակներում.</w:t>
      </w:r>
    </w:p>
    <w:p w:rsidR="00223F68" w:rsidRPr="009430D8" w:rsidRDefault="00223F68" w:rsidP="00223F68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430D8">
        <w:rPr>
          <w:rFonts w:ascii="GHEA Grapalat" w:hAnsi="GHEA Grapalat" w:cs="Sylfaen"/>
          <w:color w:val="000000"/>
          <w:sz w:val="24"/>
          <w:szCs w:val="24"/>
          <w:lang w:val="hy-AM"/>
        </w:rPr>
        <w:t>Կարգի</w:t>
      </w:r>
      <w:r w:rsidRPr="009430D8">
        <w:rPr>
          <w:rFonts w:ascii="GHEA Grapalat" w:hAnsi="GHEA Grapalat"/>
          <w:color w:val="000000"/>
          <w:sz w:val="24"/>
          <w:szCs w:val="24"/>
          <w:lang w:val="hy-AM"/>
        </w:rPr>
        <w:t xml:space="preserve"> 4-րդ կետի 4-րդ և 5-րդ ենթակետերով սահմանված շահառուները</w:t>
      </w:r>
      <w:r w:rsidRPr="009430D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430D8">
        <w:rPr>
          <w:rFonts w:ascii="GHEA Grapalat" w:hAnsi="GHEA Grapalat"/>
          <w:color w:val="000000"/>
          <w:sz w:val="24"/>
          <w:szCs w:val="24"/>
          <w:lang w:val="hy-AM"/>
        </w:rPr>
        <w:t>բնակարանային</w:t>
      </w:r>
      <w:r w:rsidRPr="009430D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430D8">
        <w:rPr>
          <w:rFonts w:ascii="GHEA Grapalat" w:hAnsi="GHEA Grapalat"/>
          <w:color w:val="000000"/>
          <w:sz w:val="24"/>
          <w:szCs w:val="24"/>
          <w:lang w:val="hy-AM"/>
        </w:rPr>
        <w:t>հաշվառման</w:t>
      </w:r>
      <w:r w:rsidRPr="009430D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430D8">
        <w:rPr>
          <w:rFonts w:ascii="GHEA Grapalat" w:hAnsi="GHEA Grapalat"/>
          <w:color w:val="000000"/>
          <w:sz w:val="24"/>
          <w:szCs w:val="24"/>
          <w:lang w:val="hy-AM"/>
        </w:rPr>
        <w:t>են</w:t>
      </w:r>
      <w:r w:rsidRPr="009430D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430D8">
        <w:rPr>
          <w:rFonts w:ascii="GHEA Grapalat" w:hAnsi="GHEA Grapalat"/>
          <w:color w:val="000000"/>
          <w:sz w:val="24"/>
          <w:szCs w:val="24"/>
          <w:lang w:val="hy-AM"/>
        </w:rPr>
        <w:t>վերցվում իրենց հաշվառման և (կամ) փաստացի բնակության վայրում.</w:t>
      </w:r>
    </w:p>
    <w:p w:rsidR="00223F68" w:rsidRDefault="00223F68" w:rsidP="00223F68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Pr="00965F23">
        <w:rPr>
          <w:rFonts w:ascii="GHEA Grapalat" w:hAnsi="GHEA Grapalat"/>
          <w:color w:val="000000"/>
          <w:sz w:val="24"/>
          <w:szCs w:val="24"/>
          <w:lang w:val="hy-AM"/>
        </w:rPr>
        <w:t xml:space="preserve">առուցապատվող գյուղական բնակավայրերում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շահառուների</w:t>
      </w:r>
      <w:r w:rsidRPr="00E55D4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ապահովումը </w:t>
      </w:r>
      <w:r w:rsidRPr="00965F23">
        <w:rPr>
          <w:rFonts w:ascii="GHEA Grapalat" w:hAnsi="GHEA Grapalat"/>
          <w:color w:val="000000"/>
          <w:sz w:val="24"/>
          <w:szCs w:val="24"/>
          <w:lang w:val="hy-AM"/>
        </w:rPr>
        <w:t xml:space="preserve">բնակտարածքով իրականացվում է վերաբնակեցվող համայնքների </w:t>
      </w:r>
      <w:r w:rsidRPr="00E55D4C">
        <w:rPr>
          <w:rFonts w:ascii="GHEA Grapalat" w:hAnsi="GHEA Grapalat"/>
          <w:color w:val="000000"/>
          <w:sz w:val="24"/>
          <w:szCs w:val="24"/>
          <w:lang w:val="hy-AM"/>
        </w:rPr>
        <w:t xml:space="preserve">շահառու </w:t>
      </w:r>
      <w:r w:rsidRPr="00965F23">
        <w:rPr>
          <w:rFonts w:ascii="GHEA Grapalat" w:hAnsi="GHEA Grapalat"/>
          <w:color w:val="000000"/>
          <w:sz w:val="24"/>
          <w:szCs w:val="24"/>
          <w:lang w:val="hy-AM"/>
        </w:rPr>
        <w:t xml:space="preserve">ընտանիքները հնարավոր մեկ համայնքում տեղավորելու սկզբունքով` հաշվի առնելով նաև </w:t>
      </w:r>
      <w:r w:rsidRPr="00E55D4C">
        <w:rPr>
          <w:rFonts w:ascii="GHEA Grapalat" w:hAnsi="GHEA Grapalat"/>
          <w:color w:val="000000"/>
          <w:sz w:val="24"/>
          <w:szCs w:val="24"/>
          <w:lang w:val="hy-AM"/>
        </w:rPr>
        <w:t>նրանց</w:t>
      </w:r>
      <w:r w:rsidRPr="00965F23">
        <w:rPr>
          <w:rFonts w:ascii="GHEA Grapalat" w:hAnsi="GHEA Grapalat"/>
          <w:color w:val="000000"/>
          <w:sz w:val="24"/>
          <w:szCs w:val="24"/>
          <w:lang w:val="hy-AM"/>
        </w:rPr>
        <w:t xml:space="preserve"> ցանկությունը</w:t>
      </w:r>
      <w:r>
        <w:rPr>
          <w:rFonts w:ascii="GHEA Grapalat" w:hAnsi="GHEA Grapalat"/>
          <w:color w:val="000000"/>
          <w:sz w:val="24"/>
          <w:szCs w:val="24"/>
          <w:lang w:val="hy-AM"/>
        </w:rPr>
        <w:t>, որի դեպքում</w:t>
      </w:r>
      <w:r w:rsidRPr="00E55D4C">
        <w:rPr>
          <w:rFonts w:ascii="GHEA Grapalat" w:hAnsi="GHEA Grapalat"/>
          <w:color w:val="000000"/>
          <w:sz w:val="24"/>
          <w:szCs w:val="24"/>
          <w:lang w:val="hy-AM"/>
        </w:rPr>
        <w:t xml:space="preserve"> շահառուները բնակարանային հաշվառման են վերցվում</w:t>
      </w:r>
      <w:r w:rsidRPr="00965F23">
        <w:rPr>
          <w:rFonts w:ascii="GHEA Grapalat" w:hAnsi="GHEA Grapalat"/>
          <w:color w:val="000000"/>
          <w:sz w:val="24"/>
          <w:szCs w:val="24"/>
          <w:lang w:val="hy-AM"/>
        </w:rPr>
        <w:t xml:space="preserve"> Արցախի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Հանրապետության</w:t>
      </w:r>
      <w:r w:rsidRPr="00C241E5">
        <w:rPr>
          <w:rFonts w:ascii="GHEA Grapalat" w:hAnsi="GHEA Grapalat"/>
          <w:color w:val="000000"/>
          <w:sz w:val="24"/>
          <w:szCs w:val="24"/>
          <w:lang w:val="hy-AM"/>
        </w:rPr>
        <w:t xml:space="preserve"> տվյալ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շրջանի</w:t>
      </w:r>
      <w:r w:rsidRPr="00C241E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65F23">
        <w:rPr>
          <w:rFonts w:ascii="GHEA Grapalat" w:hAnsi="GHEA Grapalat"/>
          <w:color w:val="000000"/>
          <w:sz w:val="24"/>
          <w:szCs w:val="24"/>
          <w:lang w:val="hy-AM"/>
        </w:rPr>
        <w:t>հերթացուցակում</w:t>
      </w:r>
      <w:r w:rsidRPr="00E55D4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965F2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223F68" w:rsidRPr="00115F5B" w:rsidRDefault="00223F68" w:rsidP="00223F68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65F23">
        <w:rPr>
          <w:rFonts w:ascii="GHEA Grapalat" w:hAnsi="GHEA Grapalat"/>
          <w:color w:val="000000"/>
          <w:sz w:val="24"/>
          <w:szCs w:val="24"/>
          <w:lang w:val="hy-AM"/>
        </w:rPr>
        <w:t xml:space="preserve">Արցախի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Հանրապետության վերահսկողու</w:t>
      </w:r>
      <w:r w:rsidRPr="00461522">
        <w:rPr>
          <w:rFonts w:ascii="GHEA Grapalat" w:hAnsi="GHEA Grapalat"/>
          <w:color w:val="000000"/>
          <w:sz w:val="24"/>
          <w:szCs w:val="24"/>
          <w:lang w:val="hy-AM"/>
        </w:rPr>
        <w:t>թ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յան տակ </w:t>
      </w:r>
      <w:r w:rsidRPr="00610C24">
        <w:rPr>
          <w:rFonts w:ascii="GHEA Grapalat" w:hAnsi="GHEA Grapalat"/>
          <w:color w:val="000000"/>
          <w:sz w:val="24"/>
          <w:szCs w:val="24"/>
          <w:lang w:val="hy-AM"/>
        </w:rPr>
        <w:t>գտնվող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10C24">
        <w:rPr>
          <w:rFonts w:ascii="GHEA Grapalat" w:hAnsi="GHEA Grapalat"/>
          <w:color w:val="000000"/>
          <w:sz w:val="24"/>
          <w:szCs w:val="24"/>
          <w:lang w:val="hy-AM"/>
        </w:rPr>
        <w:t xml:space="preserve">բնակավայրում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ս</w:t>
      </w:r>
      <w:r w:rsidRPr="00214DC3">
        <w:rPr>
          <w:rFonts w:ascii="GHEA Grapalat" w:hAnsi="GHEA Grapalat"/>
          <w:color w:val="000000"/>
          <w:sz w:val="24"/>
          <w:szCs w:val="24"/>
          <w:lang w:val="hy-AM"/>
        </w:rPr>
        <w:t xml:space="preserve">եփականության իրավունքով </w:t>
      </w:r>
      <w:r w:rsidRPr="00610C24">
        <w:rPr>
          <w:rFonts w:ascii="GHEA Grapalat" w:hAnsi="GHEA Grapalat"/>
          <w:color w:val="000000"/>
          <w:sz w:val="24"/>
          <w:szCs w:val="24"/>
          <w:lang w:val="hy-AM"/>
        </w:rPr>
        <w:t>վերանորոգման ենթակա բնակտարածք կամ</w:t>
      </w:r>
      <w:r w:rsidRPr="005A4CD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F7222">
        <w:rPr>
          <w:rFonts w:ascii="GHEA Grapalat" w:hAnsi="GHEA Grapalat"/>
          <w:color w:val="000000"/>
          <w:sz w:val="24"/>
          <w:szCs w:val="24"/>
          <w:lang w:val="hy-AM"/>
        </w:rPr>
        <w:t>կիսակառույց</w:t>
      </w:r>
      <w:r w:rsidRPr="005A4CD7">
        <w:rPr>
          <w:rFonts w:ascii="GHEA Grapalat" w:hAnsi="GHEA Grapalat"/>
          <w:color w:val="000000"/>
          <w:sz w:val="24"/>
          <w:szCs w:val="24"/>
          <w:lang w:val="hy-AM"/>
        </w:rPr>
        <w:t>`</w:t>
      </w:r>
      <w:r w:rsidRPr="0043054F">
        <w:rPr>
          <w:rFonts w:ascii="GHEA Grapalat" w:hAnsi="GHEA Grapalat"/>
          <w:color w:val="000000"/>
          <w:sz w:val="24"/>
          <w:szCs w:val="24"/>
          <w:lang w:val="hy-AM"/>
        </w:rPr>
        <w:t xml:space="preserve"> առնվազն </w:t>
      </w:r>
      <w:r w:rsidRPr="000E29E7">
        <w:rPr>
          <w:rFonts w:ascii="GHEA Grapalat" w:hAnsi="GHEA Grapalat"/>
          <w:color w:val="000000"/>
          <w:sz w:val="24"/>
          <w:szCs w:val="24"/>
          <w:lang w:val="hy-AM"/>
        </w:rPr>
        <w:t xml:space="preserve">50 </w:t>
      </w:r>
      <w:r w:rsidRPr="0043054F">
        <w:rPr>
          <w:rFonts w:ascii="GHEA Grapalat" w:hAnsi="GHEA Grapalat"/>
          <w:color w:val="000000"/>
          <w:sz w:val="24"/>
          <w:szCs w:val="24"/>
          <w:lang w:val="hy-AM"/>
        </w:rPr>
        <w:t xml:space="preserve">տոկոս </w:t>
      </w:r>
      <w:r w:rsidRPr="00115F5B">
        <w:rPr>
          <w:rFonts w:ascii="GHEA Grapalat" w:hAnsi="GHEA Grapalat"/>
          <w:color w:val="000000"/>
          <w:sz w:val="24"/>
          <w:szCs w:val="24"/>
          <w:lang w:val="hy-AM"/>
        </w:rPr>
        <w:t xml:space="preserve">ավարտվածության աստիճան ունեցող </w:t>
      </w:r>
      <w:r w:rsidRPr="004F7222">
        <w:rPr>
          <w:rFonts w:ascii="GHEA Grapalat" w:hAnsi="GHEA Grapalat"/>
          <w:color w:val="000000"/>
          <w:sz w:val="24"/>
          <w:szCs w:val="24"/>
          <w:lang w:val="hy-AM"/>
        </w:rPr>
        <w:t xml:space="preserve">բնակելի տուն կամ </w:t>
      </w:r>
      <w:r w:rsidRPr="000E29E7">
        <w:rPr>
          <w:rFonts w:ascii="GHEA Grapalat" w:hAnsi="GHEA Grapalat"/>
          <w:color w:val="000000"/>
          <w:sz w:val="24"/>
          <w:szCs w:val="24"/>
          <w:lang w:val="hy-AM"/>
        </w:rPr>
        <w:t xml:space="preserve">2020 թվականի սեպտեմբերի 27-ի դրությամբ </w:t>
      </w:r>
      <w:r w:rsidRPr="00214DC3">
        <w:rPr>
          <w:rFonts w:ascii="GHEA Grapalat" w:hAnsi="GHEA Grapalat"/>
          <w:color w:val="000000"/>
          <w:sz w:val="24"/>
          <w:szCs w:val="24"/>
          <w:lang w:val="hy-AM"/>
        </w:rPr>
        <w:t>բնակելի նշանակության հողատարածք ունեցող շահառուի</w:t>
      </w:r>
      <w:r w:rsidRPr="00EC6AC8">
        <w:rPr>
          <w:rFonts w:ascii="GHEA Grapalat" w:hAnsi="GHEA Grapalat"/>
          <w:color w:val="000000"/>
          <w:sz w:val="24"/>
          <w:szCs w:val="24"/>
          <w:lang w:val="hy-AM"/>
        </w:rPr>
        <w:t xml:space="preserve"> բնակարանային հաշվառ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ումն </w:t>
      </w:r>
      <w:r w:rsidRPr="00EC6AC8">
        <w:rPr>
          <w:rFonts w:ascii="GHEA Grapalat" w:hAnsi="GHEA Grapalat"/>
          <w:color w:val="000000"/>
          <w:sz w:val="24"/>
          <w:szCs w:val="24"/>
          <w:lang w:val="hy-AM"/>
        </w:rPr>
        <w:t>իրականաց</w:t>
      </w:r>
      <w:r>
        <w:rPr>
          <w:rFonts w:ascii="GHEA Grapalat" w:hAnsi="GHEA Grapalat"/>
          <w:color w:val="000000"/>
          <w:sz w:val="24"/>
          <w:szCs w:val="24"/>
          <w:lang w:val="hy-AM"/>
        </w:rPr>
        <w:t>վում</w:t>
      </w:r>
      <w:r w:rsidRPr="00EC6AC8">
        <w:rPr>
          <w:rFonts w:ascii="GHEA Grapalat" w:hAnsi="GHEA Grapalat"/>
          <w:color w:val="000000"/>
          <w:sz w:val="24"/>
          <w:szCs w:val="24"/>
          <w:lang w:val="hy-AM"/>
        </w:rPr>
        <w:t xml:space="preserve"> է</w:t>
      </w:r>
      <w:r w:rsidRPr="00214DC3">
        <w:rPr>
          <w:rFonts w:ascii="GHEA Grapalat" w:hAnsi="GHEA Grapalat"/>
          <w:color w:val="000000"/>
          <w:sz w:val="24"/>
          <w:szCs w:val="24"/>
          <w:lang w:val="hy-AM"/>
        </w:rPr>
        <w:t xml:space="preserve"> տվյալ </w:t>
      </w:r>
      <w:r w:rsidRPr="00610C24">
        <w:rPr>
          <w:rFonts w:ascii="GHEA Grapalat" w:hAnsi="GHEA Grapalat"/>
          <w:color w:val="000000"/>
          <w:sz w:val="24"/>
          <w:szCs w:val="24"/>
          <w:lang w:val="hy-AM"/>
        </w:rPr>
        <w:t>բնակտարածքի,</w:t>
      </w:r>
      <w:r w:rsidRPr="005A4CD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F7222">
        <w:rPr>
          <w:rFonts w:ascii="GHEA Grapalat" w:hAnsi="GHEA Grapalat"/>
          <w:color w:val="000000"/>
          <w:sz w:val="24"/>
          <w:szCs w:val="24"/>
          <w:lang w:val="hy-AM"/>
        </w:rPr>
        <w:t xml:space="preserve">կիսակառույց բնակելի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տա</w:t>
      </w:r>
      <w:r w:rsidRPr="004F7222">
        <w:rPr>
          <w:rFonts w:ascii="GHEA Grapalat" w:hAnsi="GHEA Grapalat"/>
          <w:color w:val="000000"/>
          <w:sz w:val="24"/>
          <w:szCs w:val="24"/>
          <w:lang w:val="hy-AM"/>
        </w:rPr>
        <w:t xml:space="preserve">ն </w:t>
      </w:r>
      <w:r w:rsidRPr="0043054F">
        <w:rPr>
          <w:rFonts w:ascii="GHEA Grapalat" w:hAnsi="GHEA Grapalat"/>
          <w:color w:val="000000"/>
          <w:sz w:val="24"/>
          <w:szCs w:val="24"/>
          <w:lang w:val="hy-AM"/>
        </w:rPr>
        <w:t xml:space="preserve">կամ </w:t>
      </w:r>
      <w:r w:rsidRPr="00214DC3">
        <w:rPr>
          <w:rFonts w:ascii="GHEA Grapalat" w:hAnsi="GHEA Grapalat"/>
          <w:color w:val="000000"/>
          <w:sz w:val="24"/>
          <w:szCs w:val="24"/>
          <w:lang w:val="hy-AM"/>
        </w:rPr>
        <w:t xml:space="preserve">բնակելի նշանակության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հողատարածք</w:t>
      </w:r>
      <w:r w:rsidRPr="00EC6AC8">
        <w:rPr>
          <w:rFonts w:ascii="GHEA Grapalat" w:hAnsi="GHEA Grapalat"/>
          <w:color w:val="000000"/>
          <w:sz w:val="24"/>
          <w:szCs w:val="24"/>
          <w:lang w:val="hy-AM"/>
        </w:rPr>
        <w:t xml:space="preserve">ի գտնվելու </w:t>
      </w:r>
      <w:r w:rsidRPr="0098263A">
        <w:rPr>
          <w:rFonts w:ascii="GHEA Grapalat" w:hAnsi="GHEA Grapalat"/>
          <w:color w:val="000000"/>
          <w:sz w:val="24"/>
          <w:szCs w:val="24"/>
          <w:lang w:val="hy-AM"/>
        </w:rPr>
        <w:t xml:space="preserve">վայրի` </w:t>
      </w:r>
      <w:r w:rsidRPr="00965F23">
        <w:rPr>
          <w:rFonts w:ascii="GHEA Grapalat" w:hAnsi="GHEA Grapalat"/>
          <w:color w:val="000000"/>
          <w:sz w:val="24"/>
          <w:szCs w:val="24"/>
          <w:lang w:val="hy-AM"/>
        </w:rPr>
        <w:t xml:space="preserve">Արցախի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Հանրապետության</w:t>
      </w:r>
      <w:r w:rsidRPr="00E55D4C">
        <w:rPr>
          <w:rFonts w:ascii="GHEA Grapalat" w:hAnsi="GHEA Grapalat"/>
          <w:color w:val="000000"/>
          <w:sz w:val="24"/>
          <w:szCs w:val="24"/>
          <w:lang w:val="hy-AM"/>
        </w:rPr>
        <w:t xml:space="preserve"> շրջանի (Ստեփանակերտ քաղաքի) բնակարանային</w:t>
      </w:r>
      <w:r w:rsidRPr="00732388">
        <w:rPr>
          <w:rFonts w:ascii="GHEA Grapalat" w:hAnsi="GHEA Grapalat"/>
          <w:color w:val="000000"/>
          <w:sz w:val="24"/>
          <w:szCs w:val="24"/>
          <w:lang w:val="hy-AM"/>
        </w:rPr>
        <w:t xml:space="preserve"> հաշվառման</w:t>
      </w:r>
      <w:r w:rsidRPr="00E55D4C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համապատասխան</w:t>
      </w:r>
      <w:r w:rsidRPr="00732388">
        <w:rPr>
          <w:rFonts w:ascii="GHEA Grapalat" w:hAnsi="GHEA Grapalat"/>
          <w:color w:val="000000"/>
          <w:sz w:val="24"/>
          <w:szCs w:val="24"/>
          <w:lang w:val="hy-AM"/>
        </w:rPr>
        <w:t xml:space="preserve"> հերթացուցակում</w:t>
      </w:r>
      <w:r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223F68" w:rsidRDefault="00223F68" w:rsidP="00223F68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E29E7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Առաջնահերթության միավորները և ըստ առաջնահերթության միավորների շահառուին բնակարանային հաշվառման վերցնելու կարգը սահմանվում է լիազոր մարմնի կողմից:</w:t>
      </w:r>
    </w:p>
    <w:p w:rsidR="00223F68" w:rsidRPr="001C08FA" w:rsidRDefault="00223F68" w:rsidP="00223F68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Ի</w:t>
      </w:r>
      <w:r w:rsidRPr="001C08FA">
        <w:rPr>
          <w:rFonts w:ascii="GHEA Grapalat" w:hAnsi="GHEA Grapalat"/>
          <w:sz w:val="24"/>
          <w:szCs w:val="24"/>
          <w:lang w:val="fr-FR"/>
        </w:rPr>
        <w:t xml:space="preserve">րենց բնակարանային պայմանները վատթարացրած </w:t>
      </w:r>
      <w:r>
        <w:rPr>
          <w:rFonts w:ascii="GHEA Grapalat" w:hAnsi="GHEA Grapalat"/>
          <w:sz w:val="24"/>
          <w:szCs w:val="24"/>
          <w:lang w:val="fr-FR"/>
        </w:rPr>
        <w:t xml:space="preserve">անձինք </w:t>
      </w:r>
      <w:r w:rsidRPr="001C08FA">
        <w:rPr>
          <w:rFonts w:ascii="GHEA Grapalat" w:hAnsi="GHEA Grapalat"/>
          <w:sz w:val="24"/>
          <w:szCs w:val="24"/>
          <w:lang w:val="fr-FR"/>
        </w:rPr>
        <w:t>բնակարանային հաշվառման չեն վերցվ</w:t>
      </w:r>
      <w:r>
        <w:rPr>
          <w:rFonts w:ascii="GHEA Grapalat" w:hAnsi="GHEA Grapalat"/>
          <w:sz w:val="24"/>
          <w:szCs w:val="24"/>
          <w:lang w:val="fr-FR"/>
        </w:rPr>
        <w:t xml:space="preserve">ում, բացառությամբ, եթե անձը կամ նրա ընտանիքի անդամը օտարել է բնակտարածք, </w:t>
      </w:r>
      <w:r w:rsidRPr="00A86EEE">
        <w:rPr>
          <w:rFonts w:ascii="GHEA Grapalat" w:hAnsi="GHEA Grapalat"/>
          <w:sz w:val="24"/>
          <w:szCs w:val="24"/>
          <w:lang w:val="fr-FR"/>
        </w:rPr>
        <w:t>որ</w:t>
      </w:r>
      <w:r>
        <w:rPr>
          <w:rFonts w:ascii="GHEA Grapalat" w:hAnsi="GHEA Grapalat"/>
          <w:sz w:val="24"/>
          <w:szCs w:val="24"/>
          <w:lang w:val="fr-FR"/>
        </w:rPr>
        <w:t xml:space="preserve">ը </w:t>
      </w:r>
      <w:r w:rsidRPr="00A86EEE">
        <w:rPr>
          <w:rFonts w:ascii="GHEA Grapalat" w:hAnsi="GHEA Grapalat"/>
          <w:sz w:val="24"/>
          <w:szCs w:val="24"/>
          <w:lang w:val="fr-FR"/>
        </w:rPr>
        <w:t xml:space="preserve">համապատասխանում </w:t>
      </w:r>
      <w:r>
        <w:rPr>
          <w:rFonts w:ascii="GHEA Grapalat" w:hAnsi="GHEA Grapalat"/>
          <w:sz w:val="24"/>
          <w:szCs w:val="24"/>
          <w:lang w:val="fr-FR"/>
        </w:rPr>
        <w:t>է</w:t>
      </w:r>
      <w:r w:rsidRPr="00A86EEE">
        <w:rPr>
          <w:rFonts w:ascii="GHEA Grapalat" w:hAnsi="GHEA Grapalat"/>
          <w:sz w:val="24"/>
          <w:szCs w:val="24"/>
          <w:lang w:val="fr-FR"/>
        </w:rPr>
        <w:t xml:space="preserve"> Կարգի 3-րդ կետի 9-րդ ենթակետով սահմանված պայմաններին</w:t>
      </w:r>
      <w:r>
        <w:rPr>
          <w:rFonts w:ascii="GHEA Grapalat" w:hAnsi="GHEA Grapalat"/>
          <w:sz w:val="24"/>
          <w:szCs w:val="24"/>
          <w:lang w:val="fr-FR"/>
        </w:rPr>
        <w:t>, որի դեպքում Կարգի համաձայն տրամադրվող բնակտարածքի մակերեսը նվազեցվում է օտարված բնակտարածքի մակերեսի չափով:</w:t>
      </w:r>
    </w:p>
    <w:p w:rsidR="00223F68" w:rsidRPr="00A86EEE" w:rsidRDefault="00223F68" w:rsidP="00223F68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62721E">
        <w:rPr>
          <w:rFonts w:ascii="GHEA Grapalat" w:hAnsi="GHEA Grapalat"/>
          <w:sz w:val="24"/>
          <w:szCs w:val="24"/>
          <w:lang w:val="hy-AM"/>
        </w:rPr>
        <w:t>Լիազոր մարմինը հերթացուցակում ընդգրկվելու մասին եռօրյա</w:t>
      </w:r>
      <w:r w:rsidRPr="0062721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2721E">
        <w:rPr>
          <w:rFonts w:ascii="GHEA Grapalat" w:hAnsi="GHEA Grapalat"/>
          <w:sz w:val="24"/>
          <w:szCs w:val="24"/>
          <w:lang w:val="hy-AM"/>
        </w:rPr>
        <w:t>ժամկետում</w:t>
      </w:r>
      <w:r w:rsidRPr="0062721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2721E">
        <w:rPr>
          <w:rFonts w:ascii="GHEA Grapalat" w:hAnsi="GHEA Grapalat"/>
          <w:sz w:val="24"/>
          <w:szCs w:val="24"/>
          <w:lang w:val="hy-AM"/>
        </w:rPr>
        <w:t>գրավոր</w:t>
      </w:r>
      <w:r w:rsidRPr="0062721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2721E">
        <w:rPr>
          <w:rFonts w:ascii="GHEA Grapalat" w:hAnsi="GHEA Grapalat"/>
          <w:sz w:val="24"/>
          <w:szCs w:val="24"/>
          <w:lang w:val="hy-AM"/>
        </w:rPr>
        <w:t>ծանուցում</w:t>
      </w:r>
      <w:r w:rsidRPr="0062721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2721E">
        <w:rPr>
          <w:rFonts w:ascii="GHEA Grapalat" w:hAnsi="GHEA Grapalat"/>
          <w:sz w:val="24"/>
          <w:szCs w:val="24"/>
          <w:lang w:val="hy-AM"/>
        </w:rPr>
        <w:t>է</w:t>
      </w:r>
      <w:r w:rsidRPr="0062721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86EEE">
        <w:rPr>
          <w:rFonts w:ascii="GHEA Grapalat" w:hAnsi="GHEA Grapalat"/>
          <w:sz w:val="24"/>
          <w:szCs w:val="24"/>
          <w:lang w:val="hy-AM"/>
        </w:rPr>
        <w:t>շահառուին</w:t>
      </w:r>
      <w:r w:rsidRPr="00A86EEE">
        <w:rPr>
          <w:rFonts w:ascii="GHEA Grapalat" w:hAnsi="GHEA Grapalat"/>
          <w:sz w:val="24"/>
          <w:szCs w:val="24"/>
          <w:lang w:val="fr-FR"/>
        </w:rPr>
        <w:t>:</w:t>
      </w:r>
    </w:p>
    <w:p w:rsidR="00223F68" w:rsidRPr="00716B4C" w:rsidRDefault="00223F68" w:rsidP="00223F68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716B4C">
        <w:rPr>
          <w:rFonts w:ascii="GHEA Grapalat" w:hAnsi="GHEA Grapalat"/>
          <w:sz w:val="24"/>
          <w:szCs w:val="24"/>
          <w:lang w:val="fr-FR"/>
        </w:rPr>
        <w:t xml:space="preserve">Լիազոր </w:t>
      </w:r>
      <w:r w:rsidRPr="00413B8C">
        <w:rPr>
          <w:rFonts w:ascii="GHEA Grapalat" w:hAnsi="GHEA Grapalat"/>
          <w:sz w:val="24"/>
          <w:szCs w:val="24"/>
          <w:lang w:val="fr-FR"/>
        </w:rPr>
        <w:t>մարմինը շահառուին անհատական ծածկագիր տրամադրելու միջոցով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716B4C">
        <w:rPr>
          <w:rFonts w:ascii="GHEA Grapalat" w:hAnsi="GHEA Grapalat"/>
          <w:sz w:val="24"/>
          <w:szCs w:val="24"/>
          <w:lang w:val="fr-FR"/>
        </w:rPr>
        <w:t>ապահովում է շահառուի կողմից լիազոր մարմնի ինտերնետային կայքէջում պարբերաբար իր գործի ընթացքին հետևելու հնարավորություն:</w:t>
      </w:r>
    </w:p>
    <w:p w:rsidR="00223F68" w:rsidRPr="00716B4C" w:rsidRDefault="00223F68" w:rsidP="00223F68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6B4C">
        <w:rPr>
          <w:rFonts w:ascii="GHEA Grapalat" w:hAnsi="GHEA Grapalat" w:cs="Sylfaen"/>
          <w:sz w:val="24"/>
          <w:szCs w:val="24"/>
          <w:lang w:val="en-US"/>
        </w:rPr>
        <w:t>Շահառուն</w:t>
      </w:r>
      <w:r w:rsidRPr="00716B4C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բնակարանային </w:t>
      </w:r>
      <w:r w:rsidRPr="00716B4C">
        <w:rPr>
          <w:rFonts w:ascii="GHEA Grapalat" w:hAnsi="GHEA Grapalat"/>
          <w:sz w:val="24"/>
          <w:szCs w:val="24"/>
        </w:rPr>
        <w:t>հաշվառումից</w:t>
      </w:r>
      <w:r w:rsidRPr="00716B4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16B4C">
        <w:rPr>
          <w:rFonts w:ascii="GHEA Grapalat" w:hAnsi="GHEA Grapalat"/>
          <w:sz w:val="24"/>
          <w:szCs w:val="24"/>
        </w:rPr>
        <w:t>հանվում</w:t>
      </w:r>
      <w:r w:rsidRPr="00716B4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16B4C">
        <w:rPr>
          <w:rFonts w:ascii="GHEA Grapalat" w:hAnsi="GHEA Grapalat"/>
          <w:sz w:val="24"/>
          <w:szCs w:val="24"/>
        </w:rPr>
        <w:t>է</w:t>
      </w:r>
      <w:r w:rsidRPr="00716B4C">
        <w:rPr>
          <w:rFonts w:ascii="GHEA Grapalat" w:hAnsi="GHEA Grapalat"/>
          <w:sz w:val="24"/>
          <w:szCs w:val="24"/>
          <w:lang w:val="fr-FR"/>
        </w:rPr>
        <w:t>`</w:t>
      </w:r>
    </w:p>
    <w:p w:rsidR="00223F68" w:rsidRDefault="00223F68" w:rsidP="00223F68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6102CD">
        <w:rPr>
          <w:rFonts w:ascii="GHEA Grapalat" w:hAnsi="GHEA Grapalat" w:cs="Sylfaen"/>
          <w:sz w:val="24"/>
          <w:szCs w:val="24"/>
          <w:lang w:val="fr-FR"/>
        </w:rPr>
        <w:t>իր</w:t>
      </w:r>
      <w:r w:rsidRPr="006102C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102CD">
        <w:rPr>
          <w:rFonts w:ascii="GHEA Grapalat" w:hAnsi="GHEA Grapalat"/>
          <w:sz w:val="24"/>
          <w:szCs w:val="24"/>
        </w:rPr>
        <w:t>դիմումի</w:t>
      </w:r>
      <w:r w:rsidRPr="006102C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102CD">
        <w:rPr>
          <w:rFonts w:ascii="GHEA Grapalat" w:hAnsi="GHEA Grapalat"/>
          <w:sz w:val="24"/>
          <w:szCs w:val="24"/>
        </w:rPr>
        <w:t>համաձայն</w:t>
      </w:r>
      <w:r w:rsidRPr="006102CD">
        <w:rPr>
          <w:rFonts w:ascii="GHEA Grapalat" w:hAnsi="GHEA Grapalat"/>
          <w:sz w:val="24"/>
          <w:szCs w:val="24"/>
          <w:lang w:val="fr-FR"/>
        </w:rPr>
        <w:t>.</w:t>
      </w:r>
    </w:p>
    <w:p w:rsidR="00223F68" w:rsidRPr="00CF7236" w:rsidRDefault="00223F68" w:rsidP="00223F68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բնակարանային պայմանների բարելավման դեպքում, այդ թվում նաև Կարգի </w:t>
      </w:r>
      <w:r w:rsidRPr="00A86EEE">
        <w:rPr>
          <w:rFonts w:ascii="GHEA Grapalat" w:hAnsi="GHEA Grapalat" w:cs="Sylfaen"/>
          <w:sz w:val="24"/>
          <w:szCs w:val="24"/>
          <w:lang w:val="fr-FR"/>
        </w:rPr>
        <w:t>34-րդ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կետի համաձայն, որի կապակցությամբ վերացվել են բնակարանային հաշվառման մեջ գտնվելու հիմքերը.</w:t>
      </w:r>
    </w:p>
    <w:p w:rsidR="00223F68" w:rsidRPr="00806F70" w:rsidRDefault="00223F68" w:rsidP="00223F68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շահառուի՝ </w:t>
      </w:r>
      <w:r w:rsidRPr="00CF7236">
        <w:rPr>
          <w:rFonts w:ascii="GHEA Grapalat" w:hAnsi="GHEA Grapalat" w:cs="Sylfaen"/>
          <w:sz w:val="24"/>
          <w:szCs w:val="24"/>
        </w:rPr>
        <w:t>Արցախի</w:t>
      </w:r>
      <w:r w:rsidRPr="00CF723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F7236">
        <w:rPr>
          <w:rFonts w:ascii="GHEA Grapalat" w:hAnsi="GHEA Grapalat"/>
          <w:sz w:val="24"/>
          <w:szCs w:val="24"/>
        </w:rPr>
        <w:t>Հանրապետության</w:t>
      </w:r>
      <w:r w:rsidRPr="00CF7236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տարածքից դուրս </w:t>
      </w:r>
      <w:r w:rsidRPr="00CF7236">
        <w:rPr>
          <w:rFonts w:ascii="GHEA Grapalat" w:hAnsi="GHEA Grapalat" w:cs="Sylfaen"/>
          <w:sz w:val="24"/>
          <w:szCs w:val="24"/>
          <w:lang w:val="fr-FR"/>
        </w:rPr>
        <w:t>այլ բնակավայր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F7236">
        <w:rPr>
          <w:rFonts w:ascii="GHEA Grapalat" w:hAnsi="GHEA Grapalat" w:cs="Sylfaen"/>
          <w:sz w:val="24"/>
          <w:szCs w:val="24"/>
          <w:lang w:val="fr-FR"/>
        </w:rPr>
        <w:t xml:space="preserve">մշտական </w:t>
      </w:r>
      <w:r w:rsidRPr="00A86EEE">
        <w:rPr>
          <w:rFonts w:ascii="GHEA Grapalat" w:hAnsi="GHEA Grapalat" w:cs="Sylfaen"/>
          <w:sz w:val="24"/>
          <w:szCs w:val="24"/>
          <w:lang w:val="fr-FR"/>
        </w:rPr>
        <w:t>բնակության տեղափոխվելու դեպքում.</w:t>
      </w:r>
    </w:p>
    <w:p w:rsidR="00223F68" w:rsidRDefault="00223F68" w:rsidP="00223F68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CF7236">
        <w:rPr>
          <w:rFonts w:ascii="GHEA Grapalat" w:hAnsi="GHEA Grapalat" w:cs="Sylfaen"/>
          <w:sz w:val="24"/>
          <w:szCs w:val="24"/>
        </w:rPr>
        <w:t>Արցախի</w:t>
      </w:r>
      <w:r w:rsidRPr="00CF723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F7236">
        <w:rPr>
          <w:rFonts w:ascii="GHEA Grapalat" w:hAnsi="GHEA Grapalat"/>
          <w:sz w:val="24"/>
          <w:szCs w:val="24"/>
        </w:rPr>
        <w:t>Հանրապետությունում</w:t>
      </w:r>
      <w:r w:rsidRPr="00CF723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F7236">
        <w:rPr>
          <w:rFonts w:ascii="GHEA Grapalat" w:hAnsi="GHEA Grapalat"/>
          <w:sz w:val="24"/>
          <w:szCs w:val="24"/>
        </w:rPr>
        <w:t>հաշվառ</w:t>
      </w:r>
      <w:r>
        <w:rPr>
          <w:rFonts w:ascii="GHEA Grapalat" w:hAnsi="GHEA Grapalat"/>
          <w:sz w:val="24"/>
          <w:szCs w:val="24"/>
          <w:lang w:val="en-US"/>
        </w:rPr>
        <w:t>ված</w:t>
      </w:r>
      <w:r w:rsidRPr="005C0F7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շահառուի՝</w:t>
      </w:r>
      <w:r w:rsidRPr="00755184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հաշվառումից</w:t>
      </w:r>
      <w:r w:rsidRPr="00CF723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F7236">
        <w:rPr>
          <w:rFonts w:ascii="GHEA Grapalat" w:hAnsi="GHEA Grapalat"/>
          <w:sz w:val="24"/>
          <w:szCs w:val="24"/>
        </w:rPr>
        <w:t>դուրս</w:t>
      </w:r>
      <w:r w:rsidRPr="00CF723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F7236">
        <w:rPr>
          <w:rFonts w:ascii="GHEA Grapalat" w:hAnsi="GHEA Grapalat"/>
          <w:sz w:val="24"/>
          <w:szCs w:val="24"/>
        </w:rPr>
        <w:t>գալու</w:t>
      </w:r>
      <w:r w:rsidRPr="00CF723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F7236">
        <w:rPr>
          <w:rFonts w:ascii="GHEA Grapalat" w:hAnsi="GHEA Grapalat"/>
          <w:sz w:val="24"/>
          <w:szCs w:val="24"/>
        </w:rPr>
        <w:t>դեպքում</w:t>
      </w:r>
      <w:r w:rsidRPr="00CF7236">
        <w:rPr>
          <w:rFonts w:ascii="GHEA Grapalat" w:hAnsi="GHEA Grapalat"/>
          <w:sz w:val="24"/>
          <w:szCs w:val="24"/>
          <w:lang w:val="fr-FR"/>
        </w:rPr>
        <w:t>.</w:t>
      </w:r>
    </w:p>
    <w:p w:rsidR="00223F68" w:rsidRDefault="00223F68" w:rsidP="00223F68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CF7236">
        <w:rPr>
          <w:rFonts w:ascii="GHEA Grapalat" w:hAnsi="GHEA Grapalat" w:cs="Sylfaen"/>
          <w:sz w:val="24"/>
          <w:szCs w:val="24"/>
          <w:lang w:val="en-US"/>
        </w:rPr>
        <w:t>շ</w:t>
      </w:r>
      <w:r w:rsidRPr="00CF7236">
        <w:rPr>
          <w:rFonts w:ascii="GHEA Grapalat" w:hAnsi="GHEA Grapalat"/>
          <w:sz w:val="24"/>
          <w:szCs w:val="24"/>
          <w:lang w:val="en-US"/>
        </w:rPr>
        <w:t>ահառուի</w:t>
      </w:r>
      <w:r w:rsidRPr="00CF723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F7236">
        <w:rPr>
          <w:rFonts w:ascii="GHEA Grapalat" w:hAnsi="GHEA Grapalat"/>
          <w:sz w:val="24"/>
          <w:szCs w:val="24"/>
        </w:rPr>
        <w:t>մահ</w:t>
      </w:r>
      <w:r w:rsidRPr="00CF7236">
        <w:rPr>
          <w:rFonts w:ascii="GHEA Grapalat" w:hAnsi="GHEA Grapalat"/>
          <w:sz w:val="24"/>
          <w:szCs w:val="24"/>
          <w:lang w:val="en-US"/>
        </w:rPr>
        <w:t>վան</w:t>
      </w:r>
      <w:r w:rsidRPr="00CF723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F7236">
        <w:rPr>
          <w:rFonts w:ascii="GHEA Grapalat" w:hAnsi="GHEA Grapalat"/>
          <w:sz w:val="24"/>
          <w:szCs w:val="24"/>
          <w:lang w:val="en-US"/>
        </w:rPr>
        <w:t>կապակցությամբ</w:t>
      </w:r>
      <w:r w:rsidRPr="00CF7236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բնակարանային </w:t>
      </w:r>
      <w:r w:rsidRPr="00CF7236">
        <w:rPr>
          <w:rFonts w:ascii="GHEA Grapalat" w:hAnsi="GHEA Grapalat"/>
          <w:sz w:val="24"/>
          <w:szCs w:val="24"/>
          <w:lang w:val="en-US"/>
        </w:rPr>
        <w:t>հաշվառ</w:t>
      </w:r>
      <w:r>
        <w:rPr>
          <w:rFonts w:ascii="GHEA Grapalat" w:hAnsi="GHEA Grapalat"/>
          <w:sz w:val="24"/>
          <w:szCs w:val="24"/>
          <w:lang w:val="en-US"/>
        </w:rPr>
        <w:t>ման</w:t>
      </w:r>
      <w:r w:rsidRPr="00EF69BE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մեջ</w:t>
      </w:r>
      <w:r w:rsidRPr="00CF723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F7236">
        <w:rPr>
          <w:rFonts w:ascii="GHEA Grapalat" w:hAnsi="GHEA Grapalat"/>
          <w:sz w:val="24"/>
          <w:szCs w:val="24"/>
          <w:lang w:val="en-US"/>
        </w:rPr>
        <w:t>մնալու</w:t>
      </w:r>
      <w:r w:rsidRPr="00CF723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F7236">
        <w:rPr>
          <w:rFonts w:ascii="GHEA Grapalat" w:hAnsi="GHEA Grapalat"/>
          <w:sz w:val="24"/>
          <w:szCs w:val="24"/>
          <w:lang w:val="en-US"/>
        </w:rPr>
        <w:t>հիմքերը</w:t>
      </w:r>
      <w:r w:rsidRPr="00CF723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B097C">
        <w:rPr>
          <w:rFonts w:ascii="GHEA Grapalat" w:hAnsi="GHEA Grapalat"/>
          <w:sz w:val="24"/>
          <w:szCs w:val="24"/>
          <w:lang w:val="en-US"/>
        </w:rPr>
        <w:t>վերանալու</w:t>
      </w:r>
      <w:r w:rsidRPr="003B097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B097C">
        <w:rPr>
          <w:rFonts w:ascii="GHEA Grapalat" w:hAnsi="GHEA Grapalat"/>
          <w:sz w:val="24"/>
          <w:szCs w:val="24"/>
          <w:lang w:val="en-US"/>
        </w:rPr>
        <w:t>դեպքում</w:t>
      </w:r>
      <w:r w:rsidRPr="003B097C">
        <w:rPr>
          <w:rFonts w:ascii="GHEA Grapalat" w:hAnsi="GHEA Grapalat"/>
          <w:sz w:val="24"/>
          <w:szCs w:val="24"/>
          <w:lang w:val="fr-FR"/>
        </w:rPr>
        <w:t>.</w:t>
      </w:r>
    </w:p>
    <w:p w:rsidR="00223F68" w:rsidRDefault="00223F68" w:rsidP="00223F68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CF7236">
        <w:rPr>
          <w:rFonts w:ascii="GHEA Grapalat" w:hAnsi="GHEA Grapalat" w:cs="Sylfaen"/>
          <w:sz w:val="24"/>
          <w:szCs w:val="24"/>
          <w:lang w:val="fr-FR"/>
        </w:rPr>
        <w:t>լիազոր</w:t>
      </w:r>
      <w:r w:rsidRPr="00CF723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F7236">
        <w:rPr>
          <w:rFonts w:ascii="GHEA Grapalat" w:hAnsi="GHEA Grapalat" w:cs="Sylfaen"/>
          <w:sz w:val="24"/>
          <w:szCs w:val="24"/>
          <w:lang w:val="fr-FR"/>
        </w:rPr>
        <w:t>մարմնի</w:t>
      </w:r>
      <w:r w:rsidRPr="00CF723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F7236">
        <w:rPr>
          <w:rFonts w:ascii="GHEA Grapalat" w:hAnsi="GHEA Grapalat" w:cs="Sylfaen"/>
          <w:sz w:val="24"/>
          <w:szCs w:val="24"/>
          <w:lang w:val="fr-FR"/>
        </w:rPr>
        <w:t>ղեկավարի</w:t>
      </w:r>
      <w:r w:rsidRPr="00CF7236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որոշմամբ,</w:t>
      </w:r>
      <w:r w:rsidRPr="00CF7236">
        <w:rPr>
          <w:rFonts w:ascii="GHEA Grapalat" w:hAnsi="GHEA Grapalat"/>
          <w:sz w:val="24"/>
          <w:szCs w:val="24"/>
          <w:lang w:val="fr-FR"/>
        </w:rPr>
        <w:t xml:space="preserve"> եթե բնակարանային պայմանների բարելավման կարիք ունենալու մասին ներկայացվել են իրականությանը չհամապատասխանող տեղեկություններ կամ ընդունվել է ոչ իրավաչափ վարչական ակտ.</w:t>
      </w:r>
    </w:p>
    <w:p w:rsidR="00223F68" w:rsidRPr="00CF7236" w:rsidRDefault="00223F68" w:rsidP="00223F68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CF7236">
        <w:rPr>
          <w:rFonts w:ascii="GHEA Grapalat" w:hAnsi="GHEA Grapalat" w:cs="Sylfaen"/>
          <w:sz w:val="24"/>
          <w:szCs w:val="24"/>
        </w:rPr>
        <w:lastRenderedPageBreak/>
        <w:t>Արցախի</w:t>
      </w:r>
      <w:r w:rsidRPr="00CF723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F7236">
        <w:rPr>
          <w:rFonts w:ascii="GHEA Grapalat" w:hAnsi="GHEA Grapalat"/>
          <w:sz w:val="24"/>
          <w:szCs w:val="24"/>
        </w:rPr>
        <w:t>Հանրապետության</w:t>
      </w:r>
      <w:r w:rsidRPr="00CF723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F7236">
        <w:rPr>
          <w:rFonts w:ascii="GHEA Grapalat" w:hAnsi="GHEA Grapalat"/>
          <w:sz w:val="24"/>
          <w:szCs w:val="24"/>
        </w:rPr>
        <w:t>օրենսդրությամբ</w:t>
      </w:r>
      <w:r w:rsidRPr="00CF723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F7236">
        <w:rPr>
          <w:rFonts w:ascii="GHEA Grapalat" w:hAnsi="GHEA Grapalat"/>
          <w:sz w:val="24"/>
          <w:szCs w:val="24"/>
        </w:rPr>
        <w:t>նախատեսված</w:t>
      </w:r>
      <w:r w:rsidRPr="00CF723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F7236">
        <w:rPr>
          <w:rFonts w:ascii="GHEA Grapalat" w:hAnsi="GHEA Grapalat"/>
          <w:sz w:val="24"/>
          <w:szCs w:val="24"/>
        </w:rPr>
        <w:t>այլ</w:t>
      </w:r>
      <w:r w:rsidRPr="00CF723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F7236">
        <w:rPr>
          <w:rFonts w:ascii="GHEA Grapalat" w:hAnsi="GHEA Grapalat"/>
          <w:sz w:val="24"/>
          <w:szCs w:val="24"/>
        </w:rPr>
        <w:t>դեպքերում</w:t>
      </w:r>
      <w:r w:rsidRPr="00CF7236">
        <w:rPr>
          <w:rFonts w:ascii="GHEA Grapalat" w:hAnsi="GHEA Grapalat"/>
          <w:sz w:val="24"/>
          <w:szCs w:val="24"/>
          <w:lang w:val="fr-FR"/>
        </w:rPr>
        <w:t>:</w:t>
      </w:r>
    </w:p>
    <w:p w:rsidR="00223F68" w:rsidRPr="00FE6A00" w:rsidRDefault="00223F68" w:rsidP="00223F6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rFonts w:ascii="GHEA Grapalat" w:hAnsi="GHEA Grapalat"/>
          <w:b/>
          <w:color w:val="000000"/>
          <w:lang w:val="hy-AM"/>
        </w:rPr>
      </w:pPr>
    </w:p>
    <w:p w:rsidR="00223F68" w:rsidRPr="009A2947" w:rsidRDefault="00223F68" w:rsidP="00223F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jc w:val="center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>ԲՆԱԿԱՐԱՆԱՅԻՆ ՖՈՆԴԻ ՁԵՎԱՎՈՐՈՒՄԸ</w:t>
      </w:r>
    </w:p>
    <w:p w:rsidR="00223F68" w:rsidRPr="00AD1941" w:rsidRDefault="00223F68" w:rsidP="00223F68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rFonts w:ascii="GHEA Grapalat" w:hAnsi="GHEA Grapalat" w:cs="Sylfaen"/>
          <w:b/>
          <w:sz w:val="10"/>
          <w:lang w:val="hy-AM"/>
        </w:rPr>
      </w:pPr>
    </w:p>
    <w:p w:rsidR="00223F68" w:rsidRPr="00E23240" w:rsidRDefault="00223F68" w:rsidP="00223F68">
      <w:pPr>
        <w:pStyle w:val="a5"/>
        <w:numPr>
          <w:ilvl w:val="0"/>
          <w:numId w:val="7"/>
        </w:numPr>
        <w:shd w:val="clear" w:color="auto" w:fill="FFFFFF"/>
        <w:tabs>
          <w:tab w:val="left" w:pos="360"/>
          <w:tab w:val="left" w:pos="851"/>
          <w:tab w:val="left" w:pos="993"/>
          <w:tab w:val="left" w:pos="1276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E23240">
        <w:rPr>
          <w:rFonts w:ascii="GHEA Grapalat" w:hAnsi="GHEA Grapalat" w:cs="Sylfaen"/>
          <w:lang w:val="hy-AM"/>
        </w:rPr>
        <w:t>Բնակարանային ֆոնդում ներառվում են այն բնակտարածքները, որոնք Կարգի համաձայն.</w:t>
      </w:r>
    </w:p>
    <w:p w:rsidR="00223F68" w:rsidRPr="00E23240" w:rsidRDefault="00223F68" w:rsidP="00223F68">
      <w:pPr>
        <w:pStyle w:val="a5"/>
        <w:numPr>
          <w:ilvl w:val="0"/>
          <w:numId w:val="6"/>
        </w:numPr>
        <w:shd w:val="clear" w:color="auto" w:fill="FFFFFF"/>
        <w:tabs>
          <w:tab w:val="left" w:pos="851"/>
          <w:tab w:val="left" w:pos="993"/>
          <w:tab w:val="center" w:pos="4677"/>
          <w:tab w:val="right" w:pos="9355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 w:cs="Sylfaen"/>
          <w:lang w:val="hy-AM"/>
        </w:rPr>
      </w:pPr>
      <w:r w:rsidRPr="00E23240">
        <w:rPr>
          <w:rFonts w:ascii="GHEA Grapalat" w:hAnsi="GHEA Grapalat" w:cs="Sylfaen"/>
          <w:lang w:val="en-US"/>
        </w:rPr>
        <w:t>կ</w:t>
      </w:r>
      <w:r w:rsidRPr="00E23240">
        <w:rPr>
          <w:rFonts w:ascii="GHEA Grapalat" w:hAnsi="GHEA Grapalat" w:cs="Sylfaen"/>
          <w:lang w:val="hy-AM"/>
        </w:rPr>
        <w:t>առուց</w:t>
      </w:r>
      <w:r w:rsidRPr="00E23240">
        <w:rPr>
          <w:rFonts w:ascii="GHEA Grapalat" w:hAnsi="GHEA Grapalat" w:cs="Sylfaen"/>
          <w:lang w:val="en-US"/>
        </w:rPr>
        <w:t>վ</w:t>
      </w:r>
      <w:r w:rsidRPr="00E23240">
        <w:rPr>
          <w:rFonts w:ascii="GHEA Grapalat" w:hAnsi="GHEA Grapalat" w:cs="Sylfaen"/>
          <w:lang w:val="hy-AM"/>
        </w:rPr>
        <w:t xml:space="preserve">ել </w:t>
      </w:r>
      <w:r w:rsidRPr="00E23240">
        <w:rPr>
          <w:rFonts w:ascii="GHEA Grapalat" w:hAnsi="GHEA Grapalat" w:cs="Sylfaen"/>
          <w:lang w:val="en-US"/>
        </w:rPr>
        <w:t>(վերակառուցվել) են,</w:t>
      </w:r>
    </w:p>
    <w:p w:rsidR="00223F68" w:rsidRPr="00E23240" w:rsidRDefault="00223F68" w:rsidP="00223F68">
      <w:pPr>
        <w:pStyle w:val="a5"/>
        <w:numPr>
          <w:ilvl w:val="0"/>
          <w:numId w:val="6"/>
        </w:numPr>
        <w:shd w:val="clear" w:color="auto" w:fill="FFFFFF"/>
        <w:tabs>
          <w:tab w:val="left" w:pos="851"/>
          <w:tab w:val="left" w:pos="993"/>
          <w:tab w:val="center" w:pos="4677"/>
          <w:tab w:val="right" w:pos="9355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 w:cs="Sylfaen"/>
          <w:lang w:val="hy-AM"/>
        </w:rPr>
      </w:pPr>
      <w:r w:rsidRPr="00E23240">
        <w:rPr>
          <w:rFonts w:ascii="GHEA Grapalat" w:hAnsi="GHEA Grapalat" w:cs="Sylfaen"/>
          <w:lang w:val="hy-AM"/>
        </w:rPr>
        <w:t>գնվել կամ ձեռք են բերվել փոխանակությամբ կամ ֆինանսական փոխհատուցմամբ,</w:t>
      </w:r>
    </w:p>
    <w:p w:rsidR="00223F68" w:rsidRPr="00E23240" w:rsidRDefault="00223F68" w:rsidP="00223F68">
      <w:pPr>
        <w:pStyle w:val="a5"/>
        <w:numPr>
          <w:ilvl w:val="0"/>
          <w:numId w:val="6"/>
        </w:numPr>
        <w:shd w:val="clear" w:color="auto" w:fill="FFFFFF"/>
        <w:tabs>
          <w:tab w:val="left" w:pos="851"/>
          <w:tab w:val="left" w:pos="993"/>
          <w:tab w:val="center" w:pos="4677"/>
          <w:tab w:val="right" w:pos="9355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 w:cs="Sylfaen"/>
          <w:lang w:val="hy-AM"/>
        </w:rPr>
      </w:pPr>
      <w:r w:rsidRPr="00E23240">
        <w:rPr>
          <w:rFonts w:ascii="GHEA Grapalat" w:hAnsi="GHEA Grapalat" w:cs="Sylfaen"/>
          <w:lang w:val="en-US"/>
        </w:rPr>
        <w:t>ստացվել են որպես նվիրատվություն:</w:t>
      </w:r>
    </w:p>
    <w:p w:rsidR="00223F68" w:rsidRPr="00E23240" w:rsidRDefault="00223F68" w:rsidP="00223F68">
      <w:pPr>
        <w:pStyle w:val="a5"/>
        <w:numPr>
          <w:ilvl w:val="0"/>
          <w:numId w:val="7"/>
        </w:numPr>
        <w:shd w:val="clear" w:color="auto" w:fill="FFFFFF"/>
        <w:tabs>
          <w:tab w:val="left" w:pos="567"/>
          <w:tab w:val="left" w:pos="851"/>
          <w:tab w:val="center" w:pos="993"/>
          <w:tab w:val="left" w:pos="1276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E23240">
        <w:rPr>
          <w:rFonts w:ascii="GHEA Grapalat" w:hAnsi="GHEA Grapalat" w:cs="Sylfaen"/>
          <w:lang w:val="hy-AM"/>
        </w:rPr>
        <w:t xml:space="preserve">Բնակարանային ֆոնդը ձևավորում և տնօրինում է Արցախի Հանրապետությունը` ի դեմս լիազոր մարմնի: </w:t>
      </w:r>
    </w:p>
    <w:p w:rsidR="00223F68" w:rsidRPr="002F044B" w:rsidRDefault="00223F68" w:rsidP="00223F68">
      <w:pPr>
        <w:pStyle w:val="a5"/>
        <w:numPr>
          <w:ilvl w:val="0"/>
          <w:numId w:val="7"/>
        </w:numPr>
        <w:shd w:val="clear" w:color="auto" w:fill="FFFFFF"/>
        <w:tabs>
          <w:tab w:val="left" w:pos="567"/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894716">
        <w:rPr>
          <w:rFonts w:ascii="GHEA Grapalat" w:hAnsi="GHEA Grapalat" w:cs="Sylfaen"/>
          <w:lang w:val="hy-AM"/>
        </w:rPr>
        <w:t>Արցախի Հանրապետությ</w:t>
      </w:r>
      <w:r w:rsidRPr="000A6BA4">
        <w:rPr>
          <w:rFonts w:ascii="GHEA Grapalat" w:hAnsi="GHEA Grapalat" w:cs="Sylfaen"/>
          <w:lang w:val="hy-AM"/>
        </w:rPr>
        <w:t>ան</w:t>
      </w:r>
      <w:r w:rsidRPr="002A017C">
        <w:rPr>
          <w:rFonts w:ascii="GHEA Grapalat" w:hAnsi="GHEA Grapalat" w:cs="Sylfaen"/>
          <w:lang w:val="hy-AM"/>
        </w:rPr>
        <w:t xml:space="preserve"> քաղաքաշինության նախարարությունը</w:t>
      </w:r>
      <w:r w:rsidRPr="000A75A0">
        <w:rPr>
          <w:rFonts w:ascii="GHEA Grapalat" w:hAnsi="GHEA Grapalat" w:cs="Sylfaen"/>
          <w:lang w:val="hy-AM"/>
        </w:rPr>
        <w:t xml:space="preserve"> </w:t>
      </w:r>
      <w:r w:rsidRPr="002A017C">
        <w:rPr>
          <w:rFonts w:ascii="GHEA Grapalat" w:hAnsi="GHEA Grapalat" w:cs="Sylfaen"/>
          <w:lang w:val="hy-AM"/>
        </w:rPr>
        <w:t>լիազոր մարմնի կողմից տրված պատվերով</w:t>
      </w:r>
      <w:r w:rsidRPr="00F21A82">
        <w:rPr>
          <w:rFonts w:ascii="GHEA Grapalat" w:hAnsi="GHEA Grapalat" w:cs="Sylfaen"/>
          <w:lang w:val="hy-AM"/>
        </w:rPr>
        <w:t xml:space="preserve"> </w:t>
      </w:r>
      <w:r w:rsidRPr="00894716">
        <w:rPr>
          <w:rFonts w:ascii="GHEA Grapalat" w:hAnsi="GHEA Grapalat" w:cs="Sylfaen"/>
          <w:lang w:val="hy-AM"/>
        </w:rPr>
        <w:t>Արցախի Հանրապետությ</w:t>
      </w:r>
      <w:r w:rsidRPr="000A6BA4">
        <w:rPr>
          <w:rFonts w:ascii="GHEA Grapalat" w:hAnsi="GHEA Grapalat" w:cs="Sylfaen"/>
          <w:lang w:val="hy-AM"/>
        </w:rPr>
        <w:t>ան</w:t>
      </w:r>
      <w:r w:rsidRPr="002A017C">
        <w:rPr>
          <w:rFonts w:ascii="GHEA Grapalat" w:hAnsi="GHEA Grapalat" w:cs="Sylfaen"/>
          <w:lang w:val="hy-AM"/>
        </w:rPr>
        <w:t xml:space="preserve"> օրենսդրությամբ սահմանված կարգով</w:t>
      </w:r>
      <w:r w:rsidRPr="00187478">
        <w:rPr>
          <w:rFonts w:ascii="GHEA Grapalat" w:hAnsi="GHEA Grapalat" w:cs="Sylfaen"/>
          <w:lang w:val="hy-AM"/>
        </w:rPr>
        <w:t xml:space="preserve"> </w:t>
      </w:r>
      <w:r w:rsidRPr="002A017C">
        <w:rPr>
          <w:rFonts w:ascii="GHEA Grapalat" w:hAnsi="GHEA Grapalat" w:cs="Sylfaen"/>
          <w:lang w:val="hy-AM"/>
        </w:rPr>
        <w:t>ապահովում է</w:t>
      </w:r>
      <w:r w:rsidRPr="00187478">
        <w:rPr>
          <w:rFonts w:ascii="GHEA Grapalat" w:hAnsi="GHEA Grapalat" w:cs="Sylfaen"/>
          <w:lang w:val="hy-AM"/>
        </w:rPr>
        <w:t xml:space="preserve"> </w:t>
      </w:r>
      <w:r w:rsidRPr="00A71644">
        <w:rPr>
          <w:rFonts w:ascii="GHEA Grapalat" w:hAnsi="GHEA Grapalat" w:cs="Sylfaen"/>
          <w:lang w:val="hy-AM"/>
        </w:rPr>
        <w:t>Կարգի 20-րդ կետի 1-ին ենթակետով սահմանված</w:t>
      </w:r>
      <w:r>
        <w:rPr>
          <w:rFonts w:ascii="GHEA Grapalat" w:hAnsi="GHEA Grapalat" w:cs="Sylfaen"/>
          <w:lang w:val="hy-AM"/>
        </w:rPr>
        <w:t xml:space="preserve"> գործընթաց</w:t>
      </w:r>
      <w:r w:rsidRPr="002A017C">
        <w:rPr>
          <w:rFonts w:ascii="GHEA Grapalat" w:hAnsi="GHEA Grapalat" w:cs="Sylfaen"/>
          <w:lang w:val="hy-AM"/>
        </w:rPr>
        <w:t xml:space="preserve">ը, որի </w:t>
      </w:r>
      <w:r>
        <w:rPr>
          <w:rFonts w:ascii="GHEA Grapalat" w:hAnsi="GHEA Grapalat" w:cs="Sylfaen"/>
          <w:lang w:val="hy-AM"/>
        </w:rPr>
        <w:t>շրջանակում</w:t>
      </w:r>
      <w:r w:rsidRPr="00187478">
        <w:rPr>
          <w:rFonts w:ascii="GHEA Grapalat" w:hAnsi="GHEA Grapalat" w:cs="Sylfaen"/>
          <w:lang w:val="hy-AM"/>
        </w:rPr>
        <w:t xml:space="preserve"> իրականացվ</w:t>
      </w:r>
      <w:r w:rsidRPr="002A017C">
        <w:rPr>
          <w:rFonts w:ascii="GHEA Grapalat" w:hAnsi="GHEA Grapalat" w:cs="Sylfaen"/>
          <w:lang w:val="hy-AM"/>
        </w:rPr>
        <w:t>ում է</w:t>
      </w:r>
      <w:r w:rsidRPr="002F044B">
        <w:rPr>
          <w:rFonts w:ascii="GHEA Grapalat" w:hAnsi="GHEA Grapalat" w:cs="Sylfaen"/>
          <w:lang w:val="hy-AM"/>
        </w:rPr>
        <w:t>`</w:t>
      </w:r>
    </w:p>
    <w:p w:rsidR="00223F68" w:rsidRPr="002F044B" w:rsidRDefault="00223F68" w:rsidP="00223F68">
      <w:pPr>
        <w:pStyle w:val="a5"/>
        <w:numPr>
          <w:ilvl w:val="0"/>
          <w:numId w:val="11"/>
        </w:numPr>
        <w:shd w:val="clear" w:color="auto" w:fill="FFFFFF"/>
        <w:tabs>
          <w:tab w:val="left" w:pos="567"/>
          <w:tab w:val="left" w:pos="851"/>
          <w:tab w:val="left" w:pos="993"/>
          <w:tab w:val="left" w:pos="1418"/>
          <w:tab w:val="center" w:pos="4677"/>
          <w:tab w:val="right" w:pos="9355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 w:cs="Sylfaen"/>
          <w:lang w:val="hy-AM"/>
        </w:rPr>
      </w:pPr>
      <w:r w:rsidRPr="00B408FC">
        <w:rPr>
          <w:rFonts w:ascii="GHEA Grapalat" w:hAnsi="GHEA Grapalat" w:cs="Sylfaen"/>
          <w:lang w:val="hy-AM"/>
        </w:rPr>
        <w:t xml:space="preserve">բազմաբնակարան բնակելի շենքերի </w:t>
      </w:r>
      <w:r w:rsidRPr="00A528C9">
        <w:rPr>
          <w:rFonts w:ascii="GHEA Grapalat" w:hAnsi="GHEA Grapalat" w:cs="Sylfaen"/>
          <w:lang w:val="hy-AM"/>
        </w:rPr>
        <w:t>և բնակելի տների կառուցում</w:t>
      </w:r>
      <w:r w:rsidRPr="007322C5">
        <w:rPr>
          <w:rFonts w:ascii="GHEA Grapalat" w:hAnsi="GHEA Grapalat" w:cs="Sylfaen"/>
          <w:lang w:val="hy-AM"/>
        </w:rPr>
        <w:t>.</w:t>
      </w:r>
    </w:p>
    <w:p w:rsidR="00223F68" w:rsidRPr="000460D5" w:rsidRDefault="00223F68" w:rsidP="00223F68">
      <w:pPr>
        <w:pStyle w:val="a5"/>
        <w:numPr>
          <w:ilvl w:val="0"/>
          <w:numId w:val="11"/>
        </w:numPr>
        <w:shd w:val="clear" w:color="auto" w:fill="FFFFFF"/>
        <w:tabs>
          <w:tab w:val="left" w:pos="567"/>
          <w:tab w:val="left" w:pos="851"/>
          <w:tab w:val="left" w:pos="993"/>
          <w:tab w:val="left" w:pos="1276"/>
          <w:tab w:val="left" w:pos="1418"/>
          <w:tab w:val="center" w:pos="4677"/>
          <w:tab w:val="right" w:pos="9355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 w:cs="Sylfaen"/>
          <w:lang w:val="hy-AM"/>
        </w:rPr>
      </w:pPr>
      <w:r w:rsidRPr="000460D5">
        <w:rPr>
          <w:rFonts w:ascii="GHEA Grapalat" w:hAnsi="GHEA Grapalat" w:cs="Sylfaen"/>
          <w:lang w:val="hy-AM"/>
        </w:rPr>
        <w:t>գյուղական բնակավայրերում բնակելի թաղամասեր</w:t>
      </w:r>
      <w:r w:rsidRPr="0063457B">
        <w:rPr>
          <w:rFonts w:ascii="GHEA Grapalat" w:hAnsi="GHEA Grapalat" w:cs="Sylfaen"/>
          <w:lang w:val="hy-AM"/>
        </w:rPr>
        <w:t>ի</w:t>
      </w:r>
      <w:r w:rsidRPr="000460D5">
        <w:rPr>
          <w:rFonts w:ascii="GHEA Grapalat" w:hAnsi="GHEA Grapalat" w:cs="Sylfaen"/>
          <w:lang w:val="hy-AM"/>
        </w:rPr>
        <w:t xml:space="preserve"> կառուց</w:t>
      </w:r>
      <w:r w:rsidRPr="00341B7E">
        <w:rPr>
          <w:rFonts w:ascii="GHEA Grapalat" w:hAnsi="GHEA Grapalat" w:cs="Sylfaen"/>
          <w:lang w:val="hy-AM"/>
        </w:rPr>
        <w:t>ում</w:t>
      </w:r>
      <w:r w:rsidRPr="009B3691">
        <w:rPr>
          <w:rFonts w:ascii="GHEA Grapalat" w:hAnsi="GHEA Grapalat" w:cs="Sylfaen"/>
          <w:lang w:val="hy-AM"/>
        </w:rPr>
        <w:t>.</w:t>
      </w:r>
    </w:p>
    <w:p w:rsidR="00223F68" w:rsidRDefault="00223F68" w:rsidP="00223F68">
      <w:pPr>
        <w:pStyle w:val="a5"/>
        <w:numPr>
          <w:ilvl w:val="0"/>
          <w:numId w:val="11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center" w:pos="4677"/>
          <w:tab w:val="right" w:pos="9355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 w:cs="Sylfaen"/>
          <w:lang w:val="hy-AM"/>
        </w:rPr>
      </w:pPr>
      <w:r w:rsidRPr="007322C5">
        <w:rPr>
          <w:rFonts w:ascii="GHEA Grapalat" w:hAnsi="GHEA Grapalat" w:cs="Sylfaen"/>
          <w:lang w:val="hy-AM"/>
        </w:rPr>
        <w:t xml:space="preserve">Կարգի </w:t>
      </w:r>
      <w:r w:rsidRPr="0062721E">
        <w:rPr>
          <w:rFonts w:ascii="GHEA Grapalat" w:hAnsi="GHEA Grapalat" w:cs="Sylfaen"/>
          <w:lang w:val="hy-AM"/>
        </w:rPr>
        <w:t>20-րդ</w:t>
      </w:r>
      <w:r w:rsidRPr="007322C5">
        <w:rPr>
          <w:rFonts w:ascii="GHEA Grapalat" w:hAnsi="GHEA Grapalat" w:cs="Sylfaen"/>
          <w:lang w:val="hy-AM"/>
        </w:rPr>
        <w:t xml:space="preserve"> կետի 2-րդ ենթակետով </w:t>
      </w:r>
      <w:r>
        <w:rPr>
          <w:rFonts w:ascii="GHEA Grapalat" w:hAnsi="GHEA Grapalat" w:cs="Sylfaen"/>
          <w:lang w:val="hy-AM"/>
        </w:rPr>
        <w:t>սահմանված գործընթացի շրջանակում</w:t>
      </w:r>
      <w:r w:rsidRPr="007322C5">
        <w:rPr>
          <w:rFonts w:ascii="GHEA Grapalat" w:hAnsi="GHEA Grapalat" w:cs="Sylfaen"/>
          <w:lang w:val="hy-AM"/>
        </w:rPr>
        <w:t xml:space="preserve"> </w:t>
      </w:r>
      <w:r w:rsidRPr="00D24383">
        <w:rPr>
          <w:rFonts w:ascii="GHEA Grapalat" w:hAnsi="GHEA Grapalat" w:cs="Sylfaen"/>
          <w:lang w:val="hy-AM"/>
        </w:rPr>
        <w:t xml:space="preserve">քաղաքային և գյուղական համայնքներում </w:t>
      </w:r>
      <w:r w:rsidRPr="007322C5">
        <w:rPr>
          <w:rFonts w:ascii="GHEA Grapalat" w:hAnsi="GHEA Grapalat" w:cs="Sylfaen"/>
          <w:lang w:val="hy-AM"/>
        </w:rPr>
        <w:t>ձեռք բերված բնակտարածքի</w:t>
      </w:r>
      <w:r>
        <w:rPr>
          <w:rFonts w:ascii="GHEA Grapalat" w:hAnsi="GHEA Grapalat" w:cs="Sylfaen"/>
          <w:lang w:val="hy-AM"/>
        </w:rPr>
        <w:t xml:space="preserve"> վերակառուցում </w:t>
      </w:r>
      <w:r w:rsidRPr="007322C5">
        <w:rPr>
          <w:rFonts w:ascii="GHEA Grapalat" w:hAnsi="GHEA Grapalat" w:cs="Sylfaen"/>
          <w:lang w:val="hy-AM"/>
        </w:rPr>
        <w:t>կամ</w:t>
      </w:r>
      <w:r>
        <w:rPr>
          <w:rFonts w:ascii="GHEA Grapalat" w:hAnsi="GHEA Grapalat" w:cs="Sylfaen"/>
          <w:lang w:val="hy-AM"/>
        </w:rPr>
        <w:t xml:space="preserve"> վերանորոգում:</w:t>
      </w:r>
    </w:p>
    <w:p w:rsidR="00223F68" w:rsidRPr="00D24383" w:rsidRDefault="00223F68" w:rsidP="00223F68">
      <w:pPr>
        <w:pStyle w:val="a5"/>
        <w:numPr>
          <w:ilvl w:val="0"/>
          <w:numId w:val="7"/>
        </w:numPr>
        <w:shd w:val="clear" w:color="auto" w:fill="FFFFFF"/>
        <w:tabs>
          <w:tab w:val="left" w:pos="567"/>
          <w:tab w:val="left" w:pos="851"/>
          <w:tab w:val="left" w:pos="993"/>
          <w:tab w:val="left" w:pos="1134"/>
          <w:tab w:val="left" w:pos="1276"/>
          <w:tab w:val="center" w:pos="4677"/>
          <w:tab w:val="right" w:pos="9355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D24383">
        <w:rPr>
          <w:rFonts w:ascii="GHEA Grapalat" w:hAnsi="GHEA Grapalat" w:cs="Sylfaen"/>
          <w:lang w:val="hy-AM"/>
        </w:rPr>
        <w:t>Բազմաբնակարան շենքերի տեղանքի ընտրությունը կատարվում է՝ հաշվի առնելով բնակելի թաղամասերի ծավալատարածական հորինվածքի համահունչ լինելն առկա քաղաքաշինական լուծումներին, ինչպես նաև մոտակայքում սոցիալական</w:t>
      </w:r>
      <w:r w:rsidRPr="008A072F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lang w:val="hy-AM"/>
        </w:rPr>
        <w:t>(առողջապահական, կրթական, մարզական, մշակութային)</w:t>
      </w:r>
      <w:r w:rsidRPr="00D24383">
        <w:rPr>
          <w:rFonts w:ascii="GHEA Grapalat" w:hAnsi="GHEA Grapalat" w:cs="Sylfaen"/>
          <w:lang w:val="hy-AM"/>
        </w:rPr>
        <w:t xml:space="preserve"> և հաղորդակցման (կոմունիկացիոն)</w:t>
      </w:r>
      <w:r>
        <w:rPr>
          <w:rFonts w:ascii="GHEA Grapalat" w:hAnsi="GHEA Grapalat" w:cs="Sylfaen"/>
          <w:lang w:val="hy-AM"/>
        </w:rPr>
        <w:t xml:space="preserve"> </w:t>
      </w:r>
      <w:r w:rsidRPr="00D24383">
        <w:rPr>
          <w:rFonts w:ascii="GHEA Grapalat" w:hAnsi="GHEA Grapalat" w:cs="Sylfaen"/>
          <w:lang w:val="hy-AM"/>
        </w:rPr>
        <w:t>ենթակառուցվածքների առկայությունը:</w:t>
      </w:r>
    </w:p>
    <w:p w:rsidR="00223F68" w:rsidRPr="00785752" w:rsidRDefault="00223F68" w:rsidP="00223F68">
      <w:pPr>
        <w:pStyle w:val="a5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785752">
        <w:rPr>
          <w:rFonts w:ascii="GHEA Grapalat" w:hAnsi="GHEA Grapalat" w:cs="Sylfaen"/>
          <w:lang w:val="hy-AM"/>
        </w:rPr>
        <w:t>Գյուղական բնակավայրերում բնակելի թաղամասերի կառուցման նպատակով գյուղական համայնքների ընտրությունն իրականա</w:t>
      </w:r>
      <w:r>
        <w:rPr>
          <w:rFonts w:ascii="GHEA Grapalat" w:hAnsi="GHEA Grapalat" w:cs="Sylfaen"/>
          <w:lang w:val="hy-AM"/>
        </w:rPr>
        <w:t>ցվում է՝ հաշվի առնելով համայնքի.</w:t>
      </w:r>
    </w:p>
    <w:p w:rsidR="00223F68" w:rsidRDefault="00223F68" w:rsidP="00223F68">
      <w:pPr>
        <w:pStyle w:val="a5"/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  <w:tab w:val="center" w:pos="1276"/>
          <w:tab w:val="right" w:pos="9355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/>
          <w:color w:val="000000"/>
          <w:lang w:val="hy-AM"/>
        </w:rPr>
        <w:lastRenderedPageBreak/>
        <w:t>զարգացմա</w:t>
      </w:r>
      <w:r>
        <w:rPr>
          <w:rFonts w:ascii="GHEA Grapalat" w:hAnsi="GHEA Grapalat"/>
          <w:color w:val="000000"/>
        </w:rPr>
        <w:t>ն հեռանկարային հնարավորությունները.</w:t>
      </w:r>
    </w:p>
    <w:p w:rsidR="00223F68" w:rsidRDefault="00223F68" w:rsidP="00223F68">
      <w:pPr>
        <w:pStyle w:val="a5"/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  <w:tab w:val="center" w:pos="1276"/>
          <w:tab w:val="right" w:pos="9355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fr-FR"/>
        </w:rPr>
        <w:t xml:space="preserve">արտադրական և </w:t>
      </w:r>
      <w:r>
        <w:rPr>
          <w:rFonts w:ascii="GHEA Grapalat" w:hAnsi="GHEA Grapalat" w:cs="Sylfaen"/>
          <w:lang w:val="fr-FR"/>
        </w:rPr>
        <w:t xml:space="preserve">հաղորդակցման (կոմունիկացիոն) </w:t>
      </w:r>
      <w:r>
        <w:rPr>
          <w:rFonts w:ascii="GHEA Grapalat" w:hAnsi="GHEA Grapalat"/>
          <w:lang w:val="fr-FR"/>
        </w:rPr>
        <w:t>ենթակառուցվածքների առկայությունը կամ դրանց ապահովման հնարավորությունները.</w:t>
      </w:r>
    </w:p>
    <w:p w:rsidR="00223F68" w:rsidRDefault="00223F68" w:rsidP="00223F68">
      <w:pPr>
        <w:pStyle w:val="a5"/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  <w:tab w:val="center" w:pos="1276"/>
          <w:tab w:val="right" w:pos="9355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սոցիալական (առողջապահական, կրթական, մարզական, մշակութային) ենթակառուցվածքների առկայությունը կամ տվյալ համայնքի բնակիչների համար դրանց հասանելիությունը:</w:t>
      </w:r>
    </w:p>
    <w:p w:rsidR="00223F68" w:rsidRPr="00E23240" w:rsidRDefault="00223F68" w:rsidP="00223F68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23240">
        <w:rPr>
          <w:rFonts w:ascii="GHEA Grapalat" w:hAnsi="GHEA Grapalat" w:cs="Sylfaen"/>
          <w:color w:val="000000"/>
          <w:sz w:val="24"/>
          <w:szCs w:val="24"/>
          <w:lang w:val="hy-AM"/>
        </w:rPr>
        <w:t>Կառուցապատման</w:t>
      </w:r>
      <w:r w:rsidRPr="00E23240">
        <w:rPr>
          <w:rFonts w:ascii="GHEA Grapalat" w:hAnsi="GHEA Grapalat"/>
          <w:color w:val="000000"/>
          <w:sz w:val="24"/>
          <w:szCs w:val="24"/>
          <w:lang w:val="hy-AM"/>
        </w:rPr>
        <w:t xml:space="preserve"> տարածքում առկա ու սեփականության իրավուն</w:t>
      </w:r>
      <w:r w:rsidRPr="00E23240">
        <w:rPr>
          <w:rFonts w:ascii="GHEA Grapalat" w:hAnsi="GHEA Grapalat"/>
          <w:color w:val="000000"/>
          <w:sz w:val="24"/>
          <w:szCs w:val="24"/>
          <w:lang w:val="hy-AM"/>
        </w:rPr>
        <w:softHyphen/>
        <w:t>քով Արցախի Հանրա</w:t>
      </w:r>
      <w:r w:rsidRPr="00E23240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Pr="00E23240">
        <w:rPr>
          <w:rFonts w:ascii="GHEA Grapalat" w:hAnsi="GHEA Grapalat"/>
          <w:color w:val="000000"/>
          <w:sz w:val="24"/>
          <w:szCs w:val="24"/>
          <w:lang w:val="hy-AM"/>
        </w:rPr>
        <w:softHyphen/>
        <w:t>պետությանը, Արցախի Հանրապետության համայնքներին չպատկանող, ինչպես նաև ֆիզիկական և իրավաբանական անձանց</w:t>
      </w:r>
      <w:r w:rsidRPr="002746BA">
        <w:rPr>
          <w:rFonts w:ascii="GHEA Grapalat" w:hAnsi="GHEA Grapalat"/>
          <w:color w:val="000000"/>
          <w:sz w:val="24"/>
          <w:szCs w:val="24"/>
          <w:lang w:val="hy-AM"/>
        </w:rPr>
        <w:t>`</w:t>
      </w:r>
      <w:r w:rsidRPr="00E23240">
        <w:rPr>
          <w:rFonts w:ascii="GHEA Grapalat" w:hAnsi="GHEA Grapalat"/>
          <w:color w:val="000000"/>
          <w:sz w:val="24"/>
          <w:szCs w:val="24"/>
          <w:lang w:val="hy-AM"/>
        </w:rPr>
        <w:t xml:space="preserve"> կառուցապատման իրավունքով պատկանող հողատարածքների ձեռքբերման հետ կապված բոլոր անհրաժեշտ իրավաբանական և (կամ) այլ գործողություններն իրականացնում և Արցախի Հանրապետության օրենսդրությամբ սահ</w:t>
      </w:r>
      <w:r w:rsidRPr="00E23240">
        <w:rPr>
          <w:rFonts w:ascii="GHEA Grapalat" w:hAnsi="GHEA Grapalat"/>
          <w:color w:val="000000"/>
          <w:sz w:val="24"/>
          <w:szCs w:val="24"/>
          <w:lang w:val="hy-AM"/>
        </w:rPr>
        <w:softHyphen/>
        <w:t>մանված կարգով դրանց (բացառությամբ ֆիզիկական</w:t>
      </w:r>
      <w:r w:rsidRPr="006F54D9">
        <w:rPr>
          <w:rFonts w:ascii="GHEA Grapalat" w:hAnsi="GHEA Grapalat"/>
          <w:color w:val="000000"/>
          <w:sz w:val="24"/>
          <w:szCs w:val="24"/>
          <w:lang w:val="hy-AM"/>
        </w:rPr>
        <w:t xml:space="preserve"> և իրավաբանական</w:t>
      </w:r>
      <w:r w:rsidRPr="00E23240">
        <w:rPr>
          <w:rFonts w:ascii="GHEA Grapalat" w:hAnsi="GHEA Grapalat"/>
          <w:color w:val="000000"/>
          <w:sz w:val="24"/>
          <w:szCs w:val="24"/>
          <w:lang w:val="hy-AM"/>
        </w:rPr>
        <w:t xml:space="preserve"> անձանց</w:t>
      </w:r>
      <w:r w:rsidRPr="009A09BE">
        <w:rPr>
          <w:rFonts w:ascii="GHEA Grapalat" w:hAnsi="GHEA Grapalat"/>
          <w:color w:val="000000"/>
          <w:sz w:val="24"/>
          <w:szCs w:val="24"/>
          <w:lang w:val="hy-AM"/>
        </w:rPr>
        <w:t>`</w:t>
      </w:r>
      <w:r w:rsidRPr="006F54D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23240">
        <w:rPr>
          <w:rFonts w:ascii="GHEA Grapalat" w:hAnsi="GHEA Grapalat"/>
          <w:color w:val="000000"/>
          <w:sz w:val="24"/>
          <w:szCs w:val="24"/>
          <w:lang w:val="hy-AM"/>
        </w:rPr>
        <w:t>կառուցապատման իրավունքով պատկանող հողատարածքների) նկատմամբ պետության սեփականության իրավունքի գրանցումը, ինչպես նաև այլ նպատակային կամ գործառնական նշանակության հողերի (առկայության դեպքում)՝ բնակավայրերի կառուցապատման նշանակության հողերի փոխադրումն ապահովում է լիազոր մարմինը և Արցախի Հանրապետության կադաստրի և պետական գույքի կառավարման կոմիտեն:</w:t>
      </w:r>
    </w:p>
    <w:p w:rsidR="00223F68" w:rsidRPr="00556DF9" w:rsidRDefault="00223F68" w:rsidP="00223F68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56DF9">
        <w:rPr>
          <w:rFonts w:ascii="GHEA Grapalat" w:hAnsi="GHEA Grapalat"/>
          <w:sz w:val="24"/>
          <w:szCs w:val="24"/>
          <w:lang w:val="fr-FR"/>
        </w:rPr>
        <w:t>Լիազոր մարմինն ապահովում է կառուցված բնակտարածքների նկատմամբ Արցախի Հանրապետության սեփականության իրավունքի պետական գրանցումը:</w:t>
      </w:r>
    </w:p>
    <w:p w:rsidR="00223F68" w:rsidRPr="00E23240" w:rsidRDefault="00223F68" w:rsidP="00223F68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E23240">
        <w:rPr>
          <w:rFonts w:ascii="GHEA Grapalat" w:hAnsi="GHEA Grapalat"/>
          <w:sz w:val="24"/>
          <w:szCs w:val="24"/>
          <w:lang w:val="fr-FR"/>
        </w:rPr>
        <w:t xml:space="preserve">Լիազոր մարմինը անհատ ձեռնարկատեր կամ իրավաբանական անձ կառուցապատողից բնակտարածքի </w:t>
      </w:r>
      <w:r w:rsidRPr="00E23240">
        <w:rPr>
          <w:rFonts w:ascii="GHEA Grapalat" w:hAnsi="GHEA Grapalat"/>
          <w:color w:val="000000"/>
          <w:sz w:val="24"/>
          <w:szCs w:val="24"/>
          <w:lang w:val="fr-FR"/>
        </w:rPr>
        <w:t>գ</w:t>
      </w:r>
      <w:r w:rsidRPr="00E23240">
        <w:rPr>
          <w:rFonts w:ascii="GHEA Grapalat" w:hAnsi="GHEA Grapalat"/>
          <w:sz w:val="24"/>
          <w:szCs w:val="24"/>
          <w:lang w:val="fr-FR"/>
        </w:rPr>
        <w:t xml:space="preserve">նման գործընթացն իրականացնում է </w:t>
      </w:r>
      <w:r w:rsidRPr="00E23240">
        <w:rPr>
          <w:rFonts w:ascii="GHEA Grapalat" w:hAnsi="GHEA Grapalat"/>
          <w:color w:val="000000"/>
          <w:sz w:val="24"/>
          <w:szCs w:val="24"/>
          <w:lang w:val="hy-AM"/>
        </w:rPr>
        <w:t>կառուցապատողի</w:t>
      </w:r>
      <w:r w:rsidRPr="00E2324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E23240">
        <w:rPr>
          <w:rFonts w:ascii="GHEA Grapalat" w:hAnsi="GHEA Grapalat"/>
          <w:color w:val="000000"/>
          <w:sz w:val="24"/>
          <w:szCs w:val="24"/>
          <w:lang w:val="hy-AM"/>
        </w:rPr>
        <w:t>հետ</w:t>
      </w:r>
      <w:r w:rsidRPr="00E2324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E23240">
        <w:rPr>
          <w:rFonts w:ascii="GHEA Grapalat" w:hAnsi="GHEA Grapalat"/>
          <w:color w:val="000000"/>
          <w:sz w:val="24"/>
          <w:szCs w:val="24"/>
          <w:lang w:val="hy-AM"/>
        </w:rPr>
        <w:t>կնքված</w:t>
      </w:r>
      <w:r w:rsidRPr="00E2324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E23240">
        <w:rPr>
          <w:rFonts w:ascii="GHEA Grapalat" w:hAnsi="GHEA Grapalat"/>
          <w:sz w:val="24"/>
          <w:szCs w:val="24"/>
          <w:lang w:val="fr-FR"/>
        </w:rPr>
        <w:t xml:space="preserve">պայմանագրի հիման վրա` կառուցապատողի կողմից հետևյալ հիմնական պայմանների ապահովման դեպքում. </w:t>
      </w:r>
    </w:p>
    <w:p w:rsidR="00223F68" w:rsidRDefault="00223F68" w:rsidP="00223F68">
      <w:pPr>
        <w:pStyle w:val="a3"/>
        <w:numPr>
          <w:ilvl w:val="0"/>
          <w:numId w:val="1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բնակտարածքի արտաքին և ներքին հարդարման աշխատանքները լրիվ ավարտված են, </w:t>
      </w:r>
    </w:p>
    <w:p w:rsidR="00223F68" w:rsidRPr="00C018D7" w:rsidRDefault="00223F68" w:rsidP="00223F68">
      <w:pPr>
        <w:pStyle w:val="a3"/>
        <w:numPr>
          <w:ilvl w:val="0"/>
          <w:numId w:val="1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բնակտարածքի </w:t>
      </w:r>
      <w:r w:rsidRPr="00723A4A">
        <w:rPr>
          <w:rFonts w:ascii="GHEA Grapalat" w:hAnsi="GHEA Grapalat"/>
          <w:sz w:val="24"/>
          <w:szCs w:val="24"/>
          <w:lang w:val="fr-FR"/>
        </w:rPr>
        <w:t>1 քառակուսի մետրի գինը չի գերազանցում 360 000 ՀՀ դրամը:</w:t>
      </w:r>
    </w:p>
    <w:p w:rsidR="00223F68" w:rsidRPr="00DE3FC4" w:rsidRDefault="00223F68" w:rsidP="00223F68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color w:val="000000"/>
          <w:sz w:val="24"/>
          <w:szCs w:val="24"/>
          <w:lang w:val="fr-FR"/>
        </w:rPr>
        <w:lastRenderedPageBreak/>
        <w:t>Լ</w:t>
      </w:r>
      <w:r w:rsidRPr="009A2947">
        <w:rPr>
          <w:rFonts w:ascii="GHEA Grapalat" w:hAnsi="GHEA Grapalat" w:cs="Sylfaen"/>
          <w:color w:val="000000"/>
          <w:sz w:val="24"/>
          <w:szCs w:val="24"/>
          <w:lang w:val="hy-AM"/>
        </w:rPr>
        <w:t>իազոր</w:t>
      </w:r>
      <w:r w:rsidRPr="009A2947">
        <w:rPr>
          <w:rFonts w:ascii="GHEA Grapalat" w:hAnsi="GHEA Grapalat"/>
          <w:color w:val="000000"/>
          <w:sz w:val="24"/>
          <w:szCs w:val="24"/>
          <w:lang w:val="hy-AM"/>
        </w:rPr>
        <w:t xml:space="preserve"> մարմինը կառուցապատողի հետ</w:t>
      </w:r>
      <w:r w:rsidRPr="00116B4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2947">
        <w:rPr>
          <w:rFonts w:ascii="GHEA Grapalat" w:hAnsi="GHEA Grapalat"/>
          <w:color w:val="000000"/>
          <w:sz w:val="24"/>
          <w:szCs w:val="24"/>
          <w:lang w:val="hy-AM"/>
        </w:rPr>
        <w:t xml:space="preserve">կարող է </w:t>
      </w:r>
      <w:r>
        <w:rPr>
          <w:rFonts w:ascii="GHEA Grapalat" w:hAnsi="GHEA Grapalat"/>
          <w:color w:val="000000"/>
          <w:sz w:val="24"/>
          <w:szCs w:val="24"/>
          <w:lang w:val="fr-FR"/>
        </w:rPr>
        <w:t>օրենսդրությամբ սահմանված կարգով</w:t>
      </w:r>
      <w:r w:rsidRPr="009A2947">
        <w:rPr>
          <w:rFonts w:ascii="GHEA Grapalat" w:hAnsi="GHEA Grapalat"/>
          <w:color w:val="000000"/>
          <w:sz w:val="24"/>
          <w:szCs w:val="24"/>
          <w:lang w:val="hy-AM"/>
        </w:rPr>
        <w:t xml:space="preserve"> կնքել </w:t>
      </w:r>
      <w:r>
        <w:rPr>
          <w:rFonts w:ascii="GHEA Grapalat" w:hAnsi="GHEA Grapalat"/>
          <w:color w:val="000000"/>
          <w:sz w:val="24"/>
          <w:szCs w:val="24"/>
          <w:lang w:val="en-US"/>
        </w:rPr>
        <w:t>բնակարանի</w:t>
      </w:r>
      <w:r w:rsidRPr="00B701A7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>գ</w:t>
      </w:r>
      <w:r w:rsidRPr="009C5871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>
        <w:rPr>
          <w:rFonts w:ascii="GHEA Grapalat" w:hAnsi="GHEA Grapalat"/>
          <w:color w:val="000000"/>
          <w:sz w:val="24"/>
          <w:szCs w:val="24"/>
          <w:lang w:val="en-US"/>
        </w:rPr>
        <w:t>ման</w:t>
      </w:r>
      <w:r w:rsidRPr="009C587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/>
        </w:rPr>
        <w:t>իրավունքի</w:t>
      </w:r>
      <w:r w:rsidRPr="00BF671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/>
        </w:rPr>
        <w:t>պայմանագիր</w:t>
      </w:r>
      <w:r w:rsidRPr="009A2947">
        <w:rPr>
          <w:rFonts w:ascii="GHEA Grapalat" w:hAnsi="GHEA Grapalat"/>
          <w:color w:val="000000"/>
          <w:sz w:val="24"/>
          <w:szCs w:val="24"/>
          <w:lang w:val="hy-AM"/>
        </w:rPr>
        <w:t>`</w:t>
      </w:r>
      <w:r w:rsidRPr="009C587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C5871">
        <w:rPr>
          <w:rFonts w:ascii="GHEA Grapalat" w:hAnsi="GHEA Grapalat"/>
          <w:color w:val="000000"/>
          <w:sz w:val="24"/>
          <w:szCs w:val="24"/>
          <w:lang w:val="hy-AM"/>
        </w:rPr>
        <w:t>կառուցապատողի</w:t>
      </w:r>
      <w:r w:rsidRPr="009C587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/>
        </w:rPr>
        <w:t>կողմից</w:t>
      </w:r>
      <w:r w:rsidRPr="009C587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2947">
        <w:rPr>
          <w:rFonts w:ascii="GHEA Grapalat" w:hAnsi="GHEA Grapalat"/>
          <w:color w:val="000000"/>
          <w:sz w:val="24"/>
          <w:szCs w:val="24"/>
          <w:lang w:val="hy-AM"/>
        </w:rPr>
        <w:t xml:space="preserve">Կարգի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27</w:t>
      </w:r>
      <w:r w:rsidRPr="009C5871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Pr="009A2947">
        <w:rPr>
          <w:rFonts w:ascii="GHEA Grapalat" w:hAnsi="GHEA Grapalat"/>
          <w:color w:val="000000"/>
          <w:sz w:val="24"/>
          <w:szCs w:val="24"/>
          <w:lang w:val="hy-AM"/>
        </w:rPr>
        <w:t xml:space="preserve">րդ </w:t>
      </w:r>
      <w:r w:rsidRPr="009C5871">
        <w:rPr>
          <w:rFonts w:ascii="GHEA Grapalat" w:hAnsi="GHEA Grapalat"/>
          <w:color w:val="000000"/>
          <w:sz w:val="24"/>
          <w:szCs w:val="24"/>
          <w:lang w:val="hy-AM"/>
        </w:rPr>
        <w:t>կետ</w:t>
      </w:r>
      <w:r>
        <w:rPr>
          <w:rFonts w:ascii="GHEA Grapalat" w:hAnsi="GHEA Grapalat"/>
          <w:color w:val="000000"/>
          <w:sz w:val="24"/>
          <w:szCs w:val="24"/>
          <w:lang w:val="en-US"/>
        </w:rPr>
        <w:t>ի</w:t>
      </w:r>
      <w:r w:rsidRPr="008C4FB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>1-2 ենթակետերով</w:t>
      </w:r>
      <w:r w:rsidRPr="009C5871">
        <w:rPr>
          <w:rFonts w:ascii="GHEA Grapalat" w:hAnsi="GHEA Grapalat"/>
          <w:color w:val="000000"/>
          <w:sz w:val="24"/>
          <w:szCs w:val="24"/>
          <w:lang w:val="hy-AM"/>
        </w:rPr>
        <w:t xml:space="preserve"> սահմանված</w:t>
      </w:r>
      <w:r w:rsidRPr="009A2947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/>
        </w:rPr>
        <w:t>պայմանների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/>
        </w:rPr>
        <w:t>ապահովման</w:t>
      </w:r>
      <w:r w:rsidRPr="009C587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2947">
        <w:rPr>
          <w:rFonts w:ascii="GHEA Grapalat" w:hAnsi="GHEA Grapalat"/>
          <w:color w:val="000000"/>
          <w:sz w:val="24"/>
          <w:szCs w:val="24"/>
          <w:lang w:val="hy-AM"/>
        </w:rPr>
        <w:t>պայմանով</w:t>
      </w:r>
      <w:r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Pr="009C587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223F68" w:rsidRPr="00D502AD" w:rsidRDefault="00223F68" w:rsidP="00223F68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D502AD">
        <w:rPr>
          <w:rFonts w:ascii="GHEA Grapalat" w:hAnsi="GHEA Grapalat" w:cs="Sylfaen"/>
          <w:color w:val="000000"/>
          <w:sz w:val="24"/>
          <w:szCs w:val="24"/>
          <w:lang w:val="fr-FR"/>
        </w:rPr>
        <w:t>Լ</w:t>
      </w:r>
      <w:r w:rsidRPr="00D502AD">
        <w:rPr>
          <w:rFonts w:ascii="GHEA Grapalat" w:hAnsi="GHEA Grapalat" w:cs="Sylfaen"/>
          <w:color w:val="000000"/>
          <w:sz w:val="24"/>
          <w:szCs w:val="24"/>
          <w:lang w:val="hy-AM"/>
        </w:rPr>
        <w:t>իազոր</w:t>
      </w:r>
      <w:r w:rsidRPr="00D502AD">
        <w:rPr>
          <w:rFonts w:ascii="GHEA Grapalat" w:hAnsi="GHEA Grapalat"/>
          <w:color w:val="000000"/>
          <w:sz w:val="24"/>
          <w:szCs w:val="24"/>
          <w:lang w:val="hy-AM"/>
        </w:rPr>
        <w:t xml:space="preserve"> մարմինը </w:t>
      </w:r>
      <w:r w:rsidRPr="00D502AD">
        <w:rPr>
          <w:rFonts w:ascii="GHEA Grapalat" w:hAnsi="GHEA Grapalat" w:cs="Sylfaen"/>
          <w:sz w:val="24"/>
          <w:szCs w:val="24"/>
          <w:lang w:val="fr-FR"/>
        </w:rPr>
        <w:t>բնակտարածքի</w:t>
      </w:r>
      <w:r w:rsidRPr="00D502A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502AD">
        <w:rPr>
          <w:rFonts w:ascii="GHEA Grapalat" w:hAnsi="GHEA Grapalat" w:cs="Sylfaen"/>
          <w:sz w:val="24"/>
          <w:szCs w:val="24"/>
          <w:lang w:val="fr-FR"/>
        </w:rPr>
        <w:t>սեփականատեր անհատ ձեռնարկատեր չհանդիսացող ֆիզիկական անձից բնակտարածքի գնման գործընթաց</w:t>
      </w:r>
      <w:r w:rsidRPr="00D502AD">
        <w:rPr>
          <w:rFonts w:ascii="GHEA Grapalat" w:hAnsi="GHEA Grapalat"/>
          <w:sz w:val="24"/>
          <w:szCs w:val="24"/>
          <w:lang w:val="fr-FR"/>
        </w:rPr>
        <w:t>ն իրականացնում է սույն կետով սահմանված պայմաններով և ընթացակարգով.</w:t>
      </w:r>
    </w:p>
    <w:p w:rsidR="00223F68" w:rsidRPr="003B70EA" w:rsidRDefault="00223F68" w:rsidP="00223F68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709"/>
          <w:tab w:val="left" w:pos="735"/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502AD">
        <w:rPr>
          <w:rFonts w:ascii="GHEA Grapalat" w:hAnsi="GHEA Grapalat" w:cs="Sylfaen"/>
          <w:sz w:val="24"/>
          <w:szCs w:val="24"/>
          <w:lang w:val="fr-FR"/>
        </w:rPr>
        <w:t>բնակտարածքի</w:t>
      </w:r>
      <w:r w:rsidRPr="00D502A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502AD">
        <w:rPr>
          <w:rFonts w:ascii="GHEA Grapalat" w:hAnsi="GHEA Grapalat" w:cs="Sylfaen"/>
          <w:sz w:val="24"/>
          <w:szCs w:val="24"/>
          <w:lang w:val="fr-FR"/>
        </w:rPr>
        <w:t>սեփականատերը լիազոր մարմին է ներկայացնում</w:t>
      </w:r>
      <w:r w:rsidRPr="00D502A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502AD">
        <w:rPr>
          <w:rFonts w:ascii="GHEA Grapalat" w:hAnsi="GHEA Grapalat" w:cs="Sylfaen"/>
          <w:sz w:val="24"/>
          <w:szCs w:val="24"/>
          <w:lang w:val="fr-FR"/>
        </w:rPr>
        <w:t>բնակ</w:t>
      </w:r>
      <w:r w:rsidRPr="00D502AD">
        <w:rPr>
          <w:rFonts w:ascii="GHEA Grapalat" w:hAnsi="GHEA Grapalat"/>
          <w:sz w:val="24"/>
          <w:szCs w:val="24"/>
          <w:lang w:val="fr-FR"/>
        </w:rPr>
        <w:t>տարածքի առաջարկի հայտ: Քաղաքային (բացառությամբ Ստեփանակերտ</w:t>
      </w:r>
      <w:r w:rsidRPr="00F03B59">
        <w:rPr>
          <w:rFonts w:ascii="GHEA Grapalat" w:hAnsi="GHEA Grapalat"/>
          <w:sz w:val="24"/>
          <w:szCs w:val="24"/>
          <w:lang w:val="fr-FR"/>
        </w:rPr>
        <w:t xml:space="preserve"> քաղաքի) </w:t>
      </w:r>
      <w:r>
        <w:rPr>
          <w:rFonts w:ascii="GHEA Grapalat" w:hAnsi="GHEA Grapalat"/>
          <w:sz w:val="24"/>
          <w:szCs w:val="24"/>
          <w:lang w:val="fr-FR"/>
        </w:rPr>
        <w:t xml:space="preserve">և գյուղական </w:t>
      </w:r>
      <w:r w:rsidRPr="00F03B59">
        <w:rPr>
          <w:rFonts w:ascii="GHEA Grapalat" w:hAnsi="GHEA Grapalat"/>
          <w:sz w:val="24"/>
          <w:szCs w:val="24"/>
          <w:lang w:val="fr-FR"/>
        </w:rPr>
        <w:t>համայնքում</w:t>
      </w:r>
      <w:r>
        <w:rPr>
          <w:rFonts w:ascii="GHEA Grapalat" w:hAnsi="GHEA Grapalat"/>
          <w:sz w:val="24"/>
          <w:szCs w:val="24"/>
          <w:lang w:val="fr-FR"/>
        </w:rPr>
        <w:t xml:space="preserve"> գտնվող բ</w:t>
      </w:r>
      <w:r w:rsidRPr="00DE3FC4">
        <w:rPr>
          <w:rFonts w:ascii="GHEA Grapalat" w:hAnsi="GHEA Grapalat"/>
          <w:sz w:val="24"/>
          <w:szCs w:val="24"/>
          <w:lang w:val="fr-FR"/>
        </w:rPr>
        <w:t xml:space="preserve">նակտարածքի սեփականատերը կարող է բնակտարածքի առաջարկի հայտը ներկայացնել </w:t>
      </w:r>
      <w:r>
        <w:rPr>
          <w:rFonts w:ascii="GHEA Grapalat" w:hAnsi="GHEA Grapalat"/>
          <w:sz w:val="24"/>
          <w:szCs w:val="24"/>
          <w:lang w:val="fr-FR"/>
        </w:rPr>
        <w:t>համապատասխան իրավասու մարմին</w:t>
      </w:r>
      <w:r w:rsidRPr="00DE3FC4"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  <w:lang w:val="fr-FR"/>
        </w:rPr>
        <w:t>որն</w:t>
      </w:r>
      <w:r w:rsidRPr="00DE3FC4">
        <w:rPr>
          <w:rFonts w:ascii="GHEA Grapalat" w:hAnsi="GHEA Grapalat"/>
          <w:sz w:val="24"/>
          <w:szCs w:val="24"/>
          <w:lang w:val="fr-FR"/>
        </w:rPr>
        <w:t xml:space="preserve"> առավելագույնը երեք աշխատանքային օրվա ընթացքում այն ուղարկում է լիազոր մարմին.</w:t>
      </w:r>
    </w:p>
    <w:p w:rsidR="00223F68" w:rsidRPr="004C733D" w:rsidRDefault="00223F68" w:rsidP="00223F68">
      <w:pPr>
        <w:pStyle w:val="a3"/>
        <w:numPr>
          <w:ilvl w:val="0"/>
          <w:numId w:val="15"/>
        </w:numPr>
        <w:tabs>
          <w:tab w:val="left" w:pos="709"/>
          <w:tab w:val="left" w:pos="735"/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83E8A">
        <w:rPr>
          <w:rFonts w:ascii="GHEA Grapalat" w:hAnsi="GHEA Grapalat" w:cs="Sylfaen"/>
          <w:sz w:val="24"/>
          <w:szCs w:val="24"/>
          <w:lang w:val="hy-AM"/>
        </w:rPr>
        <w:t>բ</w:t>
      </w:r>
      <w:r w:rsidRPr="00DE3FC4">
        <w:rPr>
          <w:rFonts w:ascii="GHEA Grapalat" w:hAnsi="GHEA Grapalat" w:cs="Sylfaen"/>
          <w:sz w:val="24"/>
          <w:szCs w:val="24"/>
          <w:lang w:val="fr-FR"/>
        </w:rPr>
        <w:t>նակ</w:t>
      </w:r>
      <w:r w:rsidRPr="00DE3FC4">
        <w:rPr>
          <w:rFonts w:ascii="GHEA Grapalat" w:hAnsi="GHEA Grapalat"/>
          <w:sz w:val="24"/>
          <w:szCs w:val="24"/>
          <w:lang w:val="fr-FR"/>
        </w:rPr>
        <w:t>տարածքի առաջարկի հայտ</w:t>
      </w:r>
      <w:r>
        <w:rPr>
          <w:rFonts w:ascii="GHEA Grapalat" w:hAnsi="GHEA Grapalat"/>
          <w:sz w:val="24"/>
          <w:szCs w:val="24"/>
          <w:lang w:val="fr-FR"/>
        </w:rPr>
        <w:t>ին կցվում է`</w:t>
      </w:r>
    </w:p>
    <w:p w:rsidR="00223F68" w:rsidRDefault="00223F68" w:rsidP="00223F68">
      <w:pPr>
        <w:pStyle w:val="a3"/>
        <w:tabs>
          <w:tab w:val="left" w:pos="709"/>
          <w:tab w:val="left" w:pos="735"/>
        </w:tabs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fr-FR"/>
        </w:rPr>
      </w:pPr>
      <w:r w:rsidRPr="00473B73">
        <w:rPr>
          <w:rFonts w:ascii="GHEA Grapalat" w:hAnsi="GHEA Grapalat"/>
          <w:sz w:val="24"/>
          <w:szCs w:val="24"/>
          <w:lang w:val="hy-AM"/>
        </w:rPr>
        <w:t xml:space="preserve">ա. </w:t>
      </w:r>
      <w:r w:rsidRPr="00DE3FC4">
        <w:rPr>
          <w:rFonts w:ascii="GHEA Grapalat" w:hAnsi="GHEA Grapalat"/>
          <w:sz w:val="24"/>
          <w:szCs w:val="24"/>
          <w:lang w:val="fr-FR"/>
        </w:rPr>
        <w:t>բնակտարածքի սեփականության իրավունքի գրանցման վկայականի պատճեն</w:t>
      </w:r>
      <w:r>
        <w:rPr>
          <w:rFonts w:ascii="GHEA Grapalat" w:hAnsi="GHEA Grapalat"/>
          <w:sz w:val="24"/>
          <w:szCs w:val="24"/>
          <w:lang w:val="fr-FR"/>
        </w:rPr>
        <w:t>ը,</w:t>
      </w:r>
    </w:p>
    <w:p w:rsidR="00223F68" w:rsidRPr="00DC4070" w:rsidRDefault="00223F68" w:rsidP="00223F68">
      <w:pPr>
        <w:pStyle w:val="a3"/>
        <w:tabs>
          <w:tab w:val="left" w:pos="709"/>
          <w:tab w:val="left" w:pos="735"/>
          <w:tab w:val="left" w:pos="1134"/>
        </w:tabs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fr-FR"/>
        </w:rPr>
      </w:pPr>
      <w:r w:rsidRPr="001663D4">
        <w:rPr>
          <w:rFonts w:ascii="GHEA Grapalat" w:hAnsi="GHEA Grapalat"/>
          <w:sz w:val="24"/>
          <w:szCs w:val="24"/>
          <w:lang w:val="hy-AM"/>
        </w:rPr>
        <w:t>բ</w:t>
      </w:r>
      <w:r>
        <w:rPr>
          <w:rFonts w:ascii="GHEA Grapalat" w:hAnsi="GHEA Grapalat"/>
          <w:sz w:val="24"/>
          <w:szCs w:val="24"/>
          <w:lang w:val="hy-AM"/>
        </w:rPr>
        <w:t xml:space="preserve">. Արցախի Հանրապետության վերահսկողության տակ մնացած բնակավայրում </w:t>
      </w:r>
      <w:r w:rsidRPr="001663D4">
        <w:rPr>
          <w:rFonts w:ascii="GHEA Grapalat" w:hAnsi="GHEA Grapalat"/>
          <w:sz w:val="24"/>
          <w:szCs w:val="24"/>
          <w:lang w:val="hy-AM"/>
        </w:rPr>
        <w:t>բնակտարածքի սեփականատիրոջը սեփականության կամ համասեփականության իրավունքով պատկանող մեկ այլ բնակտարածքի սեփականության իրավունքի գրանցման վկայականի պատճենը,</w:t>
      </w:r>
      <w:r w:rsidRPr="00DC4070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223F68" w:rsidRDefault="00223F68" w:rsidP="00223F68">
      <w:pPr>
        <w:pStyle w:val="a3"/>
        <w:tabs>
          <w:tab w:val="left" w:pos="993"/>
          <w:tab w:val="left" w:pos="1134"/>
        </w:tabs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գ. անշարժ գույքի նկատմամբ իրավունքների պետական գրանցումն իրականացնող լիազոր մարմնի կողմից տրված տեղեկանքներ սույն ենթակետի «ա» և «բ» պարբերություններում նշված բնակտարածքների համասեփականատերերի մասին,</w:t>
      </w:r>
    </w:p>
    <w:p w:rsidR="00223F68" w:rsidRDefault="00223F68" w:rsidP="00223F68">
      <w:pPr>
        <w:pStyle w:val="a3"/>
        <w:tabs>
          <w:tab w:val="left" w:pos="993"/>
          <w:tab w:val="left" w:pos="1134"/>
        </w:tabs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դ. տեղեկանքներ սույն ենթակետի «ա» և «բ» պարբերություններում նշված բնակտարածքներում հաշվառված և փաստացի բնակվող անձանց մասին,</w:t>
      </w:r>
    </w:p>
    <w:p w:rsidR="00223F68" w:rsidRDefault="00223F68" w:rsidP="00223F68">
      <w:pPr>
        <w:pStyle w:val="a3"/>
        <w:tabs>
          <w:tab w:val="left" w:pos="709"/>
          <w:tab w:val="left" w:pos="735"/>
        </w:tabs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ե. տեղեկանքներ սույն ենթակետի «ա» և «բ» պարբերություններում նշված բնակտարածքների համասեփականատերերի և այդ բնակտարածքներում հաշվառված անձանց փաստացի բնակության վայրի մասին,</w:t>
      </w:r>
    </w:p>
    <w:p w:rsidR="00223F68" w:rsidRDefault="00223F68" w:rsidP="00223F68">
      <w:pPr>
        <w:pStyle w:val="a3"/>
        <w:tabs>
          <w:tab w:val="left" w:pos="993"/>
        </w:tabs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lastRenderedPageBreak/>
        <w:t>զ.</w:t>
      </w:r>
      <w:r w:rsidRPr="00DE3FC4">
        <w:rPr>
          <w:rFonts w:ascii="GHEA Grapalat" w:hAnsi="GHEA Grapalat"/>
          <w:sz w:val="24"/>
          <w:szCs w:val="24"/>
          <w:lang w:val="fr-FR"/>
        </w:rPr>
        <w:t xml:space="preserve"> անկախ գնահատողի կողմից </w:t>
      </w:r>
      <w:r>
        <w:rPr>
          <w:rFonts w:ascii="GHEA Grapalat" w:hAnsi="GHEA Grapalat"/>
          <w:sz w:val="24"/>
          <w:szCs w:val="24"/>
          <w:lang w:val="fr-FR"/>
        </w:rPr>
        <w:t xml:space="preserve">կազմված՝ </w:t>
      </w:r>
      <w:r w:rsidRPr="00DE3FC4">
        <w:rPr>
          <w:rFonts w:ascii="GHEA Grapalat" w:hAnsi="GHEA Grapalat"/>
          <w:sz w:val="24"/>
          <w:szCs w:val="24"/>
          <w:lang w:val="fr-FR"/>
        </w:rPr>
        <w:t>բնակտարածքի գնահատման հաշվետվությունը</w:t>
      </w:r>
      <w:r>
        <w:rPr>
          <w:rFonts w:ascii="GHEA Grapalat" w:hAnsi="GHEA Grapalat"/>
          <w:sz w:val="24"/>
          <w:szCs w:val="24"/>
          <w:lang w:val="fr-FR"/>
        </w:rPr>
        <w:t>,</w:t>
      </w:r>
    </w:p>
    <w:p w:rsidR="00223F68" w:rsidRPr="003B70EA" w:rsidRDefault="00223F68" w:rsidP="00223F68">
      <w:pPr>
        <w:tabs>
          <w:tab w:val="left" w:pos="1134"/>
          <w:tab w:val="left" w:pos="1276"/>
        </w:tabs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է.</w:t>
      </w:r>
      <w:r w:rsidRPr="003B70EA">
        <w:rPr>
          <w:rFonts w:ascii="GHEA Grapalat" w:hAnsi="GHEA Grapalat"/>
          <w:color w:val="000000"/>
          <w:lang w:val="fr-FR"/>
        </w:rPr>
        <w:t xml:space="preserve"> </w:t>
      </w:r>
      <w:r w:rsidRPr="003B70EA">
        <w:rPr>
          <w:rFonts w:ascii="GHEA Grapalat" w:hAnsi="GHEA Grapalat"/>
          <w:sz w:val="24"/>
          <w:szCs w:val="24"/>
        </w:rPr>
        <w:t>անհրաժեշտության</w:t>
      </w:r>
      <w:r w:rsidRPr="003B70E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B70EA">
        <w:rPr>
          <w:rFonts w:ascii="GHEA Grapalat" w:hAnsi="GHEA Grapalat"/>
          <w:sz w:val="24"/>
          <w:szCs w:val="24"/>
        </w:rPr>
        <w:t>դեպքում</w:t>
      </w:r>
      <w:r w:rsidRPr="003B70E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B70EA">
        <w:rPr>
          <w:rFonts w:ascii="GHEA Grapalat" w:hAnsi="GHEA Grapalat"/>
          <w:sz w:val="24"/>
          <w:szCs w:val="24"/>
          <w:lang w:val="en-US"/>
        </w:rPr>
        <w:t>Կ</w:t>
      </w:r>
      <w:r w:rsidRPr="003B70EA">
        <w:rPr>
          <w:rFonts w:ascii="GHEA Grapalat" w:hAnsi="GHEA Grapalat"/>
          <w:sz w:val="24"/>
          <w:szCs w:val="24"/>
        </w:rPr>
        <w:t>արգով</w:t>
      </w:r>
      <w:r w:rsidRPr="003B70E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B70EA">
        <w:rPr>
          <w:rFonts w:ascii="GHEA Grapalat" w:hAnsi="GHEA Grapalat"/>
          <w:sz w:val="24"/>
          <w:szCs w:val="24"/>
        </w:rPr>
        <w:t>նախատեսված</w:t>
      </w:r>
      <w:r w:rsidRPr="003B70E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B70EA">
        <w:rPr>
          <w:rFonts w:ascii="GHEA Grapalat" w:hAnsi="GHEA Grapalat"/>
          <w:sz w:val="24"/>
          <w:szCs w:val="24"/>
        </w:rPr>
        <w:t>դրույթներին</w:t>
      </w:r>
      <w:r w:rsidRPr="003B70E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B70EA">
        <w:rPr>
          <w:rFonts w:ascii="GHEA Grapalat" w:hAnsi="GHEA Grapalat"/>
          <w:sz w:val="24"/>
          <w:szCs w:val="24"/>
        </w:rPr>
        <w:t>համապատասխան</w:t>
      </w:r>
      <w:r w:rsidRPr="003B70E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B70EA">
        <w:rPr>
          <w:rFonts w:ascii="GHEA Grapalat" w:hAnsi="GHEA Grapalat"/>
          <w:sz w:val="24"/>
          <w:szCs w:val="24"/>
        </w:rPr>
        <w:t>այլ</w:t>
      </w:r>
      <w:r w:rsidRPr="003B70E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B70EA">
        <w:rPr>
          <w:rFonts w:ascii="GHEA Grapalat" w:hAnsi="GHEA Grapalat"/>
          <w:sz w:val="24"/>
          <w:szCs w:val="24"/>
        </w:rPr>
        <w:t>փաստաթղթեր</w:t>
      </w:r>
      <w:r>
        <w:rPr>
          <w:rFonts w:ascii="GHEA Grapalat" w:hAnsi="GHEA Grapalat"/>
          <w:sz w:val="24"/>
          <w:szCs w:val="24"/>
          <w:lang w:val="fr-FR"/>
        </w:rPr>
        <w:t>.</w:t>
      </w:r>
    </w:p>
    <w:p w:rsidR="00223F68" w:rsidRPr="00837CE6" w:rsidRDefault="00223F68" w:rsidP="00223F68">
      <w:pPr>
        <w:pStyle w:val="a3"/>
        <w:numPr>
          <w:ilvl w:val="0"/>
          <w:numId w:val="15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37CE6">
        <w:rPr>
          <w:rFonts w:ascii="GHEA Grapalat" w:hAnsi="GHEA Grapalat" w:cs="Sylfaen"/>
          <w:sz w:val="24"/>
          <w:szCs w:val="24"/>
          <w:lang w:val="fr-FR"/>
        </w:rPr>
        <w:t>լիազոր</w:t>
      </w:r>
      <w:r w:rsidRPr="00837C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37CE6">
        <w:rPr>
          <w:rFonts w:ascii="GHEA Grapalat" w:hAnsi="GHEA Grapalat" w:cs="Sylfaen"/>
          <w:sz w:val="24"/>
          <w:szCs w:val="24"/>
          <w:lang w:val="fr-FR"/>
        </w:rPr>
        <w:t>մարմի</w:t>
      </w:r>
      <w:r w:rsidRPr="00837CE6">
        <w:rPr>
          <w:rFonts w:ascii="GHEA Grapalat" w:hAnsi="GHEA Grapalat"/>
          <w:sz w:val="24"/>
          <w:szCs w:val="24"/>
          <w:lang w:val="fr-FR"/>
        </w:rPr>
        <w:t xml:space="preserve">նը </w:t>
      </w:r>
      <w:r w:rsidRPr="00837CE6">
        <w:rPr>
          <w:rFonts w:ascii="GHEA Grapalat" w:hAnsi="GHEA Grapalat" w:cs="Sylfaen"/>
          <w:sz w:val="24"/>
          <w:szCs w:val="24"/>
          <w:lang w:val="fr-FR"/>
        </w:rPr>
        <w:t>բնակ</w:t>
      </w:r>
      <w:r w:rsidRPr="00837CE6">
        <w:rPr>
          <w:rFonts w:ascii="GHEA Grapalat" w:hAnsi="GHEA Grapalat"/>
          <w:sz w:val="24"/>
          <w:szCs w:val="24"/>
          <w:lang w:val="fr-FR"/>
        </w:rPr>
        <w:t>տարածքի առաջարկի հայտը ստանալուց հետո տաս</w:t>
      </w:r>
      <w:r>
        <w:rPr>
          <w:rFonts w:ascii="GHEA Grapalat" w:hAnsi="GHEA Grapalat"/>
          <w:sz w:val="24"/>
          <w:szCs w:val="24"/>
          <w:lang w:val="fr-FR"/>
        </w:rPr>
        <w:t>ն</w:t>
      </w:r>
      <w:r w:rsidRPr="00837CE6">
        <w:rPr>
          <w:rFonts w:ascii="GHEA Grapalat" w:hAnsi="GHEA Grapalat"/>
          <w:sz w:val="24"/>
          <w:szCs w:val="24"/>
          <w:lang w:val="fr-FR"/>
        </w:rPr>
        <w:t xml:space="preserve"> աշխատանքային օրվա ընթացքում ուսումնասիրում է այն, տեղում իրականացնում դիտարկում և կայացնում հետևյալ որոշումներից մեկը</w:t>
      </w:r>
      <w:r>
        <w:rPr>
          <w:rFonts w:ascii="GHEA Grapalat" w:hAnsi="GHEA Grapalat"/>
          <w:sz w:val="24"/>
          <w:szCs w:val="24"/>
          <w:lang w:val="fr-FR"/>
        </w:rPr>
        <w:t>՝</w:t>
      </w:r>
    </w:p>
    <w:p w:rsidR="00223F68" w:rsidRDefault="00223F68" w:rsidP="00223F68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ա. բնակտարածքի առաջարկի հայտը ընդունելու մասին,</w:t>
      </w:r>
    </w:p>
    <w:p w:rsidR="00223F68" w:rsidRDefault="00223F68" w:rsidP="00223F68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բ.</w:t>
      </w:r>
      <w:r w:rsidRPr="00036B47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բնակտարածքի առաջարկի հայտը մերժելու մասին,</w:t>
      </w:r>
    </w:p>
    <w:p w:rsidR="00223F68" w:rsidRDefault="00223F68" w:rsidP="00223F68">
      <w:pPr>
        <w:tabs>
          <w:tab w:val="left" w:pos="1134"/>
        </w:tabs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գ. բնակտարածքի առաջարկի հայտի մասով որոշման ընդունումը լրացուցիչ ուսումնասիրության հիմքով հետաձգելու մասին.</w:t>
      </w:r>
    </w:p>
    <w:p w:rsidR="00223F68" w:rsidRPr="009A2947" w:rsidRDefault="00223F68" w:rsidP="00223F68">
      <w:pPr>
        <w:pStyle w:val="a3"/>
        <w:numPr>
          <w:ilvl w:val="0"/>
          <w:numId w:val="15"/>
        </w:numPr>
        <w:tabs>
          <w:tab w:val="left" w:pos="735"/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9A2947">
        <w:rPr>
          <w:rFonts w:ascii="GHEA Grapalat" w:hAnsi="GHEA Grapalat" w:cs="Sylfaen"/>
          <w:sz w:val="24"/>
          <w:szCs w:val="24"/>
          <w:lang w:val="fr-FR"/>
        </w:rPr>
        <w:t>լիազոր</w:t>
      </w:r>
      <w:r w:rsidRPr="009A2947">
        <w:rPr>
          <w:rFonts w:ascii="GHEA Grapalat" w:hAnsi="GHEA Grapalat"/>
          <w:sz w:val="24"/>
          <w:szCs w:val="24"/>
          <w:lang w:val="fr-FR"/>
        </w:rPr>
        <w:t xml:space="preserve"> մարմինը բնակտարածքի առաջարկի հայտը մերժելու մասին որոշում է կայացնում</w:t>
      </w:r>
      <w:r>
        <w:rPr>
          <w:rFonts w:ascii="GHEA Grapalat" w:hAnsi="GHEA Grapalat"/>
          <w:sz w:val="24"/>
          <w:szCs w:val="24"/>
          <w:lang w:val="fr-FR"/>
        </w:rPr>
        <w:t>,</w:t>
      </w:r>
      <w:r w:rsidRPr="009A2947">
        <w:rPr>
          <w:rFonts w:ascii="GHEA Grapalat" w:hAnsi="GHEA Grapalat"/>
          <w:sz w:val="24"/>
          <w:szCs w:val="24"/>
          <w:lang w:val="fr-FR"/>
        </w:rPr>
        <w:t xml:space="preserve"> եթե`</w:t>
      </w:r>
    </w:p>
    <w:p w:rsidR="00223F68" w:rsidRDefault="00223F68" w:rsidP="00223F68">
      <w:pPr>
        <w:tabs>
          <w:tab w:val="left" w:pos="851"/>
          <w:tab w:val="left" w:pos="1134"/>
          <w:tab w:val="left" w:pos="1276"/>
        </w:tabs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ա. բնակտարածքի առաջարկի հայտով ներկայացված բնակտարածքը հանդիսանում է</w:t>
      </w:r>
      <w:r w:rsidRPr="00A408D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457AE">
        <w:rPr>
          <w:rFonts w:ascii="GHEA Grapalat" w:hAnsi="GHEA Grapalat"/>
          <w:sz w:val="24"/>
          <w:szCs w:val="24"/>
          <w:lang w:val="fr-FR"/>
        </w:rPr>
        <w:t xml:space="preserve">Արցախի </w:t>
      </w:r>
      <w:r>
        <w:rPr>
          <w:rFonts w:ascii="GHEA Grapalat" w:hAnsi="GHEA Grapalat"/>
          <w:sz w:val="24"/>
          <w:szCs w:val="24"/>
          <w:lang w:val="fr-FR"/>
        </w:rPr>
        <w:t xml:space="preserve">Հանրապետության (բացառությամբ պատերազմական գործողությունների հետևանքով բռնազավթված տարածքների) տարածքում բնակտարածքի սեփականատիրոջ միակ բնակտարածքը, բացառությամբ սույն կետի 7-րդ ենթակետով սահմանված դեպքերի: </w:t>
      </w:r>
      <w:r w:rsidRPr="004043F7">
        <w:rPr>
          <w:rFonts w:ascii="GHEA Grapalat" w:hAnsi="GHEA Grapalat"/>
          <w:sz w:val="24"/>
          <w:szCs w:val="24"/>
          <w:lang w:val="fr-FR"/>
        </w:rPr>
        <w:t>Սույն պարբերության իմաստով անձին կամ ընտանիքին սեփականության իրավունքով պատկանող երկրորդ բնակտարածք չի կարող համարվել 2020 թվականի սեպտեմբերի 27-ից հետո ժառանգության ընդունման, առքուվաճառքի</w:t>
      </w:r>
      <w:r>
        <w:rPr>
          <w:rFonts w:ascii="GHEA Grapalat" w:hAnsi="GHEA Grapalat"/>
          <w:sz w:val="24"/>
          <w:szCs w:val="24"/>
          <w:lang w:val="fr-FR"/>
        </w:rPr>
        <w:t>,</w:t>
      </w:r>
      <w:r w:rsidRPr="004043F7">
        <w:rPr>
          <w:rFonts w:ascii="GHEA Grapalat" w:hAnsi="GHEA Grapalat"/>
          <w:sz w:val="24"/>
          <w:szCs w:val="24"/>
          <w:lang w:val="fr-FR"/>
        </w:rPr>
        <w:t xml:space="preserve"> նվիրատվության</w:t>
      </w:r>
      <w:r>
        <w:rPr>
          <w:rFonts w:ascii="GHEA Grapalat" w:hAnsi="GHEA Grapalat"/>
          <w:sz w:val="24"/>
          <w:szCs w:val="24"/>
          <w:lang w:val="fr-FR"/>
        </w:rPr>
        <w:t xml:space="preserve"> և նվիրաբերության</w:t>
      </w:r>
      <w:r w:rsidRPr="004043F7">
        <w:rPr>
          <w:rFonts w:ascii="GHEA Grapalat" w:hAnsi="GHEA Grapalat"/>
          <w:sz w:val="24"/>
          <w:szCs w:val="24"/>
          <w:lang w:val="fr-FR"/>
        </w:rPr>
        <w:t xml:space="preserve"> գործարքներով ձեռք բերված բնակտարածքը</w:t>
      </w:r>
      <w:r>
        <w:rPr>
          <w:rFonts w:ascii="GHEA Grapalat" w:hAnsi="GHEA Grapalat"/>
          <w:sz w:val="24"/>
          <w:szCs w:val="24"/>
          <w:lang w:val="fr-FR"/>
        </w:rPr>
        <w:t>.</w:t>
      </w:r>
    </w:p>
    <w:p w:rsidR="00223F68" w:rsidRDefault="00223F68" w:rsidP="00223F68">
      <w:pPr>
        <w:pStyle w:val="a3"/>
        <w:tabs>
          <w:tab w:val="left" w:pos="993"/>
        </w:tabs>
        <w:spacing w:after="0" w:line="360" w:lineRule="auto"/>
        <w:ind w:left="0" w:firstLine="851"/>
        <w:jc w:val="both"/>
        <w:rPr>
          <w:rFonts w:ascii="GHEA Grapalat" w:eastAsia="Times New Roman" w:hAnsi="GHEA Grapalat"/>
          <w:sz w:val="24"/>
          <w:szCs w:val="24"/>
          <w:lang w:val="fr-FR" w:eastAsia="ru-RU"/>
        </w:rPr>
      </w:pPr>
      <w:r>
        <w:rPr>
          <w:rFonts w:ascii="GHEA Grapalat" w:hAnsi="GHEA Grapalat"/>
          <w:lang w:val="fr-FR"/>
        </w:rPr>
        <w:t>բ</w:t>
      </w:r>
      <w:r w:rsidRPr="00A47C3E">
        <w:rPr>
          <w:rFonts w:ascii="GHEA Grapalat" w:eastAsia="Times New Roman" w:hAnsi="GHEA Grapalat"/>
          <w:sz w:val="24"/>
          <w:szCs w:val="24"/>
          <w:lang w:val="fr-FR" w:eastAsia="ru-RU"/>
        </w:rPr>
        <w:t>.</w:t>
      </w:r>
      <w:r w:rsidRPr="007D547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A2947">
        <w:rPr>
          <w:rFonts w:ascii="GHEA Grapalat" w:hAnsi="GHEA Grapalat"/>
          <w:sz w:val="24"/>
          <w:szCs w:val="24"/>
          <w:lang w:val="fr-FR"/>
        </w:rPr>
        <w:t xml:space="preserve">բնակտարածքի առաջարկի </w:t>
      </w:r>
      <w:r>
        <w:rPr>
          <w:rFonts w:ascii="GHEA Grapalat" w:hAnsi="GHEA Grapalat"/>
          <w:sz w:val="24"/>
          <w:szCs w:val="24"/>
          <w:lang w:val="fr-FR"/>
        </w:rPr>
        <w:t xml:space="preserve">հայտով ներկայացված` </w:t>
      </w:r>
      <w:r w:rsidRPr="00A47C3E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առաջնային շուկայի բնակելի տան մեկ քառակուսի 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>մետրի</w:t>
      </w:r>
      <w:r w:rsidRPr="00A47C3E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գինը գերազանցում է 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360 000 </w:t>
      </w:r>
      <w:r w:rsidRPr="00A47C3E">
        <w:rPr>
          <w:rFonts w:ascii="GHEA Grapalat" w:eastAsia="Times New Roman" w:hAnsi="GHEA Grapalat"/>
          <w:sz w:val="24"/>
          <w:szCs w:val="24"/>
          <w:lang w:val="fr-FR" w:eastAsia="ru-RU"/>
        </w:rPr>
        <w:t>ՀՀ դրամը</w:t>
      </w:r>
      <w:r w:rsidRPr="00937461">
        <w:rPr>
          <w:rFonts w:ascii="GHEA Grapalat" w:eastAsia="Times New Roman" w:hAnsi="GHEA Grapalat"/>
          <w:sz w:val="24"/>
          <w:szCs w:val="24"/>
          <w:lang w:val="fr-FR" w:eastAsia="ru-RU"/>
        </w:rPr>
        <w:t>,</w:t>
      </w:r>
      <w:r w:rsidRPr="004043F7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իսկ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ընդհանուր</w:t>
      </w:r>
      <w:r w:rsidRPr="00A47C3E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գինը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>`</w:t>
      </w:r>
      <w:r w:rsidRPr="00A47C3E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>54</w:t>
      </w:r>
      <w:r>
        <w:rPr>
          <w:rFonts w:eastAsia="Times New Roman" w:cs="Calibri"/>
          <w:sz w:val="24"/>
          <w:szCs w:val="24"/>
          <w:lang w:val="fr-FR" w:eastAsia="ru-RU"/>
        </w:rPr>
        <w:t> 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000 000 ՀՀ դրամը, </w:t>
      </w:r>
      <w:r w:rsidRPr="00A47C3E">
        <w:rPr>
          <w:rFonts w:ascii="GHEA Grapalat" w:eastAsia="Times New Roman" w:hAnsi="GHEA Grapalat"/>
          <w:sz w:val="24"/>
          <w:szCs w:val="24"/>
          <w:lang w:val="fr-FR" w:eastAsia="ru-RU"/>
        </w:rPr>
        <w:t>Ստեփանակերտ քաղաքում երկրորդային շուկայի մինչև 2015 թվակ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անը կառուցված բնակարանի </w:t>
      </w:r>
      <w:r w:rsidRPr="00A47C3E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մեկ քառակուսի 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>մետրի</w:t>
      </w:r>
      <w:r w:rsidRPr="00A47C3E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գինը 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>գերազանցում է</w:t>
      </w:r>
      <w:r w:rsidRPr="00A47C3E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240 000 </w:t>
      </w:r>
      <w:r w:rsidRPr="00A47C3E">
        <w:rPr>
          <w:rFonts w:ascii="GHEA Grapalat" w:eastAsia="Times New Roman" w:hAnsi="GHEA Grapalat"/>
          <w:sz w:val="24"/>
          <w:szCs w:val="24"/>
          <w:lang w:val="fr-FR" w:eastAsia="ru-RU"/>
        </w:rPr>
        <w:t>ՀՀ դրամը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, </w:t>
      </w:r>
      <w:r w:rsidRPr="00A47C3E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իսկ 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ընդհանուր </w:t>
      </w:r>
      <w:r w:rsidRPr="00A47C3E">
        <w:rPr>
          <w:rFonts w:ascii="GHEA Grapalat" w:eastAsia="Times New Roman" w:hAnsi="GHEA Grapalat"/>
          <w:sz w:val="24"/>
          <w:szCs w:val="24"/>
          <w:lang w:val="fr-FR" w:eastAsia="ru-RU"/>
        </w:rPr>
        <w:t>գինը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>՝</w:t>
      </w:r>
      <w:r w:rsidRPr="00A47C3E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>26</w:t>
      </w:r>
      <w:r>
        <w:rPr>
          <w:rFonts w:eastAsia="Times New Roman" w:cs="Calibri"/>
          <w:sz w:val="24"/>
          <w:szCs w:val="24"/>
          <w:lang w:val="fr-FR" w:eastAsia="ru-RU"/>
        </w:rPr>
        <w:t> 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>000 000 ՀՀ դրամը</w:t>
      </w:r>
      <w:r w:rsidRPr="00EA2932">
        <w:rPr>
          <w:rFonts w:ascii="GHEA Grapalat" w:eastAsia="Times New Roman" w:hAnsi="GHEA Grapalat"/>
          <w:sz w:val="24"/>
          <w:szCs w:val="24"/>
          <w:lang w:val="fr-FR" w:eastAsia="ru-RU"/>
        </w:rPr>
        <w:t>, 2015 թվականից հետո կառուցված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բնակարանի մեկ քառակուսի մետրի գինը գերազանցում է</w:t>
      </w:r>
      <w:r w:rsidRPr="00A47C3E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>300 000</w:t>
      </w:r>
      <w:r w:rsidRPr="00A47C3E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ՀՀ դրամը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>,</w:t>
      </w:r>
      <w:r w:rsidRPr="00A47C3E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իսկ 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>ընդհանուր</w:t>
      </w:r>
      <w:r w:rsidRPr="00A47C3E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գինը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>` 36</w:t>
      </w:r>
      <w:r>
        <w:rPr>
          <w:rFonts w:eastAsia="Times New Roman" w:cs="Calibri"/>
          <w:sz w:val="24"/>
          <w:szCs w:val="24"/>
          <w:lang w:val="fr-FR" w:eastAsia="ru-RU"/>
        </w:rPr>
        <w:t> 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>000</w:t>
      </w:r>
      <w:r>
        <w:rPr>
          <w:rFonts w:eastAsia="Times New Roman" w:cs="Calibri"/>
          <w:sz w:val="24"/>
          <w:szCs w:val="24"/>
          <w:lang w:val="fr-FR" w:eastAsia="ru-RU"/>
        </w:rPr>
        <w:t> 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000 ՀՀ դրամը, 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lastRenderedPageBreak/>
        <w:t xml:space="preserve">բնակելի տան </w:t>
      </w:r>
      <w:r w:rsidRPr="00A47C3E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մեկ քառակուսի 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>մետրի</w:t>
      </w:r>
      <w:r w:rsidRPr="00A47C3E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գինը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գերազանցում է 200</w:t>
      </w:r>
      <w:r>
        <w:rPr>
          <w:rFonts w:eastAsia="Times New Roman" w:cs="Calibri"/>
          <w:sz w:val="24"/>
          <w:szCs w:val="24"/>
          <w:lang w:val="fr-FR" w:eastAsia="ru-RU"/>
        </w:rPr>
        <w:t> 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>000 ՀՀ դրամը, իսկ ընդհանուր գինը` 36</w:t>
      </w:r>
      <w:r>
        <w:rPr>
          <w:rFonts w:eastAsia="Times New Roman" w:cs="Calibri"/>
          <w:sz w:val="24"/>
          <w:szCs w:val="24"/>
          <w:lang w:val="fr-FR" w:eastAsia="ru-RU"/>
        </w:rPr>
        <w:t> 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>000</w:t>
      </w:r>
      <w:r>
        <w:rPr>
          <w:rFonts w:eastAsia="Times New Roman" w:cs="Calibri"/>
          <w:sz w:val="24"/>
          <w:szCs w:val="24"/>
          <w:lang w:val="fr-FR" w:eastAsia="ru-RU"/>
        </w:rPr>
        <w:t> 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000 ՀՀ դրամը, այլ քաղաքային համայնքներում </w:t>
      </w:r>
      <w:r w:rsidRPr="00A47C3E">
        <w:rPr>
          <w:rFonts w:ascii="GHEA Grapalat" w:eastAsia="Times New Roman" w:hAnsi="GHEA Grapalat"/>
          <w:sz w:val="24"/>
          <w:szCs w:val="24"/>
          <w:lang w:val="fr-FR" w:eastAsia="ru-RU"/>
        </w:rPr>
        <w:t>երկրորդային շուկայի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բնակարանի մեկ քառակուսի մետրի գինը գերազանցում է 120</w:t>
      </w:r>
      <w:r>
        <w:rPr>
          <w:rFonts w:eastAsia="Times New Roman" w:cs="Calibri"/>
          <w:sz w:val="24"/>
          <w:szCs w:val="24"/>
          <w:lang w:val="fr-FR" w:eastAsia="ru-RU"/>
        </w:rPr>
        <w:t> 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>000 ՀՀ դրամը, իսկ ընդհանուր գինը` 12</w:t>
      </w:r>
      <w:r>
        <w:rPr>
          <w:rFonts w:eastAsia="Times New Roman" w:cs="Calibri"/>
          <w:sz w:val="24"/>
          <w:szCs w:val="24"/>
          <w:lang w:val="fr-FR" w:eastAsia="ru-RU"/>
        </w:rPr>
        <w:t> 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>000</w:t>
      </w:r>
      <w:r>
        <w:rPr>
          <w:rFonts w:eastAsia="Times New Roman" w:cs="Calibri"/>
          <w:sz w:val="24"/>
          <w:szCs w:val="24"/>
          <w:lang w:val="fr-FR" w:eastAsia="ru-RU"/>
        </w:rPr>
        <w:t> 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>000 ՀՀ դրամը, բնակելի տան մեկ քառակուսի մետրի գինը գերազանցում է 100</w:t>
      </w:r>
      <w:r>
        <w:rPr>
          <w:rFonts w:eastAsia="Times New Roman" w:cs="Calibri"/>
          <w:sz w:val="24"/>
          <w:szCs w:val="24"/>
          <w:lang w:val="fr-FR" w:eastAsia="ru-RU"/>
        </w:rPr>
        <w:t> 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>000 ՀՀ դրամը, իսկ ընդհանուր գինը` 15</w:t>
      </w:r>
      <w:r>
        <w:rPr>
          <w:rFonts w:eastAsia="Times New Roman" w:cs="Calibri"/>
          <w:sz w:val="24"/>
          <w:szCs w:val="24"/>
          <w:lang w:val="fr-FR" w:eastAsia="ru-RU"/>
        </w:rPr>
        <w:t> 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>000</w:t>
      </w:r>
      <w:r>
        <w:rPr>
          <w:rFonts w:eastAsia="Times New Roman" w:cs="Calibri"/>
          <w:sz w:val="24"/>
          <w:szCs w:val="24"/>
          <w:lang w:val="fr-FR" w:eastAsia="ru-RU"/>
        </w:rPr>
        <w:t> 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000 ՀՀ դրամը: Սույն պարբերությունում նշված գները ներառում են </w:t>
      </w:r>
      <w:r w:rsidRPr="00A47C3E">
        <w:rPr>
          <w:rFonts w:ascii="GHEA Grapalat" w:eastAsia="Times New Roman" w:hAnsi="GHEA Grapalat"/>
          <w:sz w:val="24"/>
          <w:szCs w:val="24"/>
          <w:lang w:val="fr-FR" w:eastAsia="ru-RU"/>
        </w:rPr>
        <w:t>եկամտային հարկը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>.</w:t>
      </w:r>
    </w:p>
    <w:p w:rsidR="00223F68" w:rsidRDefault="00223F68" w:rsidP="00223F68">
      <w:pPr>
        <w:pStyle w:val="a3"/>
        <w:tabs>
          <w:tab w:val="left" w:pos="993"/>
        </w:tabs>
        <w:spacing w:after="0" w:line="360" w:lineRule="auto"/>
        <w:ind w:left="0" w:firstLine="851"/>
        <w:jc w:val="both"/>
        <w:rPr>
          <w:rFonts w:ascii="GHEA Grapalat" w:eastAsia="Times New Roman" w:hAnsi="GHEA Grapalat"/>
          <w:sz w:val="24"/>
          <w:szCs w:val="24"/>
          <w:lang w:val="fr-FR" w:eastAsia="ru-RU"/>
        </w:rPr>
      </w:pPr>
      <w:r w:rsidRPr="00CB671A">
        <w:rPr>
          <w:rFonts w:ascii="GHEA Grapalat" w:eastAsia="Times New Roman" w:hAnsi="GHEA Grapalat"/>
          <w:sz w:val="24"/>
          <w:szCs w:val="24"/>
          <w:lang w:val="fr-FR" w:eastAsia="ru-RU"/>
        </w:rPr>
        <w:t>գ.</w:t>
      </w:r>
      <w:r w:rsidRPr="002B76E9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</w:t>
      </w:r>
      <w:r w:rsidRPr="009A2947">
        <w:rPr>
          <w:rFonts w:ascii="GHEA Grapalat" w:hAnsi="GHEA Grapalat"/>
          <w:sz w:val="24"/>
          <w:szCs w:val="24"/>
          <w:lang w:val="fr-FR"/>
        </w:rPr>
        <w:t xml:space="preserve">բնակտարածքի առաջարկի </w:t>
      </w:r>
      <w:r>
        <w:rPr>
          <w:rFonts w:ascii="GHEA Grapalat" w:hAnsi="GHEA Grapalat"/>
          <w:sz w:val="24"/>
          <w:szCs w:val="24"/>
          <w:lang w:val="fr-FR"/>
        </w:rPr>
        <w:t xml:space="preserve">հայտով ներկայացված` 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գյուղական համայնքում </w:t>
      </w:r>
      <w:r w:rsidRPr="00CB671A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բնակտարածքի գնման և վերանորոգման 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>հանրագումարային</w:t>
      </w:r>
      <w:r w:rsidRPr="00CB671A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արժեքը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գերազանցում է 10 00</w:t>
      </w:r>
      <w:r w:rsidRPr="00CB671A">
        <w:rPr>
          <w:rFonts w:ascii="GHEA Grapalat" w:eastAsia="Times New Roman" w:hAnsi="GHEA Grapalat"/>
          <w:sz w:val="24"/>
          <w:szCs w:val="24"/>
          <w:lang w:val="fr-FR" w:eastAsia="ru-RU"/>
        </w:rPr>
        <w:t>0</w:t>
      </w:r>
      <w:r w:rsidRPr="00CB671A">
        <w:rPr>
          <w:rFonts w:eastAsia="Times New Roman" w:cs="Calibri"/>
          <w:sz w:val="24"/>
          <w:szCs w:val="24"/>
          <w:lang w:val="fr-FR" w:eastAsia="ru-RU"/>
        </w:rPr>
        <w:t> 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>000 ՀՀ դրամը (ներառյալ եկամտային հարկը).</w:t>
      </w:r>
    </w:p>
    <w:p w:rsidR="00223F68" w:rsidRDefault="00223F68" w:rsidP="00223F68">
      <w:pPr>
        <w:pStyle w:val="a3"/>
        <w:tabs>
          <w:tab w:val="left" w:pos="735"/>
          <w:tab w:val="left" w:pos="851"/>
          <w:tab w:val="left" w:pos="1276"/>
        </w:tabs>
        <w:spacing w:after="0" w:line="360" w:lineRule="auto"/>
        <w:ind w:left="0" w:firstLine="851"/>
        <w:jc w:val="both"/>
        <w:rPr>
          <w:rFonts w:ascii="GHEA Grapalat" w:eastAsia="Times New Roman" w:hAnsi="GHEA Grapalat"/>
          <w:sz w:val="24"/>
          <w:szCs w:val="24"/>
          <w:lang w:val="fr-FR" w:eastAsia="ru-RU"/>
        </w:rPr>
      </w:pPr>
      <w:r>
        <w:rPr>
          <w:rFonts w:ascii="GHEA Grapalat" w:eastAsia="Times New Roman" w:hAnsi="GHEA Grapalat"/>
          <w:sz w:val="24"/>
          <w:szCs w:val="24"/>
          <w:lang w:val="fr-FR" w:eastAsia="ru-RU"/>
        </w:rPr>
        <w:t>դ.</w:t>
      </w:r>
      <w:r w:rsidRPr="00CB671A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Կարգի 22-րդ կետի 3-րդ ենթակետով սահմանված 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>գործընթացի շրջանակում</w:t>
      </w:r>
      <w:r w:rsidRPr="00CB671A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</w:t>
      </w:r>
      <w:r w:rsidRPr="009817A3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բնակտարածքի առաջարկի հայտով ներկայացված գինը 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>գերազանցում է</w:t>
      </w:r>
      <w:r w:rsidRPr="009817A3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սույն 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>ենթա</w:t>
      </w:r>
      <w:r w:rsidRPr="009817A3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կետի 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>«բ</w:t>
      </w:r>
      <w:r w:rsidRPr="009817A3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» 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>և «գ</w:t>
      </w:r>
      <w:r w:rsidRPr="009817A3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» 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>պարբերություններով</w:t>
      </w:r>
      <w:r w:rsidRPr="009817A3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սահմանված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>`</w:t>
      </w:r>
      <w:r w:rsidRPr="009817A3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բնակտարածքի </w:t>
      </w:r>
      <w:r w:rsidRPr="009817A3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ընդհանուր արժեքի և 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>սույն կետի 5-րդ ենթակետի համաձայն հաշվարկված`</w:t>
      </w:r>
      <w:r w:rsidRPr="009817A3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բնակտարածքի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</w:t>
      </w:r>
      <w:r w:rsidRPr="009817A3">
        <w:rPr>
          <w:rFonts w:ascii="GHEA Grapalat" w:eastAsia="Times New Roman" w:hAnsi="GHEA Grapalat"/>
          <w:sz w:val="24"/>
          <w:szCs w:val="24"/>
          <w:lang w:val="fr-FR" w:eastAsia="ru-RU"/>
        </w:rPr>
        <w:t>վերակառուցման կամ վերանորոգման ծախսերի տարբերությունը.</w:t>
      </w:r>
    </w:p>
    <w:p w:rsidR="00223F68" w:rsidRDefault="00223F68" w:rsidP="00223F68">
      <w:pPr>
        <w:pStyle w:val="a5"/>
        <w:shd w:val="clear" w:color="auto" w:fill="FFFFFF"/>
        <w:tabs>
          <w:tab w:val="left" w:pos="851"/>
          <w:tab w:val="left" w:pos="993"/>
          <w:tab w:val="left" w:pos="1418"/>
        </w:tabs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>ե. լիազոր մարմնի ուսումնասիրությունների և դիտարկումների արդյունքում, ինչպես նաև պահանջված լինելու տեսակետից բնակտարածքի գնումը գնահատվում է ոչ նպատակահարմար.</w:t>
      </w:r>
    </w:p>
    <w:p w:rsidR="00223F68" w:rsidRPr="004653AF" w:rsidRDefault="00223F68" w:rsidP="00223F68">
      <w:pPr>
        <w:pStyle w:val="a3"/>
        <w:numPr>
          <w:ilvl w:val="0"/>
          <w:numId w:val="23"/>
        </w:numPr>
        <w:tabs>
          <w:tab w:val="left" w:pos="735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GHEA Grapalat" w:eastAsia="Times New Roman" w:hAnsi="GHEA Grapalat"/>
          <w:sz w:val="24"/>
          <w:szCs w:val="24"/>
          <w:lang w:val="fr-FR" w:eastAsia="ru-RU"/>
        </w:rPr>
      </w:pPr>
      <w:r w:rsidRPr="009817A3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լիազոր մարմինը, նախքան Կարգի 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>22</w:t>
      </w:r>
      <w:r w:rsidRPr="009817A3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-րդ կետի 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>3</w:t>
      </w:r>
      <w:r w:rsidRPr="009817A3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-րդ ենթակետով սահմանված գործընթացի </w:t>
      </w:r>
      <w:r w:rsidRPr="004653AF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շրջանակում բնակտարածքի գնման կամ մերժման մասին որոշում կայացնելը, իրականացնում է բնակտարածքի դիտարկում և դրա վերակառուցման կամ վերանորոգման ծախսերի նախնական հաշվարկ.  </w:t>
      </w:r>
    </w:p>
    <w:p w:rsidR="00223F68" w:rsidRPr="00880F5B" w:rsidRDefault="00223F68" w:rsidP="00223F68">
      <w:pPr>
        <w:pStyle w:val="a3"/>
        <w:numPr>
          <w:ilvl w:val="0"/>
          <w:numId w:val="23"/>
        </w:numPr>
        <w:tabs>
          <w:tab w:val="left" w:pos="735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GHEA Grapalat" w:eastAsia="Times New Roman" w:hAnsi="GHEA Grapalat"/>
          <w:sz w:val="24"/>
          <w:szCs w:val="24"/>
          <w:lang w:val="fr-FR" w:eastAsia="ru-RU"/>
        </w:rPr>
      </w:pPr>
      <w:r w:rsidRPr="004653AF">
        <w:rPr>
          <w:rFonts w:ascii="GHEA Grapalat" w:hAnsi="GHEA Grapalat"/>
          <w:color w:val="000000"/>
          <w:sz w:val="24"/>
          <w:szCs w:val="24"/>
          <w:lang w:val="fr-FR"/>
        </w:rPr>
        <w:t xml:space="preserve">լիազոր մարմինը </w:t>
      </w:r>
      <w:r w:rsidRPr="004653AF">
        <w:rPr>
          <w:rFonts w:ascii="GHEA Grapalat" w:hAnsi="GHEA Grapalat"/>
          <w:sz w:val="24"/>
          <w:szCs w:val="24"/>
          <w:lang w:val="fr-FR"/>
        </w:rPr>
        <w:t xml:space="preserve">բնակտարածքի առաջարկի հայտը մերժելու մասին որոշման վերաբերյալ տասն </w:t>
      </w:r>
      <w:r w:rsidRPr="00880F5B">
        <w:rPr>
          <w:rFonts w:ascii="GHEA Grapalat" w:hAnsi="GHEA Grapalat"/>
          <w:sz w:val="24"/>
          <w:szCs w:val="24"/>
          <w:lang w:val="fr-FR"/>
        </w:rPr>
        <w:t>աշխատանքային օրվա ընթացքում տեղեկացնում է բնակտարածքի սեփականատիրոջը` համապատասխան հիմնավորմամբ.</w:t>
      </w:r>
    </w:p>
    <w:p w:rsidR="00223F68" w:rsidRPr="00880F5B" w:rsidRDefault="00223F68" w:rsidP="00223F68">
      <w:pPr>
        <w:pStyle w:val="a3"/>
        <w:numPr>
          <w:ilvl w:val="0"/>
          <w:numId w:val="23"/>
        </w:numPr>
        <w:tabs>
          <w:tab w:val="left" w:pos="735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GHEA Grapalat" w:eastAsia="Times New Roman" w:hAnsi="GHEA Grapalat"/>
          <w:sz w:val="24"/>
          <w:szCs w:val="24"/>
          <w:lang w:val="fr-FR" w:eastAsia="ru-RU"/>
        </w:rPr>
      </w:pPr>
      <w:r w:rsidRPr="00880F5B">
        <w:rPr>
          <w:rFonts w:ascii="GHEA Grapalat" w:hAnsi="GHEA Grapalat" w:cs="Sylfaen"/>
          <w:sz w:val="24"/>
          <w:szCs w:val="24"/>
          <w:lang w:val="fr-FR"/>
        </w:rPr>
        <w:t xml:space="preserve">միակ բնակտարածք ունեցող անձի կողմից ներկայացված բնակտարածքի առաջարկի հայտը չի մերժվում, եթե նա հանդիսանում է` </w:t>
      </w:r>
    </w:p>
    <w:p w:rsidR="00223F68" w:rsidRPr="00342AED" w:rsidRDefault="00223F68" w:rsidP="00223F68">
      <w:pPr>
        <w:pStyle w:val="a3"/>
        <w:tabs>
          <w:tab w:val="left" w:pos="735"/>
          <w:tab w:val="left" w:pos="851"/>
          <w:tab w:val="left" w:pos="993"/>
          <w:tab w:val="left" w:pos="1134"/>
        </w:tabs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fr-FR"/>
        </w:rPr>
      </w:pPr>
      <w:r w:rsidRPr="00880F5B">
        <w:rPr>
          <w:rFonts w:ascii="GHEA Grapalat" w:hAnsi="GHEA Grapalat"/>
          <w:sz w:val="24"/>
          <w:szCs w:val="24"/>
          <w:lang w:val="fr-FR"/>
        </w:rPr>
        <w:t xml:space="preserve">ա. </w:t>
      </w:r>
      <w:r>
        <w:rPr>
          <w:rFonts w:ascii="GHEA Grapalat" w:hAnsi="GHEA Grapalat"/>
          <w:sz w:val="24"/>
          <w:szCs w:val="24"/>
          <w:lang w:val="fr-FR"/>
        </w:rPr>
        <w:t>բնակտարածքի՝</w:t>
      </w:r>
      <w:r w:rsidRPr="00880F5B">
        <w:rPr>
          <w:rFonts w:ascii="GHEA Grapalat" w:hAnsi="GHEA Grapalat"/>
          <w:sz w:val="24"/>
          <w:szCs w:val="24"/>
          <w:lang w:val="fr-FR"/>
        </w:rPr>
        <w:t xml:space="preserve"> 2020 թվականի սեպտեմբերի 27-ի դրությամբ Արցախի Հանրապետությունում հաշվառում չունեցող և Արցախի Հանրապետության </w:t>
      </w:r>
      <w:r w:rsidRPr="00880F5B">
        <w:rPr>
          <w:rFonts w:ascii="GHEA Grapalat" w:hAnsi="GHEA Grapalat"/>
          <w:sz w:val="24"/>
          <w:szCs w:val="24"/>
          <w:lang w:val="fr-FR"/>
        </w:rPr>
        <w:lastRenderedPageBreak/>
        <w:t>տարածքից դուրս առնվազն հինգ տարի փաստացի բնակվող</w:t>
      </w:r>
      <w:r w:rsidRPr="00342AED">
        <w:rPr>
          <w:rFonts w:ascii="GHEA Grapalat" w:hAnsi="GHEA Grapalat"/>
          <w:sz w:val="24"/>
          <w:szCs w:val="24"/>
          <w:lang w:val="fr-FR"/>
        </w:rPr>
        <w:t xml:space="preserve"> սեփականատեր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342AED">
        <w:rPr>
          <w:rFonts w:ascii="GHEA Grapalat" w:hAnsi="GHEA Grapalat"/>
          <w:sz w:val="24"/>
          <w:szCs w:val="24"/>
          <w:lang w:val="fr-FR"/>
        </w:rPr>
        <w:t>կամ համասեփականատեր</w:t>
      </w:r>
      <w:r>
        <w:rPr>
          <w:rFonts w:ascii="GHEA Grapalat" w:hAnsi="GHEA Grapalat"/>
          <w:sz w:val="24"/>
          <w:szCs w:val="24"/>
          <w:lang w:val="fr-FR"/>
        </w:rPr>
        <w:t>.</w:t>
      </w:r>
      <w:r w:rsidRPr="00342AED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223F68" w:rsidRPr="00342AED" w:rsidRDefault="00223F68" w:rsidP="00223F68">
      <w:pPr>
        <w:pStyle w:val="a3"/>
        <w:tabs>
          <w:tab w:val="left" w:pos="735"/>
          <w:tab w:val="left" w:pos="851"/>
          <w:tab w:val="left" w:pos="1134"/>
        </w:tabs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fr-FR"/>
        </w:rPr>
      </w:pPr>
      <w:r w:rsidRPr="00342AED">
        <w:rPr>
          <w:rFonts w:ascii="GHEA Grapalat" w:hAnsi="GHEA Grapalat"/>
          <w:sz w:val="24"/>
          <w:szCs w:val="24"/>
          <w:lang w:val="fr-FR"/>
        </w:rPr>
        <w:t>բ. բնակտարածքի</w:t>
      </w:r>
      <w:r>
        <w:rPr>
          <w:rFonts w:ascii="GHEA Grapalat" w:hAnsi="GHEA Grapalat"/>
          <w:sz w:val="24"/>
          <w:szCs w:val="24"/>
          <w:lang w:val="fr-FR"/>
        </w:rPr>
        <w:t xml:space="preserve">՝ </w:t>
      </w:r>
      <w:r w:rsidRPr="00342AED">
        <w:rPr>
          <w:rFonts w:ascii="GHEA Grapalat" w:hAnsi="GHEA Grapalat"/>
          <w:sz w:val="24"/>
          <w:szCs w:val="24"/>
          <w:lang w:val="fr-FR"/>
        </w:rPr>
        <w:t>Արցախի Հանրապետությունում հաշվառում ունեցող և 2020 թվականի սեպտեմբերի 27-ի դրությամբ Հայաստանի Հանրապետությունում առնվազն տասը տարի փաստացի բնակվող սեփականատեր կամ համասեփականատեր</w:t>
      </w:r>
      <w:r>
        <w:rPr>
          <w:rFonts w:ascii="GHEA Grapalat" w:hAnsi="GHEA Grapalat"/>
          <w:sz w:val="24"/>
          <w:szCs w:val="24"/>
          <w:lang w:val="fr-FR"/>
        </w:rPr>
        <w:t>.</w:t>
      </w:r>
      <w:r w:rsidRPr="00342AED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223F68" w:rsidRDefault="00223F68" w:rsidP="00223F68">
      <w:pPr>
        <w:pStyle w:val="a3"/>
        <w:tabs>
          <w:tab w:val="left" w:pos="735"/>
          <w:tab w:val="left" w:pos="851"/>
          <w:tab w:val="left" w:pos="1134"/>
        </w:tabs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գ.</w:t>
      </w:r>
      <w:r w:rsidRPr="00342AED">
        <w:rPr>
          <w:rFonts w:ascii="GHEA Grapalat" w:hAnsi="GHEA Grapalat"/>
          <w:sz w:val="24"/>
          <w:szCs w:val="24"/>
          <w:lang w:val="fr-FR"/>
        </w:rPr>
        <w:t xml:space="preserve"> բնակտարածքի</w:t>
      </w:r>
      <w:r>
        <w:rPr>
          <w:rFonts w:ascii="GHEA Grapalat" w:hAnsi="GHEA Grapalat"/>
          <w:sz w:val="24"/>
          <w:szCs w:val="24"/>
          <w:lang w:val="fr-FR"/>
        </w:rPr>
        <w:t xml:space="preserve">՝ </w:t>
      </w:r>
      <w:r w:rsidRPr="00342AED">
        <w:rPr>
          <w:rFonts w:ascii="GHEA Grapalat" w:hAnsi="GHEA Grapalat"/>
          <w:sz w:val="24"/>
          <w:szCs w:val="24"/>
          <w:lang w:val="fr-FR"/>
        </w:rPr>
        <w:t>Արցախի Հանրապետությունում հաշվառում ունեցող և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342AED">
        <w:rPr>
          <w:rFonts w:ascii="GHEA Grapalat" w:hAnsi="GHEA Grapalat"/>
          <w:sz w:val="24"/>
          <w:szCs w:val="24"/>
          <w:lang w:val="fr-FR"/>
        </w:rPr>
        <w:t xml:space="preserve">Արցախի </w:t>
      </w:r>
      <w:r>
        <w:rPr>
          <w:rFonts w:ascii="GHEA Grapalat" w:hAnsi="GHEA Grapalat"/>
          <w:sz w:val="24"/>
          <w:szCs w:val="24"/>
          <w:lang w:val="fr-FR"/>
        </w:rPr>
        <w:t>Հանրապետությունից և</w:t>
      </w:r>
      <w:r w:rsidRPr="00342AED">
        <w:rPr>
          <w:rFonts w:ascii="GHEA Grapalat" w:hAnsi="GHEA Grapalat"/>
          <w:sz w:val="24"/>
          <w:szCs w:val="24"/>
          <w:lang w:val="fr-FR"/>
        </w:rPr>
        <w:t xml:space="preserve"> Հայաստանի Հանրապետությունից դուրս այլ երկրներում առնվազն յոթ տարի </w:t>
      </w:r>
      <w:r>
        <w:rPr>
          <w:rFonts w:ascii="GHEA Grapalat" w:hAnsi="GHEA Grapalat"/>
          <w:sz w:val="24"/>
          <w:szCs w:val="24"/>
          <w:lang w:val="fr-FR"/>
        </w:rPr>
        <w:t xml:space="preserve">փաստացի </w:t>
      </w:r>
      <w:r w:rsidRPr="00342AED">
        <w:rPr>
          <w:rFonts w:ascii="GHEA Grapalat" w:hAnsi="GHEA Grapalat"/>
          <w:sz w:val="24"/>
          <w:szCs w:val="24"/>
          <w:lang w:val="fr-FR"/>
        </w:rPr>
        <w:t>բնակվող սեփականատեր կամ համասեփականատեր</w:t>
      </w:r>
      <w:r>
        <w:rPr>
          <w:rFonts w:ascii="GHEA Grapalat" w:hAnsi="GHEA Grapalat"/>
          <w:sz w:val="24"/>
          <w:szCs w:val="24"/>
          <w:lang w:val="fr-FR"/>
        </w:rPr>
        <w:t>.</w:t>
      </w:r>
    </w:p>
    <w:p w:rsidR="00223F68" w:rsidRDefault="00223F68" w:rsidP="00223F68">
      <w:pPr>
        <w:pStyle w:val="a3"/>
        <w:tabs>
          <w:tab w:val="left" w:pos="735"/>
          <w:tab w:val="left" w:pos="851"/>
          <w:tab w:val="left" w:pos="1134"/>
          <w:tab w:val="left" w:pos="1276"/>
        </w:tabs>
        <w:spacing w:after="0" w:line="360" w:lineRule="auto"/>
        <w:ind w:left="0" w:firstLine="851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դ. </w:t>
      </w:r>
      <w:r w:rsidRPr="00C6176F">
        <w:rPr>
          <w:rFonts w:ascii="GHEA Grapalat" w:hAnsi="GHEA Grapalat"/>
          <w:sz w:val="24"/>
          <w:szCs w:val="24"/>
          <w:lang w:val="fr-FR"/>
        </w:rPr>
        <w:t xml:space="preserve">փաստացի բնակվող </w:t>
      </w:r>
      <w:r w:rsidRPr="00C6176F">
        <w:rPr>
          <w:rFonts w:ascii="GHEA Grapalat" w:hAnsi="GHEA Grapalat" w:cs="Sylfaen"/>
          <w:sz w:val="24"/>
          <w:szCs w:val="24"/>
          <w:lang w:val="fr-FR"/>
        </w:rPr>
        <w:t xml:space="preserve">մեկ շնչի հաշվով </w:t>
      </w:r>
      <w:r w:rsidRPr="009E45DB">
        <w:rPr>
          <w:rFonts w:ascii="GHEA Grapalat" w:hAnsi="GHEA Grapalat" w:cs="Sylfaen"/>
          <w:sz w:val="24"/>
          <w:szCs w:val="24"/>
          <w:lang w:val="fr-FR"/>
        </w:rPr>
        <w:t>40</w:t>
      </w:r>
      <w:r w:rsidRPr="00C6176F">
        <w:rPr>
          <w:rFonts w:ascii="GHEA Grapalat" w:hAnsi="GHEA Grapalat" w:cs="Sylfaen"/>
          <w:sz w:val="24"/>
          <w:szCs w:val="24"/>
          <w:lang w:val="fr-FR"/>
        </w:rPr>
        <w:t xml:space="preserve"> քառակուսի մետրը գերազանցող ընդհանուր մակերեսով </w:t>
      </w:r>
      <w:r>
        <w:rPr>
          <w:rFonts w:ascii="GHEA Grapalat" w:hAnsi="GHEA Grapalat" w:cs="Sylfaen"/>
          <w:sz w:val="24"/>
          <w:szCs w:val="24"/>
          <w:lang w:val="fr-FR"/>
        </w:rPr>
        <w:t>բնակտարածքն</w:t>
      </w:r>
      <w:r w:rsidRPr="00C6176F">
        <w:rPr>
          <w:rFonts w:ascii="GHEA Grapalat" w:hAnsi="GHEA Grapalat" w:cs="Sylfaen"/>
          <w:sz w:val="24"/>
          <w:szCs w:val="24"/>
          <w:lang w:val="fr-FR"/>
        </w:rPr>
        <w:t xml:space="preserve"> ավելի փոքր՝ Կարգով սահմանված նորմերին համապատասխան ընդհանուր մակերեսով բնակտարածքի հետ փոխանակելու առաջարկի հայտ ներկայացրած սեփականատեր կամ </w:t>
      </w:r>
      <w:r>
        <w:rPr>
          <w:rFonts w:ascii="GHEA Grapalat" w:hAnsi="GHEA Grapalat" w:cs="Sylfaen"/>
          <w:sz w:val="24"/>
          <w:szCs w:val="24"/>
          <w:lang w:val="fr-FR"/>
        </w:rPr>
        <w:t>համա</w:t>
      </w:r>
      <w:r w:rsidRPr="00C6176F">
        <w:rPr>
          <w:rFonts w:ascii="GHEA Grapalat" w:hAnsi="GHEA Grapalat" w:cs="Sylfaen"/>
          <w:sz w:val="24"/>
          <w:szCs w:val="24"/>
          <w:lang w:val="fr-FR"/>
        </w:rPr>
        <w:t xml:space="preserve">սեփականատեր` </w:t>
      </w:r>
      <w:r>
        <w:rPr>
          <w:rFonts w:ascii="GHEA Grapalat" w:hAnsi="GHEA Grapalat" w:cs="Sylfaen"/>
          <w:sz w:val="24"/>
          <w:szCs w:val="24"/>
          <w:lang w:val="fr-FR"/>
        </w:rPr>
        <w:t>բնակտարածքների</w:t>
      </w:r>
      <w:r w:rsidRPr="00C6176F">
        <w:rPr>
          <w:rFonts w:ascii="GHEA Grapalat" w:hAnsi="GHEA Grapalat" w:cs="Sylfaen"/>
          <w:sz w:val="24"/>
          <w:szCs w:val="24"/>
          <w:lang w:val="fr-FR"/>
        </w:rPr>
        <w:t xml:space="preserve"> արժեքների տարբերության փոխհատուցմամբ՝ հաշվի առնելով Կարգով սահմանված առավելագույն արժեքները</w:t>
      </w:r>
      <w:r>
        <w:rPr>
          <w:rFonts w:ascii="GHEA Grapalat" w:hAnsi="GHEA Grapalat" w:cs="Sylfaen"/>
          <w:sz w:val="24"/>
          <w:szCs w:val="24"/>
          <w:lang w:val="fr-FR"/>
        </w:rPr>
        <w:t>.</w:t>
      </w:r>
    </w:p>
    <w:p w:rsidR="00223F68" w:rsidRPr="00372BC3" w:rsidRDefault="00223F68" w:rsidP="00223F68">
      <w:pPr>
        <w:pStyle w:val="a3"/>
        <w:numPr>
          <w:ilvl w:val="0"/>
          <w:numId w:val="8"/>
        </w:numPr>
        <w:tabs>
          <w:tab w:val="left" w:pos="284"/>
          <w:tab w:val="left" w:pos="851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372BC3">
        <w:rPr>
          <w:rFonts w:ascii="GHEA Grapalat" w:eastAsia="Times New Roman" w:hAnsi="GHEA Grapalat" w:cs="Sylfaen"/>
          <w:sz w:val="24"/>
          <w:szCs w:val="24"/>
          <w:lang w:val="fr-FR" w:eastAsia="ru-RU"/>
        </w:rPr>
        <w:t>բնակտարածքի</w:t>
      </w:r>
      <w:r w:rsidRPr="00372BC3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</w:t>
      </w:r>
      <w:r w:rsidRPr="00372BC3">
        <w:rPr>
          <w:rFonts w:ascii="GHEA Grapalat" w:eastAsia="Times New Roman" w:hAnsi="GHEA Grapalat" w:cs="Sylfaen"/>
          <w:sz w:val="24"/>
          <w:szCs w:val="24"/>
          <w:lang w:val="fr-FR" w:eastAsia="ru-RU"/>
        </w:rPr>
        <w:t>առաջարկի</w:t>
      </w:r>
      <w:r w:rsidRPr="00372BC3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</w:t>
      </w:r>
      <w:r w:rsidRPr="00372BC3">
        <w:rPr>
          <w:rFonts w:ascii="GHEA Grapalat" w:eastAsia="Times New Roman" w:hAnsi="GHEA Grapalat" w:cs="Sylfaen"/>
          <w:sz w:val="24"/>
          <w:szCs w:val="24"/>
          <w:lang w:val="fr-FR" w:eastAsia="ru-RU"/>
        </w:rPr>
        <w:t>հայտն</w:t>
      </w:r>
      <w:r w:rsidRPr="00372BC3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</w:t>
      </w:r>
      <w:r w:rsidRPr="00372BC3">
        <w:rPr>
          <w:rFonts w:ascii="GHEA Grapalat" w:eastAsia="Times New Roman" w:hAnsi="GHEA Grapalat" w:cs="Sylfaen"/>
          <w:sz w:val="24"/>
          <w:szCs w:val="24"/>
          <w:lang w:val="fr-FR" w:eastAsia="ru-RU"/>
        </w:rPr>
        <w:t>ընդունելու</w:t>
      </w:r>
      <w:r w:rsidRPr="00372BC3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</w:t>
      </w:r>
      <w:r w:rsidRPr="00372BC3">
        <w:rPr>
          <w:rFonts w:ascii="GHEA Grapalat" w:eastAsia="Times New Roman" w:hAnsi="GHEA Grapalat" w:cs="Sylfaen"/>
          <w:sz w:val="24"/>
          <w:szCs w:val="24"/>
          <w:lang w:val="fr-FR" w:eastAsia="ru-RU"/>
        </w:rPr>
        <w:t>մասին</w:t>
      </w:r>
      <w:r w:rsidRPr="00372BC3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</w:t>
      </w:r>
      <w:r w:rsidRPr="00372BC3">
        <w:rPr>
          <w:rFonts w:ascii="GHEA Grapalat" w:eastAsia="Times New Roman" w:hAnsi="GHEA Grapalat" w:cs="Sylfaen"/>
          <w:sz w:val="24"/>
          <w:szCs w:val="24"/>
          <w:lang w:val="fr-FR" w:eastAsia="ru-RU"/>
        </w:rPr>
        <w:t>որոշում</w:t>
      </w:r>
      <w:r w:rsidRPr="00372BC3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</w:t>
      </w:r>
      <w:r w:rsidRPr="00372BC3">
        <w:rPr>
          <w:rFonts w:ascii="GHEA Grapalat" w:eastAsia="Times New Roman" w:hAnsi="GHEA Grapalat" w:cs="Sylfaen"/>
          <w:sz w:val="24"/>
          <w:szCs w:val="24"/>
          <w:lang w:val="fr-FR" w:eastAsia="ru-RU"/>
        </w:rPr>
        <w:t>կայացնելու</w:t>
      </w:r>
      <w:r w:rsidRPr="00372BC3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</w:t>
      </w:r>
      <w:r w:rsidRPr="00372BC3">
        <w:rPr>
          <w:rFonts w:ascii="GHEA Grapalat" w:eastAsia="Times New Roman" w:hAnsi="GHEA Grapalat" w:cs="Sylfaen"/>
          <w:sz w:val="24"/>
          <w:szCs w:val="24"/>
          <w:lang w:val="fr-FR" w:eastAsia="ru-RU"/>
        </w:rPr>
        <w:t>դեպքում</w:t>
      </w:r>
      <w:r w:rsidRPr="00372BC3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</w:t>
      </w:r>
      <w:r w:rsidRPr="00372BC3">
        <w:rPr>
          <w:rFonts w:ascii="GHEA Grapalat" w:eastAsia="Times New Roman" w:hAnsi="GHEA Grapalat" w:cs="Sylfaen"/>
          <w:sz w:val="24"/>
          <w:szCs w:val="24"/>
          <w:lang w:val="fr-FR" w:eastAsia="ru-RU"/>
        </w:rPr>
        <w:t>լիազոր</w:t>
      </w:r>
      <w:r w:rsidRPr="00372BC3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</w:t>
      </w:r>
      <w:r w:rsidRPr="00372BC3">
        <w:rPr>
          <w:rFonts w:ascii="GHEA Grapalat" w:eastAsia="Times New Roman" w:hAnsi="GHEA Grapalat" w:cs="Sylfaen"/>
          <w:sz w:val="24"/>
          <w:szCs w:val="24"/>
          <w:lang w:val="fr-FR" w:eastAsia="ru-RU"/>
        </w:rPr>
        <w:t>մարմինը</w:t>
      </w:r>
      <w:r w:rsidRPr="00372BC3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</w:t>
      </w:r>
      <w:r w:rsidRPr="00372BC3">
        <w:rPr>
          <w:rFonts w:ascii="GHEA Grapalat" w:eastAsia="Times New Roman" w:hAnsi="GHEA Grapalat" w:cs="Sylfaen"/>
          <w:sz w:val="24"/>
          <w:szCs w:val="24"/>
          <w:lang w:val="fr-FR" w:eastAsia="ru-RU"/>
        </w:rPr>
        <w:t>հինգ</w:t>
      </w:r>
      <w:r w:rsidRPr="00372BC3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, </w:t>
      </w:r>
      <w:r w:rsidRPr="00372BC3">
        <w:rPr>
          <w:rFonts w:ascii="GHEA Grapalat" w:eastAsia="Times New Roman" w:hAnsi="GHEA Grapalat" w:cs="Sylfaen"/>
          <w:sz w:val="24"/>
          <w:szCs w:val="24"/>
          <w:lang w:val="fr-FR" w:eastAsia="ru-RU"/>
        </w:rPr>
        <w:t>իսկ</w:t>
      </w:r>
      <w:r w:rsidRPr="00372BC3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սույն կետի 7-րդ ե</w:t>
      </w:r>
      <w:r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նթակետով սահմանված դեպքում 20 </w:t>
      </w:r>
      <w:r w:rsidRPr="00372BC3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աշխատանքային օրվա ընթացքում տեղեկացնում է բնակտարածքի սեփականատիրոջը և գրանցում բնակտարածքի առաջարկի հայտով ներկայացված բնակտարածքը բնակարանային ֆոնդի ձևավորմանն ուղղված` գնման ենթակա բնակտարածքների գրանցամատյանում` նշելով բնակտարածքի առաջարկի հայտով ներկայացված տեղեկությունները. </w:t>
      </w:r>
    </w:p>
    <w:p w:rsidR="00223F68" w:rsidRDefault="00223F68" w:rsidP="00223F68">
      <w:pPr>
        <w:pStyle w:val="a5"/>
        <w:numPr>
          <w:ilvl w:val="0"/>
          <w:numId w:val="20"/>
        </w:numPr>
        <w:shd w:val="clear" w:color="auto" w:fill="FFFFFF"/>
        <w:tabs>
          <w:tab w:val="left" w:pos="735"/>
          <w:tab w:val="left" w:pos="851"/>
          <w:tab w:val="left" w:pos="993"/>
        </w:tabs>
        <w:spacing w:before="0" w:beforeAutospacing="0" w:after="0" w:afterAutospacing="0" w:line="360" w:lineRule="auto"/>
        <w:ind w:left="0" w:firstLine="735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 xml:space="preserve">բնակտարածքի գնման գնի որոշման ժամանակ հաշվի են առնվում </w:t>
      </w:r>
      <w:r w:rsidRPr="009A2947">
        <w:rPr>
          <w:rFonts w:ascii="GHEA Grapalat" w:hAnsi="GHEA Grapalat"/>
          <w:lang w:val="fr-FR"/>
        </w:rPr>
        <w:t>տվյալ բնակտարածքի ձեռքբերման կամ կառուցման համար Արցախի Հանրապետության կառավարության 2015 թվականի հունիսի 8-ի N353-Ն և</w:t>
      </w:r>
      <w:r>
        <w:rPr>
          <w:rFonts w:ascii="GHEA Grapalat" w:hAnsi="GHEA Grapalat"/>
          <w:lang w:val="fr-FR"/>
        </w:rPr>
        <w:t>(կամ)</w:t>
      </w:r>
      <w:r w:rsidRPr="009A2947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t>2019 թվականի փետրվարի 1-ի N</w:t>
      </w:r>
      <w:r w:rsidRPr="004043F7">
        <w:rPr>
          <w:rFonts w:ascii="GHEA Grapalat" w:hAnsi="GHEA Grapalat"/>
          <w:lang w:val="fr-FR"/>
        </w:rPr>
        <w:t>24-Ն որոշ</w:t>
      </w:r>
      <w:r>
        <w:rPr>
          <w:rFonts w:ascii="GHEA Grapalat" w:hAnsi="GHEA Grapalat"/>
          <w:lang w:val="fr-FR"/>
        </w:rPr>
        <w:t>ումներով</w:t>
      </w:r>
      <w:r w:rsidRPr="009A2947">
        <w:rPr>
          <w:rFonts w:ascii="GHEA Grapalat" w:hAnsi="GHEA Grapalat"/>
          <w:lang w:val="fr-FR"/>
        </w:rPr>
        <w:t xml:space="preserve"> հաստատված </w:t>
      </w:r>
      <w:r>
        <w:rPr>
          <w:rFonts w:ascii="GHEA Grapalat" w:hAnsi="GHEA Grapalat"/>
          <w:lang w:val="fr-FR"/>
        </w:rPr>
        <w:t xml:space="preserve">համապատասխան </w:t>
      </w:r>
      <w:r w:rsidRPr="009A2947">
        <w:rPr>
          <w:rFonts w:ascii="GHEA Grapalat" w:hAnsi="GHEA Grapalat"/>
          <w:lang w:val="fr-FR"/>
        </w:rPr>
        <w:t>կարգերով սեփականատիրոջ</w:t>
      </w:r>
      <w:r>
        <w:rPr>
          <w:rFonts w:ascii="GHEA Grapalat" w:hAnsi="GHEA Grapalat"/>
          <w:lang w:val="fr-FR"/>
        </w:rPr>
        <w:t xml:space="preserve">ը </w:t>
      </w:r>
      <w:r w:rsidRPr="009A2947">
        <w:rPr>
          <w:rFonts w:ascii="GHEA Grapalat" w:hAnsi="GHEA Grapalat"/>
          <w:lang w:val="fr-FR"/>
        </w:rPr>
        <w:t>տրամադրված պետակա</w:t>
      </w:r>
      <w:r>
        <w:rPr>
          <w:rFonts w:ascii="GHEA Grapalat" w:hAnsi="GHEA Grapalat"/>
          <w:lang w:val="fr-FR"/>
        </w:rPr>
        <w:t xml:space="preserve">ն ֆինանսական աջակցության </w:t>
      </w:r>
      <w:r>
        <w:rPr>
          <w:rFonts w:ascii="GHEA Grapalat" w:hAnsi="GHEA Grapalat"/>
          <w:lang w:val="fr-FR"/>
        </w:rPr>
        <w:lastRenderedPageBreak/>
        <w:t>գումարները (</w:t>
      </w:r>
      <w:r w:rsidRPr="004043F7">
        <w:rPr>
          <w:rFonts w:ascii="GHEA Grapalat" w:hAnsi="GHEA Grapalat"/>
          <w:lang w:val="fr-FR"/>
        </w:rPr>
        <w:t>բացառությամբ հիփոթեքային վարկի տարեկան տոկոսադրույքի սուբսիդավորման գումարի</w:t>
      </w:r>
      <w:r>
        <w:rPr>
          <w:rFonts w:ascii="GHEA Grapalat" w:hAnsi="GHEA Grapalat"/>
          <w:lang w:val="fr-FR"/>
        </w:rPr>
        <w:t xml:space="preserve">), որոնք հաշվանցվում են: </w:t>
      </w:r>
    </w:p>
    <w:p w:rsidR="00223F68" w:rsidRPr="00803D72" w:rsidRDefault="00223F68" w:rsidP="00223F68">
      <w:pPr>
        <w:pStyle w:val="a5"/>
        <w:numPr>
          <w:ilvl w:val="0"/>
          <w:numId w:val="7"/>
        </w:numPr>
        <w:shd w:val="clear" w:color="auto" w:fill="FFFFFF"/>
        <w:tabs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lang w:val="fr-FR"/>
        </w:rPr>
      </w:pPr>
      <w:r w:rsidRPr="00803D72">
        <w:rPr>
          <w:rFonts w:ascii="GHEA Grapalat" w:hAnsi="GHEA Grapalat"/>
          <w:lang w:val="fr-FR"/>
        </w:rPr>
        <w:t xml:space="preserve">Լիազոր մարմինն Արցախի Հանրապետության օրենսդրությամբ սահմանված կարգով ապահովում է բնակտարածքի գնման և դրա նկատմամբ Արցախի Հանրապետության սեփականության իրավունքի պետական գրանցումը: </w:t>
      </w:r>
    </w:p>
    <w:p w:rsidR="00223F68" w:rsidRDefault="00223F68" w:rsidP="00223F68">
      <w:pPr>
        <w:pStyle w:val="a5"/>
        <w:numPr>
          <w:ilvl w:val="0"/>
          <w:numId w:val="7"/>
        </w:numPr>
        <w:shd w:val="clear" w:color="auto" w:fill="FFFFFF"/>
        <w:tabs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>Բ</w:t>
      </w:r>
      <w:r w:rsidRPr="009A2947">
        <w:rPr>
          <w:rFonts w:ascii="GHEA Grapalat" w:hAnsi="GHEA Grapalat"/>
          <w:lang w:val="fr-FR"/>
        </w:rPr>
        <w:t xml:space="preserve">նակտարածքի առքուվաճառքի պայմանագրի նոտարական վավերացման </w:t>
      </w:r>
      <w:r>
        <w:rPr>
          <w:rFonts w:ascii="GHEA Grapalat" w:hAnsi="GHEA Grapalat"/>
          <w:lang w:val="fr-FR"/>
        </w:rPr>
        <w:t>ծախս</w:t>
      </w:r>
      <w:r w:rsidRPr="007E7939">
        <w:rPr>
          <w:rFonts w:ascii="GHEA Grapalat" w:hAnsi="GHEA Grapalat"/>
          <w:lang w:val="fr-FR"/>
        </w:rPr>
        <w:t>ն իրականացվում է բնակտարածքի սեփականատիրոջ, իսկ պայմանագրից ծագող իրավ</w:t>
      </w:r>
      <w:r>
        <w:rPr>
          <w:rFonts w:ascii="GHEA Grapalat" w:hAnsi="GHEA Grapalat"/>
          <w:lang w:val="fr-FR"/>
        </w:rPr>
        <w:t>ունքների պետական գրանցման ծախս</w:t>
      </w:r>
      <w:r w:rsidRPr="007E7939">
        <w:rPr>
          <w:rFonts w:ascii="GHEA Grapalat" w:hAnsi="GHEA Grapalat"/>
          <w:lang w:val="fr-FR"/>
        </w:rPr>
        <w:t>ը՝ լիազոր մարմնի</w:t>
      </w:r>
      <w:r>
        <w:rPr>
          <w:rFonts w:ascii="GHEA Grapalat" w:hAnsi="GHEA Grapalat"/>
          <w:lang w:val="fr-FR"/>
        </w:rPr>
        <w:t xml:space="preserve"> </w:t>
      </w:r>
      <w:r w:rsidRPr="007E7939">
        <w:rPr>
          <w:rFonts w:ascii="GHEA Grapalat" w:hAnsi="GHEA Grapalat"/>
          <w:lang w:val="fr-FR"/>
        </w:rPr>
        <w:t>կողմից:</w:t>
      </w:r>
    </w:p>
    <w:p w:rsidR="00223F68" w:rsidRPr="009207B7" w:rsidRDefault="00223F68" w:rsidP="00223F68">
      <w:pPr>
        <w:pStyle w:val="a5"/>
        <w:numPr>
          <w:ilvl w:val="0"/>
          <w:numId w:val="7"/>
        </w:numPr>
        <w:shd w:val="clear" w:color="auto" w:fill="FFFFFF"/>
        <w:tabs>
          <w:tab w:val="left" w:pos="426"/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>Կարգին համապատասխան հաշվառված շահառուին Արցախի Հանրապետության վերահսկողության տակ գտնվող տարածքում սեփականության իրավունքով պատկանող բնակտարածքի վերակառուցման կամ վերանորոգման նպատակահարմարության մասին որոշումը կայացնում է լիազոր մարմինը` նախահաշվային փաստաթղթերի հիման վրա և տեղում իրականացնելով բնակտարածքի դիտարկում: Բնակտարածքի վերակառուցման ծախսերը մեկ քառակուսի մետրի հաշվով չեն կարող գերազանցել 80</w:t>
      </w:r>
      <w:r w:rsidRPr="009424FD">
        <w:rPr>
          <w:rFonts w:ascii="Calibri" w:hAnsi="Calibri" w:cs="Calibri"/>
          <w:lang w:val="fr-FR"/>
        </w:rPr>
        <w:t> </w:t>
      </w:r>
      <w:r w:rsidRPr="00711CFE">
        <w:rPr>
          <w:rFonts w:ascii="GHEA Grapalat" w:hAnsi="GHEA Grapalat"/>
          <w:lang w:val="fr-FR"/>
        </w:rPr>
        <w:t>000 ՀՀ դրամը</w:t>
      </w:r>
      <w:r>
        <w:rPr>
          <w:rFonts w:ascii="GHEA Grapalat" w:hAnsi="GHEA Grapalat"/>
          <w:lang w:val="fr-FR"/>
        </w:rPr>
        <w:t>, իսկ ընդհանուր ծախսերը՝ 10</w:t>
      </w:r>
      <w:r w:rsidRPr="009424FD">
        <w:rPr>
          <w:rFonts w:ascii="Calibri" w:hAnsi="Calibri" w:cs="Calibri"/>
          <w:lang w:val="fr-FR"/>
        </w:rPr>
        <w:t> </w:t>
      </w:r>
      <w:r>
        <w:rPr>
          <w:rFonts w:ascii="GHEA Grapalat" w:hAnsi="GHEA Grapalat"/>
          <w:lang w:val="fr-FR"/>
        </w:rPr>
        <w:t>000</w:t>
      </w:r>
      <w:r w:rsidRPr="009424FD">
        <w:rPr>
          <w:rFonts w:ascii="Calibri" w:hAnsi="Calibri" w:cs="Calibri"/>
          <w:lang w:val="fr-FR"/>
        </w:rPr>
        <w:t> </w:t>
      </w:r>
      <w:r>
        <w:rPr>
          <w:rFonts w:ascii="GHEA Grapalat" w:hAnsi="GHEA Grapalat"/>
          <w:lang w:val="fr-FR"/>
        </w:rPr>
        <w:t>000 ՀՀ դրամը: Բնակտարածքի վերանորոգման ծախսերը մեկ քառակուսի մետրի հաշվով չեն կարող գերազանցել 5</w:t>
      </w:r>
      <w:r w:rsidRPr="00711CFE">
        <w:rPr>
          <w:rFonts w:ascii="GHEA Grapalat" w:hAnsi="GHEA Grapalat"/>
          <w:lang w:val="fr-FR"/>
        </w:rPr>
        <w:t>0</w:t>
      </w:r>
      <w:r w:rsidRPr="009424FD">
        <w:rPr>
          <w:rFonts w:ascii="Calibri" w:hAnsi="Calibri" w:cs="Calibri"/>
          <w:lang w:val="fr-FR"/>
        </w:rPr>
        <w:t> </w:t>
      </w:r>
      <w:r w:rsidRPr="00711CFE">
        <w:rPr>
          <w:rFonts w:ascii="GHEA Grapalat" w:hAnsi="GHEA Grapalat"/>
          <w:lang w:val="fr-FR"/>
        </w:rPr>
        <w:t>000 ՀՀ դրամը</w:t>
      </w:r>
      <w:r>
        <w:rPr>
          <w:rFonts w:ascii="GHEA Grapalat" w:hAnsi="GHEA Grapalat"/>
          <w:lang w:val="fr-FR"/>
        </w:rPr>
        <w:t>, իսկ ընդհանուր ծախսերը՝ 5 000</w:t>
      </w:r>
      <w:r w:rsidRPr="009424FD">
        <w:rPr>
          <w:rFonts w:ascii="Calibri" w:hAnsi="Calibri" w:cs="Calibri"/>
          <w:lang w:val="fr-FR"/>
        </w:rPr>
        <w:t> </w:t>
      </w:r>
      <w:r>
        <w:rPr>
          <w:rFonts w:ascii="GHEA Grapalat" w:hAnsi="GHEA Grapalat"/>
          <w:lang w:val="fr-FR"/>
        </w:rPr>
        <w:t>000 ՀՀ դրամը:</w:t>
      </w:r>
    </w:p>
    <w:p w:rsidR="00223F68" w:rsidRPr="00E23240" w:rsidRDefault="00223F68" w:rsidP="00223F68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lang w:val="fr-FR"/>
        </w:rPr>
      </w:pPr>
      <w:r w:rsidRPr="00E23240">
        <w:rPr>
          <w:rFonts w:ascii="GHEA Grapalat" w:hAnsi="GHEA Grapalat" w:cs="Sylfaen"/>
          <w:lang w:val="fr-FR"/>
        </w:rPr>
        <w:t>Շահառուի</w:t>
      </w:r>
      <w:r w:rsidRPr="00E23240">
        <w:rPr>
          <w:rFonts w:ascii="GHEA Grapalat" w:hAnsi="GHEA Grapalat"/>
          <w:lang w:val="fr-FR"/>
        </w:rPr>
        <w:t xml:space="preserve"> </w:t>
      </w:r>
      <w:r w:rsidRPr="00E23240">
        <w:rPr>
          <w:rFonts w:ascii="GHEA Grapalat" w:hAnsi="GHEA Grapalat" w:cs="Sylfaen"/>
          <w:lang w:val="fr-FR"/>
        </w:rPr>
        <w:t>բնակարանային</w:t>
      </w:r>
      <w:r w:rsidRPr="00E23240">
        <w:rPr>
          <w:rFonts w:ascii="GHEA Grapalat" w:hAnsi="GHEA Grapalat"/>
          <w:lang w:val="fr-FR"/>
        </w:rPr>
        <w:t xml:space="preserve"> </w:t>
      </w:r>
      <w:r w:rsidRPr="00E23240">
        <w:rPr>
          <w:rFonts w:ascii="GHEA Grapalat" w:hAnsi="GHEA Grapalat" w:cs="Sylfaen"/>
          <w:lang w:val="fr-FR"/>
        </w:rPr>
        <w:t>ապահովումը</w:t>
      </w:r>
      <w:r w:rsidRPr="00E23240">
        <w:rPr>
          <w:rFonts w:ascii="GHEA Grapalat" w:hAnsi="GHEA Grapalat"/>
          <w:lang w:val="fr-FR"/>
        </w:rPr>
        <w:t xml:space="preserve"> </w:t>
      </w:r>
      <w:r w:rsidRPr="00E23240">
        <w:rPr>
          <w:rFonts w:ascii="GHEA Grapalat" w:hAnsi="GHEA Grapalat" w:cs="Sylfaen"/>
          <w:lang w:val="fr-FR"/>
        </w:rPr>
        <w:t>կարող</w:t>
      </w:r>
      <w:r w:rsidRPr="00E23240">
        <w:rPr>
          <w:rFonts w:ascii="GHEA Grapalat" w:hAnsi="GHEA Grapalat"/>
          <w:lang w:val="fr-FR"/>
        </w:rPr>
        <w:t xml:space="preserve"> </w:t>
      </w:r>
      <w:r w:rsidRPr="00E23240">
        <w:rPr>
          <w:rFonts w:ascii="GHEA Grapalat" w:hAnsi="GHEA Grapalat" w:cs="Sylfaen"/>
          <w:lang w:val="fr-FR"/>
        </w:rPr>
        <w:t>է</w:t>
      </w:r>
      <w:r w:rsidRPr="00E23240">
        <w:rPr>
          <w:rFonts w:ascii="GHEA Grapalat" w:hAnsi="GHEA Grapalat"/>
          <w:lang w:val="fr-FR"/>
        </w:rPr>
        <w:t xml:space="preserve"> </w:t>
      </w:r>
      <w:r w:rsidRPr="00E23240">
        <w:rPr>
          <w:rFonts w:ascii="GHEA Grapalat" w:hAnsi="GHEA Grapalat" w:cs="Sylfaen"/>
          <w:lang w:val="fr-FR"/>
        </w:rPr>
        <w:t>իրականացվել</w:t>
      </w:r>
      <w:r w:rsidRPr="00E23240">
        <w:rPr>
          <w:rFonts w:ascii="GHEA Grapalat" w:hAnsi="GHEA Grapalat"/>
          <w:lang w:val="fr-FR"/>
        </w:rPr>
        <w:t xml:space="preserve"> </w:t>
      </w:r>
      <w:r w:rsidRPr="00E23240">
        <w:rPr>
          <w:rFonts w:ascii="GHEA Grapalat" w:hAnsi="GHEA Grapalat" w:cs="Sylfaen"/>
          <w:lang w:val="fr-FR"/>
        </w:rPr>
        <w:t>նաև</w:t>
      </w:r>
      <w:r w:rsidRPr="00E23240">
        <w:rPr>
          <w:rFonts w:ascii="GHEA Grapalat" w:hAnsi="GHEA Grapalat"/>
          <w:lang w:val="fr-FR"/>
        </w:rPr>
        <w:t xml:space="preserve"> </w:t>
      </w:r>
      <w:r w:rsidRPr="00E23240">
        <w:rPr>
          <w:rFonts w:ascii="GHEA Grapalat" w:hAnsi="GHEA Grapalat" w:cs="Sylfaen"/>
          <w:lang w:val="fr-FR"/>
        </w:rPr>
        <w:t>շահառուին</w:t>
      </w:r>
      <w:r w:rsidRPr="00E23240">
        <w:rPr>
          <w:rFonts w:ascii="GHEA Grapalat" w:hAnsi="GHEA Grapalat"/>
          <w:lang w:val="fr-FR"/>
        </w:rPr>
        <w:t xml:space="preserve"> </w:t>
      </w:r>
      <w:r w:rsidRPr="00E23240">
        <w:rPr>
          <w:rFonts w:ascii="GHEA Grapalat" w:hAnsi="GHEA Grapalat" w:cs="Sylfaen"/>
          <w:lang w:val="fr-FR"/>
        </w:rPr>
        <w:t>սեփականության</w:t>
      </w:r>
      <w:r w:rsidRPr="00E23240">
        <w:rPr>
          <w:rFonts w:ascii="GHEA Grapalat" w:hAnsi="GHEA Grapalat"/>
          <w:lang w:val="fr-FR"/>
        </w:rPr>
        <w:t xml:space="preserve"> </w:t>
      </w:r>
      <w:r w:rsidRPr="00E23240">
        <w:rPr>
          <w:rFonts w:ascii="GHEA Grapalat" w:hAnsi="GHEA Grapalat" w:cs="Sylfaen"/>
          <w:lang w:val="fr-FR"/>
        </w:rPr>
        <w:t>իրավունքով</w:t>
      </w:r>
      <w:r w:rsidRPr="00E23240">
        <w:rPr>
          <w:rFonts w:ascii="GHEA Grapalat" w:hAnsi="GHEA Grapalat"/>
          <w:lang w:val="fr-FR"/>
        </w:rPr>
        <w:t xml:space="preserve"> </w:t>
      </w:r>
      <w:r w:rsidRPr="00E23240">
        <w:rPr>
          <w:rFonts w:ascii="GHEA Grapalat" w:hAnsi="GHEA Grapalat" w:cs="Sylfaen"/>
          <w:lang w:val="fr-FR"/>
        </w:rPr>
        <w:t>պատկանող</w:t>
      </w:r>
      <w:r w:rsidRPr="00E23240">
        <w:rPr>
          <w:rFonts w:ascii="GHEA Grapalat" w:hAnsi="GHEA Grapalat"/>
          <w:lang w:val="fr-FR"/>
        </w:rPr>
        <w:t xml:space="preserve"> </w:t>
      </w:r>
      <w:r w:rsidRPr="00E23240">
        <w:rPr>
          <w:rFonts w:ascii="GHEA Grapalat" w:hAnsi="GHEA Grapalat" w:cs="Sylfaen"/>
          <w:lang w:val="fr-FR"/>
        </w:rPr>
        <w:t>բնակելի</w:t>
      </w:r>
      <w:r w:rsidRPr="00E23240">
        <w:rPr>
          <w:rFonts w:ascii="GHEA Grapalat" w:hAnsi="GHEA Grapalat"/>
          <w:lang w:val="fr-FR"/>
        </w:rPr>
        <w:t xml:space="preserve"> </w:t>
      </w:r>
      <w:r w:rsidRPr="00E23240">
        <w:rPr>
          <w:rFonts w:ascii="GHEA Grapalat" w:hAnsi="GHEA Grapalat" w:cs="Sylfaen"/>
          <w:lang w:val="fr-FR"/>
        </w:rPr>
        <w:t>նշանակության</w:t>
      </w:r>
      <w:r w:rsidRPr="00E23240">
        <w:rPr>
          <w:rFonts w:ascii="GHEA Grapalat" w:hAnsi="GHEA Grapalat"/>
          <w:lang w:val="fr-FR"/>
        </w:rPr>
        <w:t xml:space="preserve"> </w:t>
      </w:r>
      <w:r w:rsidRPr="00E23240">
        <w:rPr>
          <w:rFonts w:ascii="GHEA Grapalat" w:hAnsi="GHEA Grapalat" w:cs="Sylfaen"/>
          <w:lang w:val="fr-FR"/>
        </w:rPr>
        <w:t>հողատարածքում</w:t>
      </w:r>
      <w:r w:rsidRPr="00E23240">
        <w:rPr>
          <w:rFonts w:ascii="GHEA Grapalat" w:hAnsi="GHEA Grapalat"/>
          <w:lang w:val="fr-FR"/>
        </w:rPr>
        <w:t xml:space="preserve"> </w:t>
      </w:r>
      <w:r w:rsidRPr="00E23240">
        <w:rPr>
          <w:rFonts w:ascii="GHEA Grapalat" w:hAnsi="GHEA Grapalat" w:cs="Sylfaen"/>
          <w:lang w:val="fr-FR"/>
        </w:rPr>
        <w:t>բնակելի</w:t>
      </w:r>
      <w:r w:rsidRPr="00E23240">
        <w:rPr>
          <w:rFonts w:ascii="GHEA Grapalat" w:hAnsi="GHEA Grapalat"/>
          <w:lang w:val="fr-FR"/>
        </w:rPr>
        <w:t xml:space="preserve"> </w:t>
      </w:r>
      <w:r w:rsidRPr="00E23240">
        <w:rPr>
          <w:rFonts w:ascii="GHEA Grapalat" w:hAnsi="GHEA Grapalat" w:cs="Sylfaen"/>
          <w:lang w:val="fr-FR"/>
        </w:rPr>
        <w:t>տան</w:t>
      </w:r>
      <w:r w:rsidRPr="00E23240">
        <w:rPr>
          <w:rFonts w:ascii="GHEA Grapalat" w:hAnsi="GHEA Grapalat"/>
          <w:lang w:val="fr-FR"/>
        </w:rPr>
        <w:t xml:space="preserve"> </w:t>
      </w:r>
      <w:r w:rsidRPr="00E23240">
        <w:rPr>
          <w:rFonts w:ascii="GHEA Grapalat" w:hAnsi="GHEA Grapalat" w:cs="Sylfaen"/>
          <w:lang w:val="fr-FR"/>
        </w:rPr>
        <w:t>կառուցապատմամբ</w:t>
      </w:r>
      <w:r w:rsidRPr="00E23240">
        <w:rPr>
          <w:rFonts w:ascii="GHEA Grapalat" w:hAnsi="GHEA Grapalat"/>
          <w:lang w:val="fr-FR"/>
        </w:rPr>
        <w:t>` սույն կետով սահմանված պայմաններով և կարգով.</w:t>
      </w:r>
    </w:p>
    <w:p w:rsidR="00223F68" w:rsidRPr="00E23240" w:rsidRDefault="00223F68" w:rsidP="00223F68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E23240">
        <w:rPr>
          <w:rFonts w:ascii="GHEA Grapalat" w:hAnsi="GHEA Grapalat" w:cs="Sylfaen"/>
          <w:sz w:val="24"/>
          <w:szCs w:val="24"/>
          <w:lang w:val="fr-FR"/>
        </w:rPr>
        <w:t>շ</w:t>
      </w:r>
      <w:r w:rsidRPr="00E23240">
        <w:rPr>
          <w:rFonts w:ascii="GHEA Grapalat" w:hAnsi="GHEA Grapalat"/>
          <w:sz w:val="24"/>
          <w:szCs w:val="24"/>
          <w:lang w:val="fr-FR"/>
        </w:rPr>
        <w:t>ահառուն սեփականության իրավունքով իրեն պատկանող հողատարածքը նվիրաբերության պայմանագրով օտարում է Արցախի Հանրապետությանը.</w:t>
      </w:r>
    </w:p>
    <w:p w:rsidR="00223F68" w:rsidRPr="00E23240" w:rsidRDefault="00223F68" w:rsidP="00223F68">
      <w:pPr>
        <w:pStyle w:val="a3"/>
        <w:numPr>
          <w:ilvl w:val="0"/>
          <w:numId w:val="18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E23240">
        <w:rPr>
          <w:rFonts w:ascii="GHEA Grapalat" w:hAnsi="GHEA Grapalat"/>
          <w:sz w:val="24"/>
          <w:szCs w:val="24"/>
          <w:lang w:val="fr-FR"/>
        </w:rPr>
        <w:t>լիազոր մարմինն ապահովում է սույն կետի 1-ին ենթակետով սահմանված պայմանագրից բխող իրավունքների պետական գրանցումը և բնակելի տան կառուցապատումը` Կարգով սահմանված պայմաններին համապատասխան:</w:t>
      </w:r>
    </w:p>
    <w:p w:rsidR="00223F68" w:rsidRPr="00E23240" w:rsidRDefault="00223F68" w:rsidP="00223F68">
      <w:pPr>
        <w:pStyle w:val="a3"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E23240">
        <w:rPr>
          <w:rFonts w:ascii="GHEA Grapalat" w:hAnsi="GHEA Grapalat"/>
          <w:sz w:val="24"/>
          <w:szCs w:val="24"/>
          <w:lang w:val="fr-FR"/>
        </w:rPr>
        <w:t xml:space="preserve">Կարգի 32-րդ կամ 33-րդ կետերով սահմանված դեպքերում շահառուի բնակարանային պայմանները կարող են բարելավվել դրամական փոխհատուցման </w:t>
      </w:r>
      <w:r w:rsidRPr="00E23240">
        <w:rPr>
          <w:rFonts w:ascii="GHEA Grapalat" w:hAnsi="GHEA Grapalat"/>
          <w:sz w:val="24"/>
          <w:szCs w:val="24"/>
          <w:lang w:val="fr-FR"/>
        </w:rPr>
        <w:lastRenderedPageBreak/>
        <w:t>միջոցով, որը շահառուին տրամադրվում է փուլային եղանակով` լիազոր մարմնի կողմից սահմանված կարգով: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223F68" w:rsidRDefault="00223F68" w:rsidP="00223F68">
      <w:pPr>
        <w:pStyle w:val="a3"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«</w:t>
      </w:r>
      <w:r w:rsidRPr="007E7939">
        <w:rPr>
          <w:rFonts w:ascii="GHEA Grapalat" w:hAnsi="GHEA Grapalat"/>
          <w:sz w:val="24"/>
          <w:szCs w:val="24"/>
          <w:lang w:val="fr-FR"/>
        </w:rPr>
        <w:t>Հայաստան</w:t>
      </w:r>
      <w:r>
        <w:rPr>
          <w:rFonts w:ascii="GHEA Grapalat" w:hAnsi="GHEA Grapalat"/>
          <w:sz w:val="24"/>
          <w:szCs w:val="24"/>
          <w:lang w:val="fr-FR"/>
        </w:rPr>
        <w:t>»</w:t>
      </w:r>
      <w:r w:rsidRPr="007E7939">
        <w:rPr>
          <w:rFonts w:ascii="GHEA Grapalat" w:hAnsi="GHEA Grapalat"/>
          <w:sz w:val="24"/>
          <w:szCs w:val="24"/>
          <w:lang w:val="fr-FR"/>
        </w:rPr>
        <w:t xml:space="preserve"> համահայկական հիմնադրամի կամ բարեգործական այլ սուբյեկտների կողմից որպես</w:t>
      </w:r>
      <w:r w:rsidRPr="0097252B">
        <w:rPr>
          <w:rFonts w:ascii="GHEA Grapalat" w:hAnsi="GHEA Grapalat"/>
          <w:sz w:val="24"/>
          <w:szCs w:val="24"/>
          <w:lang w:val="fr-FR"/>
        </w:rPr>
        <w:t xml:space="preserve"> նվիրատվություն Արցախի Հանրապետությանը տրամադրված բնակտարածքները հաշվառվում են Կարգով սահմանված բնակարանային ֆոնդում: </w:t>
      </w:r>
    </w:p>
    <w:p w:rsidR="00223F68" w:rsidRDefault="00223F68" w:rsidP="00223F68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3E3AED">
        <w:rPr>
          <w:rFonts w:ascii="GHEA Grapalat" w:hAnsi="GHEA Grapalat" w:cs="Sylfaen"/>
          <w:sz w:val="24"/>
          <w:szCs w:val="24"/>
          <w:lang w:val="fr-FR"/>
        </w:rPr>
        <w:t>Կարգի</w:t>
      </w:r>
      <w:r w:rsidRPr="003E3AE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35</w:t>
      </w:r>
      <w:r w:rsidRPr="003E3AED">
        <w:rPr>
          <w:rFonts w:ascii="GHEA Grapalat" w:hAnsi="GHEA Grapalat"/>
          <w:sz w:val="24"/>
          <w:szCs w:val="24"/>
          <w:lang w:val="fr-FR"/>
        </w:rPr>
        <w:t>-</w:t>
      </w:r>
      <w:r w:rsidRPr="003E3AED">
        <w:rPr>
          <w:rFonts w:ascii="GHEA Grapalat" w:hAnsi="GHEA Grapalat" w:cs="Sylfaen"/>
          <w:sz w:val="24"/>
          <w:szCs w:val="24"/>
          <w:lang w:val="fr-FR"/>
        </w:rPr>
        <w:t>րդ</w:t>
      </w:r>
      <w:r w:rsidRPr="003E3AE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E3AED">
        <w:rPr>
          <w:rFonts w:ascii="GHEA Grapalat" w:hAnsi="GHEA Grapalat" w:cs="Sylfaen"/>
          <w:sz w:val="24"/>
          <w:szCs w:val="24"/>
          <w:lang w:val="fr-FR"/>
        </w:rPr>
        <w:t>կետով</w:t>
      </w:r>
      <w:r w:rsidRPr="003E3AE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E3AED">
        <w:rPr>
          <w:rFonts w:ascii="GHEA Grapalat" w:hAnsi="GHEA Grapalat" w:cs="Sylfaen"/>
          <w:sz w:val="24"/>
          <w:szCs w:val="24"/>
          <w:lang w:val="fr-FR"/>
        </w:rPr>
        <w:t>սահմանված</w:t>
      </w:r>
      <w:r w:rsidRPr="003E3AE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E3AED">
        <w:rPr>
          <w:rFonts w:ascii="GHEA Grapalat" w:hAnsi="GHEA Grapalat" w:cs="Sylfaen"/>
          <w:sz w:val="24"/>
          <w:szCs w:val="24"/>
          <w:lang w:val="fr-FR"/>
        </w:rPr>
        <w:t>բ</w:t>
      </w:r>
      <w:r w:rsidRPr="003E3AED">
        <w:rPr>
          <w:rFonts w:ascii="GHEA Grapalat" w:hAnsi="GHEA Grapalat"/>
          <w:sz w:val="24"/>
          <w:szCs w:val="24"/>
          <w:lang w:val="fr-FR"/>
        </w:rPr>
        <w:t>նակտարածքի նվիրատվության պայմանագրի նոտարական վավերացման և պայմանագրից ծագող իրավունքների պետական գրանցման ծախսերն իրականացվում են լիազոր մարմնի կողմից:</w:t>
      </w:r>
    </w:p>
    <w:p w:rsidR="00223F68" w:rsidRDefault="00223F68" w:rsidP="00223F68">
      <w:pPr>
        <w:tabs>
          <w:tab w:val="left" w:pos="567"/>
          <w:tab w:val="left" w:pos="993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223F68" w:rsidRPr="005F5C03" w:rsidRDefault="00223F68" w:rsidP="00223F68">
      <w:pPr>
        <w:tabs>
          <w:tab w:val="left" w:pos="567"/>
          <w:tab w:val="left" w:pos="993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223F68" w:rsidRPr="005C7AFD" w:rsidRDefault="00223F68" w:rsidP="00223F68">
      <w:pPr>
        <w:spacing w:after="0" w:line="360" w:lineRule="auto"/>
        <w:ind w:firstLine="567"/>
        <w:jc w:val="both"/>
        <w:rPr>
          <w:rFonts w:ascii="Arial Unicode" w:hAnsi="Arial Unicode"/>
          <w:sz w:val="21"/>
          <w:szCs w:val="21"/>
          <w:lang w:val="fr-FR"/>
        </w:rPr>
      </w:pPr>
    </w:p>
    <w:p w:rsidR="00223F68" w:rsidRPr="005C7AFD" w:rsidRDefault="00223F68" w:rsidP="00223F68">
      <w:pPr>
        <w:pStyle w:val="a5"/>
        <w:numPr>
          <w:ilvl w:val="0"/>
          <w:numId w:val="17"/>
        </w:numPr>
        <w:shd w:val="clear" w:color="auto" w:fill="FFFFFF"/>
        <w:tabs>
          <w:tab w:val="center" w:pos="993"/>
          <w:tab w:val="right" w:pos="9355"/>
        </w:tabs>
        <w:spacing w:before="0" w:beforeAutospacing="0" w:after="0" w:afterAutospacing="0" w:line="360" w:lineRule="auto"/>
        <w:ind w:left="0"/>
        <w:jc w:val="center"/>
        <w:rPr>
          <w:rFonts w:ascii="GHEA Grapalat" w:hAnsi="GHEA Grapalat"/>
          <w:b/>
          <w:color w:val="000000"/>
          <w:lang w:val="hy-AM"/>
        </w:rPr>
      </w:pPr>
      <w:r w:rsidRPr="0013426A">
        <w:rPr>
          <w:rFonts w:ascii="GHEA Grapalat" w:hAnsi="GHEA Grapalat"/>
          <w:b/>
          <w:color w:val="000000"/>
          <w:lang w:val="hy-AM"/>
        </w:rPr>
        <w:t>ԲՆԱԿՏԱՐԱԾՔԻ ՏՐԱՄԱԴՐՄԱՆ ՊԱՅՄԱՆՆԵՐԸ ԵՎ ԿԱՐԳԸ</w:t>
      </w:r>
    </w:p>
    <w:p w:rsidR="00223F68" w:rsidRPr="00AD1941" w:rsidRDefault="00223F68" w:rsidP="00223F6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Fonts w:ascii="GHEA Grapalat" w:hAnsi="GHEA Grapalat"/>
          <w:b/>
          <w:color w:val="000000"/>
          <w:sz w:val="12"/>
          <w:lang w:val="hy-AM"/>
        </w:rPr>
      </w:pPr>
    </w:p>
    <w:p w:rsidR="00223F68" w:rsidRDefault="00223F68" w:rsidP="00223F68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677FC4">
        <w:rPr>
          <w:rFonts w:ascii="GHEA Grapalat" w:hAnsi="GHEA Grapalat"/>
          <w:color w:val="000000"/>
          <w:lang w:val="hy-AM"/>
        </w:rPr>
        <w:t>Բնակտարածքը</w:t>
      </w:r>
      <w:r w:rsidRPr="00B0382B">
        <w:rPr>
          <w:rFonts w:ascii="GHEA Grapalat" w:hAnsi="GHEA Grapalat"/>
          <w:color w:val="000000"/>
          <w:lang w:val="hy-AM"/>
        </w:rPr>
        <w:t xml:space="preserve"> </w:t>
      </w:r>
      <w:r w:rsidRPr="00C7793D">
        <w:rPr>
          <w:rFonts w:ascii="GHEA Grapalat" w:hAnsi="GHEA Grapalat"/>
          <w:color w:val="000000"/>
          <w:lang w:val="hy-AM"/>
        </w:rPr>
        <w:t xml:space="preserve">շահառուին </w:t>
      </w:r>
      <w:r w:rsidRPr="00FA20D9">
        <w:rPr>
          <w:rFonts w:ascii="GHEA Grapalat" w:hAnsi="GHEA Grapalat"/>
          <w:color w:val="000000"/>
          <w:lang w:val="hy-AM"/>
        </w:rPr>
        <w:t xml:space="preserve">է </w:t>
      </w:r>
      <w:r w:rsidRPr="00C7793D">
        <w:rPr>
          <w:rFonts w:ascii="GHEA Grapalat" w:hAnsi="GHEA Grapalat"/>
          <w:color w:val="000000"/>
          <w:lang w:val="hy-AM"/>
        </w:rPr>
        <w:t>տրամադրվում</w:t>
      </w:r>
      <w:r w:rsidRPr="00FA20D9">
        <w:rPr>
          <w:rFonts w:ascii="GHEA Grapalat" w:hAnsi="GHEA Grapalat"/>
          <w:color w:val="000000"/>
          <w:lang w:val="hy-AM"/>
        </w:rPr>
        <w:t xml:space="preserve"> </w:t>
      </w:r>
      <w:r w:rsidRPr="00C7793D">
        <w:rPr>
          <w:rFonts w:ascii="GHEA Grapalat" w:hAnsi="GHEA Grapalat"/>
          <w:color w:val="000000"/>
          <w:lang w:val="hy-AM"/>
        </w:rPr>
        <w:t xml:space="preserve">անհատույց </w:t>
      </w:r>
      <w:r>
        <w:rPr>
          <w:rFonts w:ascii="GHEA Grapalat" w:hAnsi="GHEA Grapalat"/>
          <w:color w:val="000000"/>
          <w:lang w:val="hy-AM"/>
        </w:rPr>
        <w:t>օգտագործման իրավունքով</w:t>
      </w:r>
      <w:r w:rsidRPr="00FA20D9">
        <w:rPr>
          <w:rFonts w:ascii="GHEA Grapalat" w:hAnsi="GHEA Grapalat"/>
          <w:color w:val="000000"/>
          <w:lang w:val="hy-AM"/>
        </w:rPr>
        <w:t>՝</w:t>
      </w:r>
      <w:r w:rsidRPr="00C7793D">
        <w:rPr>
          <w:rFonts w:ascii="GHEA Grapalat" w:hAnsi="GHEA Grapalat"/>
          <w:color w:val="000000"/>
          <w:lang w:val="hy-AM"/>
        </w:rPr>
        <w:t xml:space="preserve"> տասը տարի </w:t>
      </w:r>
      <w:r w:rsidRPr="00FA20D9">
        <w:rPr>
          <w:rFonts w:ascii="GHEA Grapalat" w:hAnsi="GHEA Grapalat"/>
          <w:color w:val="000000"/>
          <w:lang w:val="hy-AM"/>
        </w:rPr>
        <w:t xml:space="preserve">ժամկետով, </w:t>
      </w:r>
      <w:r>
        <w:rPr>
          <w:rFonts w:ascii="GHEA Grapalat" w:hAnsi="GHEA Grapalat"/>
          <w:color w:val="000000"/>
          <w:lang w:val="hy-AM"/>
        </w:rPr>
        <w:t>բացառությամբ Կարգի 4</w:t>
      </w:r>
      <w:r w:rsidRPr="00454DCB">
        <w:rPr>
          <w:rFonts w:ascii="GHEA Grapalat" w:hAnsi="GHEA Grapalat"/>
          <w:color w:val="000000"/>
          <w:lang w:val="hy-AM"/>
        </w:rPr>
        <w:t xml:space="preserve">-րդ կետի 1-ին </w:t>
      </w:r>
      <w:r>
        <w:rPr>
          <w:rFonts w:ascii="GHEA Grapalat" w:hAnsi="GHEA Grapalat"/>
          <w:color w:val="000000"/>
          <w:lang w:val="hy-AM"/>
        </w:rPr>
        <w:t>ենթակետով սահմանված շահառուի</w:t>
      </w:r>
      <w:r w:rsidRPr="00454DCB">
        <w:rPr>
          <w:rFonts w:ascii="GHEA Grapalat" w:hAnsi="GHEA Grapalat"/>
          <w:color w:val="000000"/>
          <w:lang w:val="hy-AM"/>
        </w:rPr>
        <w:t xml:space="preserve">, </w:t>
      </w:r>
      <w:r>
        <w:rPr>
          <w:rFonts w:ascii="GHEA Grapalat" w:hAnsi="GHEA Grapalat"/>
          <w:color w:val="000000"/>
          <w:lang w:val="hy-AM"/>
        </w:rPr>
        <w:t>ո</w:t>
      </w:r>
      <w:r w:rsidRPr="001F1F37">
        <w:rPr>
          <w:rFonts w:ascii="GHEA Grapalat" w:hAnsi="GHEA Grapalat"/>
          <w:color w:val="000000"/>
          <w:lang w:val="hy-AM"/>
        </w:rPr>
        <w:t>ւմ</w:t>
      </w:r>
      <w:r w:rsidRPr="00454DCB">
        <w:rPr>
          <w:rFonts w:ascii="GHEA Grapalat" w:hAnsi="GHEA Grapalat"/>
          <w:color w:val="000000"/>
          <w:lang w:val="hy-AM"/>
        </w:rPr>
        <w:t xml:space="preserve"> բնակտարածքը տրամադրվում է անհատույց սեփականության իրավունքով:</w:t>
      </w:r>
    </w:p>
    <w:p w:rsidR="00223F68" w:rsidRPr="00117978" w:rsidRDefault="00223F68" w:rsidP="00223F68">
      <w:pPr>
        <w:pStyle w:val="a5"/>
        <w:numPr>
          <w:ilvl w:val="0"/>
          <w:numId w:val="7"/>
        </w:numPr>
        <w:shd w:val="clear" w:color="auto" w:fill="FFFFFF"/>
        <w:tabs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454DCB">
        <w:rPr>
          <w:rFonts w:ascii="GHEA Grapalat" w:hAnsi="GHEA Grapalat"/>
          <w:color w:val="000000"/>
          <w:lang w:val="hy-AM"/>
        </w:rPr>
        <w:t>Ա</w:t>
      </w:r>
      <w:r w:rsidRPr="00C7793D">
        <w:rPr>
          <w:rFonts w:ascii="GHEA Grapalat" w:hAnsi="GHEA Grapalat"/>
          <w:color w:val="000000"/>
          <w:lang w:val="hy-AM"/>
        </w:rPr>
        <w:t xml:space="preserve">նհատույց </w:t>
      </w:r>
      <w:r>
        <w:rPr>
          <w:rFonts w:ascii="GHEA Grapalat" w:hAnsi="GHEA Grapalat"/>
          <w:color w:val="000000"/>
          <w:lang w:val="hy-AM"/>
        </w:rPr>
        <w:t>օգտագործման իրավունք</w:t>
      </w:r>
      <w:r w:rsidRPr="006345C0">
        <w:rPr>
          <w:rFonts w:ascii="GHEA Grapalat" w:hAnsi="GHEA Grapalat"/>
          <w:color w:val="000000"/>
          <w:lang w:val="hy-AM"/>
        </w:rPr>
        <w:t>ի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FA20D9">
        <w:rPr>
          <w:rFonts w:ascii="GHEA Grapalat" w:hAnsi="GHEA Grapalat"/>
          <w:color w:val="000000"/>
          <w:lang w:val="hy-AM"/>
        </w:rPr>
        <w:t>ժամկետ</w:t>
      </w:r>
      <w:r w:rsidRPr="006345C0">
        <w:rPr>
          <w:rFonts w:ascii="GHEA Grapalat" w:hAnsi="GHEA Grapalat"/>
          <w:color w:val="000000"/>
          <w:lang w:val="hy-AM"/>
        </w:rPr>
        <w:t>ը</w:t>
      </w:r>
      <w:r w:rsidRPr="00FA20D9">
        <w:rPr>
          <w:rFonts w:ascii="GHEA Grapalat" w:hAnsi="GHEA Grapalat"/>
          <w:color w:val="000000"/>
          <w:lang w:val="hy-AM"/>
        </w:rPr>
        <w:t xml:space="preserve"> </w:t>
      </w:r>
      <w:r w:rsidRPr="006345C0">
        <w:rPr>
          <w:rFonts w:ascii="GHEA Grapalat" w:hAnsi="GHEA Grapalat"/>
          <w:color w:val="000000"/>
          <w:lang w:val="hy-AM"/>
        </w:rPr>
        <w:t xml:space="preserve">լրանալուց հետո </w:t>
      </w:r>
      <w:r w:rsidRPr="00454DCB">
        <w:rPr>
          <w:rFonts w:ascii="GHEA Grapalat" w:hAnsi="GHEA Grapalat"/>
          <w:color w:val="000000"/>
          <w:lang w:val="hy-AM"/>
        </w:rPr>
        <w:t xml:space="preserve">բնակտարածքը </w:t>
      </w:r>
      <w:r w:rsidRPr="00117978">
        <w:rPr>
          <w:rFonts w:ascii="GHEA Grapalat" w:hAnsi="GHEA Grapalat"/>
          <w:color w:val="000000"/>
          <w:lang w:val="hy-AM"/>
        </w:rPr>
        <w:t xml:space="preserve">նույն շահառուին </w:t>
      </w:r>
      <w:r w:rsidRPr="006345C0">
        <w:rPr>
          <w:rFonts w:ascii="GHEA Grapalat" w:hAnsi="GHEA Grapalat"/>
          <w:color w:val="000000"/>
          <w:lang w:val="hy-AM"/>
        </w:rPr>
        <w:t xml:space="preserve">է </w:t>
      </w:r>
      <w:r w:rsidRPr="00117978">
        <w:rPr>
          <w:rFonts w:ascii="GHEA Grapalat" w:hAnsi="GHEA Grapalat"/>
          <w:color w:val="000000"/>
          <w:lang w:val="hy-AM"/>
        </w:rPr>
        <w:t>տրամադրվում անհատույց սեփականության իրավունքով:</w:t>
      </w:r>
    </w:p>
    <w:p w:rsidR="00223F68" w:rsidRPr="00E23240" w:rsidRDefault="00223F68" w:rsidP="00223F68">
      <w:pPr>
        <w:pStyle w:val="a5"/>
        <w:numPr>
          <w:ilvl w:val="0"/>
          <w:numId w:val="7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E23240">
        <w:rPr>
          <w:rFonts w:ascii="GHEA Grapalat" w:hAnsi="GHEA Grapalat"/>
          <w:color w:val="000000"/>
          <w:lang w:val="hy-AM"/>
        </w:rPr>
        <w:t xml:space="preserve">Կարգի 4-րդ կետի 3-րդ ենթակետով սահմանված շահառուին բնակտարածքը տրամադրվում է մինչև բռնազավթված տարածքներում նրանց մշտական բնակության վայրեր վերադառնալը, իսկ դրա </w:t>
      </w:r>
      <w:r>
        <w:rPr>
          <w:rFonts w:ascii="GHEA Grapalat" w:hAnsi="GHEA Grapalat"/>
          <w:color w:val="000000"/>
          <w:lang w:val="hy-AM"/>
        </w:rPr>
        <w:t>անհնարինության դեպքում գործում են</w:t>
      </w:r>
      <w:r w:rsidRPr="00E23240">
        <w:rPr>
          <w:rFonts w:ascii="GHEA Grapalat" w:hAnsi="GHEA Grapalat"/>
          <w:color w:val="000000"/>
          <w:lang w:val="hy-AM"/>
        </w:rPr>
        <w:t xml:space="preserve"> Կարգի 37-րդ և 38-րդ կետերի պայման</w:t>
      </w:r>
      <w:r w:rsidRPr="0051293C">
        <w:rPr>
          <w:rFonts w:ascii="GHEA Grapalat" w:hAnsi="GHEA Grapalat"/>
          <w:color w:val="000000"/>
          <w:lang w:val="hy-AM"/>
        </w:rPr>
        <w:t>ներ</w:t>
      </w:r>
      <w:r w:rsidRPr="00E23240">
        <w:rPr>
          <w:rFonts w:ascii="GHEA Grapalat" w:hAnsi="GHEA Grapalat"/>
          <w:color w:val="000000"/>
          <w:lang w:val="hy-AM"/>
        </w:rPr>
        <w:t>ը:</w:t>
      </w:r>
    </w:p>
    <w:p w:rsidR="00223F68" w:rsidRPr="00E027FB" w:rsidRDefault="00223F68" w:rsidP="00223F68">
      <w:pPr>
        <w:pStyle w:val="a5"/>
        <w:numPr>
          <w:ilvl w:val="0"/>
          <w:numId w:val="7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E027FB">
        <w:rPr>
          <w:rFonts w:ascii="GHEA Grapalat" w:hAnsi="GHEA Grapalat"/>
          <w:color w:val="000000"/>
          <w:lang w:val="hy-AM"/>
        </w:rPr>
        <w:t xml:space="preserve">Բնակարանային հերթացուցակում ընդգրկված շահառուին բնակտարածքի տրամադրումն իրականացվում է ընտանիքի յուրաքանչյուր անդամի հաշվով </w:t>
      </w:r>
      <w:r w:rsidRPr="0064172B">
        <w:rPr>
          <w:rFonts w:ascii="GHEA Grapalat" w:hAnsi="GHEA Grapalat"/>
          <w:color w:val="000000"/>
          <w:lang w:val="hy-AM"/>
        </w:rPr>
        <w:t>նվազագույնը</w:t>
      </w:r>
      <w:r w:rsidRPr="00AF4511">
        <w:rPr>
          <w:rFonts w:ascii="GHEA Grapalat" w:hAnsi="GHEA Grapalat"/>
          <w:color w:val="000000"/>
          <w:lang w:val="af-ZA"/>
        </w:rPr>
        <w:t xml:space="preserve"> </w:t>
      </w:r>
      <w:r w:rsidRPr="00E027FB">
        <w:rPr>
          <w:rFonts w:ascii="GHEA Grapalat" w:hAnsi="GHEA Grapalat"/>
          <w:color w:val="000000"/>
          <w:lang w:val="hy-AM"/>
        </w:rPr>
        <w:t>16</w:t>
      </w:r>
      <w:r w:rsidRPr="00AF4511">
        <w:rPr>
          <w:rFonts w:ascii="GHEA Grapalat" w:hAnsi="GHEA Grapalat"/>
          <w:color w:val="000000"/>
          <w:lang w:val="af-ZA"/>
        </w:rPr>
        <w:t xml:space="preserve">, </w:t>
      </w:r>
      <w:r w:rsidRPr="0064172B">
        <w:rPr>
          <w:rFonts w:ascii="GHEA Grapalat" w:hAnsi="GHEA Grapalat"/>
          <w:color w:val="000000"/>
          <w:lang w:val="hy-AM"/>
        </w:rPr>
        <w:t>առավելագույնը</w:t>
      </w:r>
      <w:r w:rsidRPr="00AF4511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af-ZA"/>
        </w:rPr>
        <w:t>22</w:t>
      </w:r>
      <w:r>
        <w:rPr>
          <w:rFonts w:ascii="GHEA Grapalat" w:hAnsi="GHEA Grapalat"/>
          <w:color w:val="000000"/>
          <w:lang w:val="hy-AM"/>
        </w:rPr>
        <w:t xml:space="preserve"> քառակո</w:t>
      </w:r>
      <w:r w:rsidRPr="0064172B">
        <w:rPr>
          <w:rFonts w:ascii="GHEA Grapalat" w:hAnsi="GHEA Grapalat"/>
          <w:color w:val="000000"/>
          <w:lang w:val="hy-AM"/>
        </w:rPr>
        <w:t>ւսի</w:t>
      </w:r>
      <w:r w:rsidRPr="00E027FB">
        <w:rPr>
          <w:rFonts w:ascii="GHEA Grapalat" w:hAnsi="GHEA Grapalat"/>
          <w:color w:val="000000"/>
          <w:lang w:val="hy-AM"/>
        </w:rPr>
        <w:t xml:space="preserve"> մե</w:t>
      </w:r>
      <w:r>
        <w:rPr>
          <w:rFonts w:ascii="GHEA Grapalat" w:hAnsi="GHEA Grapalat"/>
          <w:color w:val="000000"/>
          <w:lang w:val="hy-AM"/>
        </w:rPr>
        <w:t>տր ընդհանուր մակերեսի հաշվարկով</w:t>
      </w:r>
      <w:r w:rsidRPr="001B1ED8">
        <w:rPr>
          <w:rFonts w:ascii="GHEA Grapalat" w:hAnsi="GHEA Grapalat"/>
          <w:color w:val="000000"/>
          <w:lang w:val="hy-AM"/>
        </w:rPr>
        <w:t>,</w:t>
      </w:r>
      <w:r w:rsidRPr="00E027FB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բացառությամբ սույն կետով սահմանված</w:t>
      </w:r>
      <w:r w:rsidRPr="003D599A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hy-AM"/>
        </w:rPr>
        <w:t>դեպքերի</w:t>
      </w:r>
      <w:r w:rsidRPr="00E027FB">
        <w:rPr>
          <w:rFonts w:ascii="GHEA Grapalat" w:hAnsi="GHEA Grapalat"/>
          <w:color w:val="000000"/>
          <w:lang w:val="hy-AM"/>
        </w:rPr>
        <w:t>.</w:t>
      </w:r>
    </w:p>
    <w:p w:rsidR="00223F68" w:rsidRDefault="00223F68" w:rsidP="00223F68">
      <w:pPr>
        <w:pStyle w:val="a5"/>
        <w:numPr>
          <w:ilvl w:val="0"/>
          <w:numId w:val="12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lastRenderedPageBreak/>
        <w:t xml:space="preserve">պատերազմական գործողությունների հետևանքով բռնազավթված տարածքում սեփականության իրավունքով իրեն պատկանող բնակտարածքում մինչև 2020 թվականի սեպտեմբերի 27-ը առանձին բնակված </w:t>
      </w:r>
      <w:r w:rsidRPr="008C5B08">
        <w:rPr>
          <w:rFonts w:ascii="GHEA Grapalat" w:hAnsi="GHEA Grapalat"/>
          <w:color w:val="000000"/>
          <w:lang w:val="hy-AM"/>
        </w:rPr>
        <w:t>շ</w:t>
      </w:r>
      <w:r>
        <w:rPr>
          <w:rFonts w:ascii="GHEA Grapalat" w:hAnsi="GHEA Grapalat"/>
          <w:color w:val="000000"/>
          <w:lang w:val="af-ZA"/>
        </w:rPr>
        <w:t xml:space="preserve">ահառուին տրամադրվում է նվազագույնը 32, առավելագույնը 40 քառակուսի մետր ընդհանուր մակերեսով բնակտարածք.  </w:t>
      </w:r>
    </w:p>
    <w:p w:rsidR="00223F68" w:rsidRDefault="00223F68" w:rsidP="00223F68">
      <w:pPr>
        <w:pStyle w:val="a5"/>
        <w:numPr>
          <w:ilvl w:val="0"/>
          <w:numId w:val="12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color w:val="000000"/>
          <w:lang w:val="af-ZA"/>
        </w:rPr>
      </w:pPr>
      <w:r w:rsidRPr="008E3FB2">
        <w:rPr>
          <w:rFonts w:ascii="GHEA Grapalat" w:hAnsi="GHEA Grapalat"/>
          <w:color w:val="000000"/>
          <w:lang w:val="af-ZA"/>
        </w:rPr>
        <w:t>միևնույն սեռի երկու անձից բաղկացած ընտանիքին</w:t>
      </w:r>
      <w:r>
        <w:rPr>
          <w:rFonts w:ascii="GHEA Grapalat" w:hAnsi="GHEA Grapalat"/>
          <w:color w:val="000000"/>
          <w:lang w:val="af-ZA"/>
        </w:rPr>
        <w:t>,</w:t>
      </w:r>
      <w:r w:rsidRPr="008E3FB2">
        <w:rPr>
          <w:rFonts w:ascii="GHEA Grapalat" w:hAnsi="GHEA Grapalat"/>
          <w:color w:val="000000"/>
          <w:lang w:val="af-ZA"/>
        </w:rPr>
        <w:t xml:space="preserve"> ինչպես նաև ամուսիններին տրամադրվում է </w:t>
      </w:r>
      <w:r>
        <w:rPr>
          <w:rFonts w:ascii="GHEA Grapalat" w:hAnsi="GHEA Grapalat"/>
          <w:color w:val="000000"/>
          <w:lang w:val="af-ZA"/>
        </w:rPr>
        <w:t>նվազագույնը 40, առավելագույնը 45 քառակուսի մետր ընդհանուր մակերեսով բնակտարածք.</w:t>
      </w:r>
    </w:p>
    <w:p w:rsidR="00223F68" w:rsidRPr="00D32E51" w:rsidRDefault="00223F68" w:rsidP="00223F68">
      <w:pPr>
        <w:pStyle w:val="a5"/>
        <w:numPr>
          <w:ilvl w:val="0"/>
          <w:numId w:val="12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color w:val="000000"/>
          <w:lang w:val="af-ZA"/>
        </w:rPr>
      </w:pPr>
      <w:r w:rsidRPr="00D32E51">
        <w:rPr>
          <w:rFonts w:ascii="GHEA Grapalat" w:hAnsi="GHEA Grapalat"/>
          <w:color w:val="000000"/>
          <w:lang w:val="af-ZA"/>
        </w:rPr>
        <w:t xml:space="preserve">ութ և ավելի անձից կազմված ընտանիքին տրամադրվում է </w:t>
      </w:r>
      <w:r>
        <w:rPr>
          <w:rFonts w:ascii="GHEA Grapalat" w:hAnsi="GHEA Grapalat"/>
          <w:color w:val="000000"/>
          <w:lang w:val="af-ZA"/>
        </w:rPr>
        <w:t>նվազագույնը 120 քառակուսի</w:t>
      </w:r>
      <w:r w:rsidRPr="00D32E51">
        <w:rPr>
          <w:rFonts w:ascii="GHEA Grapalat" w:hAnsi="GHEA Grapalat"/>
          <w:color w:val="000000"/>
          <w:lang w:val="af-ZA"/>
        </w:rPr>
        <w:t xml:space="preserve"> մետր ընդհանուր մակերեսով բնակտարածք` հաշվի առնելով բնակարանային ֆոնդի հնարավորությունները:</w:t>
      </w:r>
    </w:p>
    <w:p w:rsidR="00223F68" w:rsidRPr="008E3FB2" w:rsidRDefault="00223F68" w:rsidP="00223F68">
      <w:pPr>
        <w:pStyle w:val="a5"/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af-ZA"/>
        </w:rPr>
      </w:pPr>
      <w:r w:rsidRPr="0023459B">
        <w:rPr>
          <w:rFonts w:ascii="GHEA Grapalat" w:hAnsi="GHEA Grapalat"/>
          <w:color w:val="000000"/>
          <w:lang w:val="af-ZA"/>
        </w:rPr>
        <w:t>Կարգի 40-րդ կետով սահմանված</w:t>
      </w:r>
      <w:r w:rsidRPr="008E3FB2">
        <w:rPr>
          <w:rFonts w:ascii="GHEA Grapalat" w:hAnsi="GHEA Grapalat"/>
          <w:color w:val="000000"/>
          <w:lang w:val="af-ZA"/>
        </w:rPr>
        <w:t xml:space="preserve"> նորմերին համապատասխան տրամադրվող բնակտարածքի մակերեսը որոշելիս հաշվի է առնվում նաև`</w:t>
      </w:r>
    </w:p>
    <w:p w:rsidR="00223F68" w:rsidRDefault="00223F68" w:rsidP="00223F68">
      <w:pPr>
        <w:pStyle w:val="a5"/>
        <w:numPr>
          <w:ilvl w:val="0"/>
          <w:numId w:val="13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>կնոջ 20 շաբաթական հղիությունը, որը հաստատվում է բժշկական հաստատության կողմից տրված տեղեկանքով, և որի դեպքում շահառուին տրամադրվում է լրացուցիչ մեկ անդամի հաշվով</w:t>
      </w:r>
      <w:r w:rsidRPr="00034E13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af-ZA"/>
        </w:rPr>
        <w:t xml:space="preserve">բնակտարածք. </w:t>
      </w:r>
    </w:p>
    <w:p w:rsidR="00223F68" w:rsidRDefault="00223F68" w:rsidP="00223F68">
      <w:pPr>
        <w:pStyle w:val="a5"/>
        <w:numPr>
          <w:ilvl w:val="0"/>
          <w:numId w:val="13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color w:val="000000"/>
          <w:lang w:val="af-ZA"/>
        </w:rPr>
      </w:pPr>
      <w:r w:rsidRPr="00774F44">
        <w:rPr>
          <w:rFonts w:ascii="GHEA Grapalat" w:hAnsi="GHEA Grapalat"/>
          <w:color w:val="000000"/>
          <w:lang w:val="hy-AM"/>
        </w:rPr>
        <w:t>Արցախի Հանրապետության առողջապահության նախարարի 2019 թվականի «Անձին առանձին սենյակի կամ լրացուցիչ բնակելի մակերեսի իրավունք վերապահող հիվանդություննե</w:t>
      </w:r>
      <w:r>
        <w:rPr>
          <w:rFonts w:ascii="GHEA Grapalat" w:hAnsi="GHEA Grapalat"/>
          <w:color w:val="000000"/>
          <w:lang w:val="hy-AM"/>
        </w:rPr>
        <w:t>րի ցանկը հաստատելու մասին» N</w:t>
      </w:r>
      <w:r w:rsidRPr="00774F44">
        <w:rPr>
          <w:rFonts w:ascii="GHEA Grapalat" w:hAnsi="GHEA Grapalat"/>
          <w:color w:val="000000"/>
          <w:lang w:val="hy-AM"/>
        </w:rPr>
        <w:t xml:space="preserve">44-Ն հրամանով հաստատված հիվանդություններից որևէ մեկով </w:t>
      </w:r>
      <w:r w:rsidRPr="00774F44">
        <w:rPr>
          <w:rFonts w:ascii="GHEA Grapalat" w:hAnsi="GHEA Grapalat"/>
          <w:color w:val="000000"/>
          <w:lang w:val="en-US"/>
        </w:rPr>
        <w:t>տառապող</w:t>
      </w:r>
      <w:r w:rsidRPr="00774F44">
        <w:rPr>
          <w:rFonts w:ascii="GHEA Grapalat" w:hAnsi="GHEA Grapalat"/>
          <w:color w:val="000000"/>
          <w:lang w:val="af-ZA"/>
        </w:rPr>
        <w:t xml:space="preserve"> </w:t>
      </w:r>
      <w:r w:rsidRPr="00774F44">
        <w:rPr>
          <w:rFonts w:ascii="GHEA Grapalat" w:hAnsi="GHEA Grapalat"/>
          <w:color w:val="000000"/>
          <w:lang w:val="en-US"/>
        </w:rPr>
        <w:t>անձի</w:t>
      </w:r>
      <w:r w:rsidRPr="00774F44">
        <w:rPr>
          <w:rFonts w:ascii="GHEA Grapalat" w:hAnsi="GHEA Grapalat"/>
          <w:color w:val="000000"/>
          <w:lang w:val="af-ZA"/>
        </w:rPr>
        <w:t xml:space="preserve"> </w:t>
      </w:r>
      <w:r w:rsidRPr="00774F44">
        <w:rPr>
          <w:rFonts w:ascii="GHEA Grapalat" w:hAnsi="GHEA Grapalat"/>
          <w:color w:val="000000"/>
          <w:lang w:val="en-US"/>
        </w:rPr>
        <w:t>առկայությունը</w:t>
      </w:r>
      <w:r w:rsidRPr="00774F44">
        <w:rPr>
          <w:rFonts w:ascii="GHEA Grapalat" w:hAnsi="GHEA Grapalat"/>
          <w:color w:val="000000"/>
          <w:lang w:val="af-ZA"/>
        </w:rPr>
        <w:t xml:space="preserve">, որի դեպքում շահառուին տրամադրվում է լրացուցիչ մեկ անդամի հաշվով բնակտարածք. </w:t>
      </w:r>
    </w:p>
    <w:p w:rsidR="00223F68" w:rsidRPr="00774F44" w:rsidRDefault="00223F68" w:rsidP="00223F68">
      <w:pPr>
        <w:pStyle w:val="a5"/>
        <w:numPr>
          <w:ilvl w:val="0"/>
          <w:numId w:val="13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color w:val="000000"/>
          <w:lang w:val="af-ZA"/>
        </w:rPr>
      </w:pPr>
      <w:r w:rsidRPr="00774F44">
        <w:rPr>
          <w:rFonts w:ascii="GHEA Grapalat" w:hAnsi="GHEA Grapalat"/>
          <w:color w:val="000000"/>
          <w:lang w:val="af-ZA"/>
        </w:rPr>
        <w:t>մինչև 2020 թվականի սեպտեմբերի 27-ը մեծ ընտանիքում համատեղ բնակությունը, ընդ որում`</w:t>
      </w:r>
    </w:p>
    <w:p w:rsidR="00223F68" w:rsidRPr="003709B0" w:rsidRDefault="00223F68" w:rsidP="00223F68">
      <w:pPr>
        <w:pStyle w:val="a5"/>
        <w:shd w:val="clear" w:color="auto" w:fill="FFFFFF"/>
        <w:tabs>
          <w:tab w:val="left" w:pos="0"/>
          <w:tab w:val="left" w:pos="426"/>
          <w:tab w:val="left" w:pos="993"/>
        </w:tabs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af-ZA"/>
        </w:rPr>
      </w:pPr>
      <w:r w:rsidRPr="00AA255F">
        <w:rPr>
          <w:rFonts w:ascii="GHEA Grapalat" w:hAnsi="GHEA Grapalat"/>
          <w:color w:val="000000"/>
          <w:lang w:val="af-ZA"/>
        </w:rPr>
        <w:t>ա. Կարգի 4-րդ կետի 1-ին ենթակետով սահմանված՝</w:t>
      </w:r>
      <w:r>
        <w:rPr>
          <w:rFonts w:ascii="GHEA Grapalat" w:hAnsi="GHEA Grapalat"/>
          <w:color w:val="000000"/>
          <w:lang w:val="af-ZA"/>
        </w:rPr>
        <w:t xml:space="preserve"> </w:t>
      </w:r>
      <w:r w:rsidRPr="00AA255F">
        <w:rPr>
          <w:rFonts w:ascii="GHEA Grapalat" w:hAnsi="GHEA Grapalat" w:cs="Sylfaen"/>
          <w:lang w:val="hy-AM"/>
        </w:rPr>
        <w:t>զոհված (մահացած) կամ անհայտ բացակայող ճանաչված անձի</w:t>
      </w:r>
      <w:r w:rsidRPr="00AA255F">
        <w:rPr>
          <w:rFonts w:ascii="GHEA Grapalat" w:hAnsi="GHEA Grapalat"/>
          <w:color w:val="000000"/>
          <w:lang w:val="af-ZA"/>
        </w:rPr>
        <w:t xml:space="preserve"> ծնողի, ամուսնու, երեխայի համատեղ բնակության դեպքում բնակտարածքը տրամադրվում է նրանց միասին</w:t>
      </w:r>
      <w:r>
        <w:rPr>
          <w:rFonts w:ascii="GHEA Grapalat" w:hAnsi="GHEA Grapalat"/>
          <w:color w:val="000000"/>
          <w:lang w:val="af-ZA"/>
        </w:rPr>
        <w:t>` համատեղ սեփականության իրավունքով</w:t>
      </w:r>
      <w:r w:rsidRPr="00AA255F">
        <w:rPr>
          <w:rFonts w:ascii="GHEA Grapalat" w:hAnsi="GHEA Grapalat"/>
          <w:color w:val="000000"/>
          <w:lang w:val="af-ZA"/>
        </w:rPr>
        <w:t xml:space="preserve">, իսկ այն դեպքում, երբ 4-րդ կետի 1-ին ենթակետով սահմանված՝ </w:t>
      </w:r>
      <w:r w:rsidRPr="00AA255F">
        <w:rPr>
          <w:rFonts w:ascii="GHEA Grapalat" w:hAnsi="GHEA Grapalat" w:cs="Sylfaen"/>
          <w:lang w:val="hy-AM"/>
        </w:rPr>
        <w:t>զոհված (մահացած) կամ անհայտ բացակայող ճանաչված անձի</w:t>
      </w:r>
      <w:r w:rsidRPr="00AA255F">
        <w:rPr>
          <w:rFonts w:ascii="GHEA Grapalat" w:hAnsi="GHEA Grapalat"/>
          <w:color w:val="000000"/>
          <w:lang w:val="af-ZA"/>
        </w:rPr>
        <w:t xml:space="preserve"> ծնողը </w:t>
      </w:r>
      <w:r w:rsidRPr="00AA255F">
        <w:rPr>
          <w:rFonts w:ascii="GHEA Grapalat" w:hAnsi="GHEA Grapalat"/>
          <w:color w:val="000000"/>
          <w:lang w:val="af-ZA"/>
        </w:rPr>
        <w:lastRenderedPageBreak/>
        <w:t>բնակվում է նրա ամուսնուց ու երեխայից առանձին, բնակտարածքը տրամադրվում է նրա առանձին ընտանիքին</w:t>
      </w:r>
      <w:r>
        <w:rPr>
          <w:rFonts w:ascii="GHEA Grapalat" w:hAnsi="GHEA Grapalat"/>
          <w:color w:val="000000"/>
          <w:lang w:val="af-ZA"/>
        </w:rPr>
        <w:t xml:space="preserve">, </w:t>
      </w:r>
    </w:p>
    <w:p w:rsidR="00223F68" w:rsidRDefault="00223F68" w:rsidP="00223F68">
      <w:pPr>
        <w:pStyle w:val="a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բ. </w:t>
      </w:r>
      <w:r w:rsidRPr="00AF4511">
        <w:rPr>
          <w:rFonts w:ascii="GHEA Grapalat" w:hAnsi="GHEA Grapalat"/>
          <w:color w:val="000000"/>
          <w:lang w:val="af-ZA"/>
        </w:rPr>
        <w:t>մեծ ընտանիքում երկուսից</w:t>
      </w:r>
      <w:r>
        <w:rPr>
          <w:rFonts w:ascii="GHEA Grapalat" w:hAnsi="GHEA Grapalat"/>
          <w:color w:val="000000"/>
          <w:lang w:val="af-ZA"/>
        </w:rPr>
        <w:t xml:space="preserve"> ավելի առանձին ընտանիքների համատեղ բնակության դեպքում</w:t>
      </w:r>
      <w:r w:rsidRPr="00E027FB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af-ZA"/>
        </w:rPr>
        <w:t xml:space="preserve">յուրաքանչյուր առանձին (բացառությամբ միայն ամուսիններից բաղկացած) ընտանիքի տրամադրվում է առանձին բնակտարածք` ելնելով բնակարանային ֆոնդի հնարավորություններից և հաշվի առնելով առանձին ընտանիքների չափահաս անդամների համաձայնությունը: </w:t>
      </w:r>
    </w:p>
    <w:p w:rsidR="00223F68" w:rsidRDefault="00223F68" w:rsidP="00223F68">
      <w:pPr>
        <w:pStyle w:val="a5"/>
        <w:numPr>
          <w:ilvl w:val="0"/>
          <w:numId w:val="22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C06679">
        <w:rPr>
          <w:rFonts w:ascii="GHEA Grapalat" w:hAnsi="GHEA Grapalat"/>
          <w:color w:val="000000"/>
          <w:lang w:val="hy-AM"/>
        </w:rPr>
        <w:t xml:space="preserve">Շահառուին </w:t>
      </w:r>
      <w:r>
        <w:rPr>
          <w:rFonts w:ascii="GHEA Grapalat" w:hAnsi="GHEA Grapalat"/>
          <w:color w:val="000000"/>
          <w:lang w:val="en-US"/>
        </w:rPr>
        <w:t>անհատույց</w:t>
      </w:r>
      <w:r w:rsidRPr="009C5AD2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en-US"/>
        </w:rPr>
        <w:t>օգտագործման</w:t>
      </w:r>
      <w:r w:rsidRPr="00361F16">
        <w:rPr>
          <w:rFonts w:ascii="GHEA Grapalat" w:hAnsi="GHEA Grapalat"/>
          <w:color w:val="000000"/>
          <w:lang w:val="af-ZA"/>
        </w:rPr>
        <w:t xml:space="preserve">, </w:t>
      </w:r>
      <w:r>
        <w:rPr>
          <w:rFonts w:ascii="GHEA Grapalat" w:hAnsi="GHEA Grapalat"/>
          <w:color w:val="000000"/>
          <w:lang w:val="en-US"/>
        </w:rPr>
        <w:t>իսկ</w:t>
      </w:r>
      <w:r w:rsidRPr="00361F16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af-ZA"/>
        </w:rPr>
        <w:t xml:space="preserve">Կարգի </w:t>
      </w:r>
      <w:r w:rsidRPr="00AA255F">
        <w:rPr>
          <w:rFonts w:ascii="GHEA Grapalat" w:hAnsi="GHEA Grapalat"/>
          <w:color w:val="000000"/>
          <w:lang w:val="af-ZA"/>
        </w:rPr>
        <w:t>4-րդ կետի 1-ին ենթակետով սահմանված</w:t>
      </w:r>
      <w:r>
        <w:rPr>
          <w:rFonts w:ascii="GHEA Grapalat" w:hAnsi="GHEA Grapalat"/>
          <w:color w:val="000000"/>
          <w:lang w:val="af-ZA"/>
        </w:rPr>
        <w:t xml:space="preserve"> շահառուին սեփականության </w:t>
      </w:r>
      <w:r>
        <w:rPr>
          <w:rFonts w:ascii="GHEA Grapalat" w:hAnsi="GHEA Grapalat"/>
          <w:color w:val="000000"/>
          <w:lang w:val="en-US"/>
        </w:rPr>
        <w:t>իրավունքով</w:t>
      </w:r>
      <w:r w:rsidRPr="009C5AD2">
        <w:rPr>
          <w:rFonts w:ascii="GHEA Grapalat" w:hAnsi="GHEA Grapalat"/>
          <w:color w:val="000000"/>
          <w:lang w:val="af-ZA"/>
        </w:rPr>
        <w:t xml:space="preserve"> </w:t>
      </w:r>
      <w:r w:rsidRPr="00C06679">
        <w:rPr>
          <w:rFonts w:ascii="GHEA Grapalat" w:hAnsi="GHEA Grapalat"/>
          <w:color w:val="000000"/>
          <w:lang w:val="hy-AM"/>
        </w:rPr>
        <w:t xml:space="preserve">բնակտարածք տրամադրելու ժամանակ կարող է վերանայվել հերթացուցակում հաշվառման պահին նրան հասանելիք բնակտարածքի մակերեսի չափը` ընտանիքի կազմի և (կամ) կարիքների փոփոխման դեպքում: </w:t>
      </w:r>
    </w:p>
    <w:p w:rsidR="00223F68" w:rsidRPr="00E23240" w:rsidRDefault="00223F68" w:rsidP="00223F68">
      <w:pPr>
        <w:pStyle w:val="a5"/>
        <w:numPr>
          <w:ilvl w:val="0"/>
          <w:numId w:val="22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E23240">
        <w:rPr>
          <w:rFonts w:ascii="GHEA Grapalat" w:hAnsi="GHEA Grapalat"/>
          <w:color w:val="000000"/>
          <w:lang w:val="hy-AM"/>
        </w:rPr>
        <w:t>Արցախի Հանրապետության վերահսկողության տակ գտնվող բնակավայրերում սեփականության իրավունքով, սակայն ընտանիքի յուրաքանչյուր անդամի հաշվով Ծրագրով նախատեսված բնակտարածքի մակերեսը չբավարարող բնակտարածք ունեցող և հերթացուցակում հաշվառված շահառուին բնակտարածքը կարող է տրամադրվել հետևյալ պայմաններով.</w:t>
      </w:r>
    </w:p>
    <w:p w:rsidR="00223F68" w:rsidRPr="00E23240" w:rsidRDefault="00223F68" w:rsidP="00223F68">
      <w:pPr>
        <w:pStyle w:val="a5"/>
        <w:numPr>
          <w:ilvl w:val="0"/>
          <w:numId w:val="14"/>
        </w:numPr>
        <w:shd w:val="clear" w:color="auto" w:fill="FFFFFF"/>
        <w:tabs>
          <w:tab w:val="left" w:pos="426"/>
          <w:tab w:val="left" w:pos="851"/>
          <w:tab w:val="left" w:pos="993"/>
          <w:tab w:val="center" w:pos="4677"/>
          <w:tab w:val="right" w:pos="9355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color w:val="000000"/>
          <w:lang w:val="hy-AM"/>
        </w:rPr>
      </w:pPr>
      <w:r w:rsidRPr="00E23240">
        <w:rPr>
          <w:rFonts w:ascii="GHEA Grapalat" w:hAnsi="GHEA Grapalat"/>
          <w:color w:val="000000"/>
          <w:lang w:val="hy-AM"/>
        </w:rPr>
        <w:t xml:space="preserve">սեփականության իրավունքով իրեն պատկանող բնակտարածքը Արցախի Հանրապետությանն է տրամադրվում </w:t>
      </w:r>
      <w:r w:rsidRPr="00E23240">
        <w:rPr>
          <w:rFonts w:ascii="GHEA Grapalat" w:hAnsi="GHEA Grapalat"/>
          <w:color w:val="000000"/>
          <w:lang w:val="af-ZA"/>
        </w:rPr>
        <w:t>Կարգի 4-րդ կետի 1-ին ենթակետով սահմանված շահառուի կողմից նվիրատվությամբ, իսկ այլ շահառուների կողմից</w:t>
      </w:r>
      <w:r>
        <w:rPr>
          <w:rFonts w:ascii="GHEA Grapalat" w:hAnsi="GHEA Grapalat"/>
          <w:color w:val="000000"/>
          <w:lang w:val="af-ZA"/>
        </w:rPr>
        <w:t>`</w:t>
      </w:r>
      <w:r w:rsidRPr="00E23240">
        <w:rPr>
          <w:rFonts w:ascii="GHEA Grapalat" w:hAnsi="GHEA Grapalat"/>
          <w:color w:val="000000"/>
          <w:lang w:val="af-ZA"/>
        </w:rPr>
        <w:t xml:space="preserve"> </w:t>
      </w:r>
      <w:r w:rsidRPr="00E23240">
        <w:rPr>
          <w:rFonts w:ascii="GHEA Grapalat" w:hAnsi="GHEA Grapalat"/>
          <w:color w:val="000000"/>
          <w:lang w:val="hy-AM"/>
        </w:rPr>
        <w:t xml:space="preserve">անհատույց օգտագործման իրավունքով` պարտավորվելով տասը տարի հետո այն նվիրել Արցախի Հանրապետությանը. </w:t>
      </w:r>
    </w:p>
    <w:p w:rsidR="00223F68" w:rsidRPr="00E23240" w:rsidRDefault="00223F68" w:rsidP="00223F68">
      <w:pPr>
        <w:pStyle w:val="a5"/>
        <w:numPr>
          <w:ilvl w:val="0"/>
          <w:numId w:val="14"/>
        </w:numPr>
        <w:shd w:val="clear" w:color="auto" w:fill="FFFFFF"/>
        <w:tabs>
          <w:tab w:val="left" w:pos="426"/>
          <w:tab w:val="left" w:pos="851"/>
          <w:tab w:val="left" w:pos="993"/>
          <w:tab w:val="center" w:pos="4677"/>
          <w:tab w:val="right" w:pos="9355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color w:val="000000"/>
          <w:lang w:val="hy-AM"/>
        </w:rPr>
      </w:pPr>
      <w:r w:rsidRPr="00E23240">
        <w:rPr>
          <w:rFonts w:ascii="GHEA Grapalat" w:hAnsi="GHEA Grapalat"/>
          <w:color w:val="000000"/>
          <w:lang w:val="hy-AM"/>
        </w:rPr>
        <w:t xml:space="preserve">եթե շահառուն ցանկանում է պահպանել իրեն սեփականության իրավունքով պատկանող բնակտարածքը, ապա Կարգի </w:t>
      </w:r>
      <w:r w:rsidRPr="007706C8">
        <w:rPr>
          <w:rFonts w:ascii="GHEA Grapalat" w:hAnsi="GHEA Grapalat"/>
          <w:color w:val="000000"/>
          <w:lang w:val="hy-AM"/>
        </w:rPr>
        <w:t>40-րդ կետով սահմանված</w:t>
      </w:r>
      <w:r w:rsidRPr="00E23240">
        <w:rPr>
          <w:rFonts w:ascii="GHEA Grapalat" w:hAnsi="GHEA Grapalat"/>
          <w:color w:val="000000"/>
          <w:lang w:val="hy-AM"/>
        </w:rPr>
        <w:t xml:space="preserve"> նորմերով որոշված հասանելիք մակերեսը նվազեցվում է սեփականության իրավունքով շահառուին պատկանող բնակտարածքի մակերեսի չափով:</w:t>
      </w:r>
    </w:p>
    <w:p w:rsidR="00223F68" w:rsidRPr="00E23240" w:rsidRDefault="00223F68" w:rsidP="00223F68">
      <w:pPr>
        <w:pStyle w:val="a5"/>
        <w:numPr>
          <w:ilvl w:val="0"/>
          <w:numId w:val="22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af-ZA"/>
        </w:rPr>
      </w:pPr>
      <w:r w:rsidRPr="00E23240">
        <w:rPr>
          <w:rFonts w:ascii="GHEA Grapalat" w:hAnsi="GHEA Grapalat"/>
          <w:color w:val="000000"/>
          <w:lang w:val="af-ZA"/>
        </w:rPr>
        <w:t xml:space="preserve">Արցախի Հանրապետության վերահսկողության տակ գտնվող բնակավայրերում համատեղ սեփականության իրավունքով, սակայն մեծ ընտանիքի յուրաքանչյուր անդամի հաշվով Կարգով սահմանված բնակտարածքի մակերեսը </w:t>
      </w:r>
      <w:r w:rsidRPr="00E23240">
        <w:rPr>
          <w:rFonts w:ascii="GHEA Grapalat" w:hAnsi="GHEA Grapalat"/>
          <w:color w:val="000000"/>
          <w:lang w:val="af-ZA"/>
        </w:rPr>
        <w:lastRenderedPageBreak/>
        <w:t>չբավարարող բնակտարածք ունեցող և հերթացուցակում հաշվառված շահառուի առանձին ընտանիքին տրամադրվում է բնակտարածք Կարգի 40-րդ կետով սահմանված նորմերով և տասը տարի ժամկետով անհատույց օգտագործման իրավունքով (բացառությամբ Կարգի 4-րդ կետի 1-ին ենթակետով սահմանված շահառուի)` պայմանով, որ շահառուի ընտանիքի անդամները տասը տարի հետո կհրաժարվեն համատեղ սեփականության իրավունքից` հօգուտ մեծ ընտանիքի այլ անդամների: Կարգի 4-րդ կետի 1-ին ենթակետով սահմանված շահառուի ընտանիքի անդամները համատեղ սեփականության իրավունքից հրաժարվում են բնակտարածքի տրամադրման ժամանակ:</w:t>
      </w:r>
      <w:r>
        <w:rPr>
          <w:rFonts w:ascii="GHEA Grapalat" w:hAnsi="GHEA Grapalat"/>
          <w:color w:val="000000"/>
          <w:lang w:val="af-ZA"/>
        </w:rPr>
        <w:t xml:space="preserve"> </w:t>
      </w:r>
    </w:p>
    <w:p w:rsidR="00223F68" w:rsidRPr="00E23240" w:rsidRDefault="00223F68" w:rsidP="00223F68">
      <w:pPr>
        <w:pStyle w:val="a5"/>
        <w:numPr>
          <w:ilvl w:val="0"/>
          <w:numId w:val="22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af-ZA"/>
        </w:rPr>
      </w:pPr>
      <w:r w:rsidRPr="00E23240">
        <w:rPr>
          <w:rFonts w:ascii="GHEA Grapalat" w:hAnsi="GHEA Grapalat"/>
          <w:color w:val="000000"/>
          <w:lang w:val="en-US"/>
        </w:rPr>
        <w:t>Լ</w:t>
      </w:r>
      <w:r w:rsidRPr="00E23240">
        <w:rPr>
          <w:rFonts w:ascii="GHEA Grapalat" w:hAnsi="GHEA Grapalat"/>
          <w:color w:val="000000"/>
          <w:lang w:val="hy-AM"/>
        </w:rPr>
        <w:t>իազոր մարմինը շահառուին սեփականության կամ անհատույց օգտագործման իրավունքով բնակտարածքի տրամադրման մասին Արցախի Հանրապետության կառավարության որոշման հիման վրա շահառուի հետ կնքում է բնակտարածքի</w:t>
      </w:r>
      <w:r w:rsidRPr="00E23240">
        <w:rPr>
          <w:rFonts w:ascii="GHEA Grapalat" w:hAnsi="GHEA Grapalat"/>
          <w:color w:val="000000"/>
          <w:lang w:val="af-ZA"/>
        </w:rPr>
        <w:t xml:space="preserve"> </w:t>
      </w:r>
      <w:r w:rsidRPr="00E23240">
        <w:rPr>
          <w:rFonts w:ascii="GHEA Grapalat" w:hAnsi="GHEA Grapalat"/>
          <w:color w:val="000000"/>
          <w:lang w:val="hy-AM"/>
        </w:rPr>
        <w:t>սեփականության կամ անհատույց օգտագործման իրավունքով տրամադրման պայմանագիր և ապահովում համապատասխան պայմանագրից ծագող իրավունքների պետական գրանցումը` ծախսերն իրականացնելով Արցախի Հանրապետության պետական բյուջեի միջոցների հաշվին:</w:t>
      </w:r>
    </w:p>
    <w:p w:rsidR="00223F68" w:rsidRPr="00826C90" w:rsidRDefault="00223F68" w:rsidP="00223F68">
      <w:pPr>
        <w:pStyle w:val="a5"/>
        <w:numPr>
          <w:ilvl w:val="0"/>
          <w:numId w:val="22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af-ZA"/>
        </w:rPr>
      </w:pPr>
      <w:r w:rsidRPr="00826C90">
        <w:rPr>
          <w:rFonts w:ascii="GHEA Grapalat" w:hAnsi="GHEA Grapalat"/>
          <w:color w:val="000000"/>
          <w:lang w:val="hy-AM"/>
        </w:rPr>
        <w:t>Բնակտարածքը շահառուին է տրամադրվում հանձնման-ընդունման ակտով, որտեղ նշվում է նաև անկախ տրամադրման ժամանակից՝ շահառուին անհատույց տրամադրված կենցաղային տ</w:t>
      </w:r>
      <w:r>
        <w:rPr>
          <w:rFonts w:ascii="GHEA Grapalat" w:hAnsi="GHEA Grapalat"/>
          <w:color w:val="000000"/>
          <w:lang w:val="hy-AM"/>
        </w:rPr>
        <w:t xml:space="preserve">եխնիկան ու գույքը, որի </w:t>
      </w:r>
      <w:r w:rsidRPr="00826C90">
        <w:rPr>
          <w:rFonts w:ascii="GHEA Grapalat" w:hAnsi="GHEA Grapalat"/>
          <w:color w:val="000000"/>
          <w:lang w:val="hy-AM"/>
        </w:rPr>
        <w:t>ընդհ</w:t>
      </w:r>
      <w:r>
        <w:rPr>
          <w:rFonts w:ascii="GHEA Grapalat" w:hAnsi="GHEA Grapalat"/>
          <w:color w:val="000000"/>
          <w:lang w:val="hy-AM"/>
        </w:rPr>
        <w:t xml:space="preserve">անուր արժեքը չպետք է գերազանցի 2 </w:t>
      </w:r>
      <w:r w:rsidRPr="00826C90">
        <w:rPr>
          <w:rFonts w:ascii="GHEA Grapalat" w:hAnsi="GHEA Grapalat"/>
          <w:color w:val="000000"/>
          <w:lang w:val="hy-AM"/>
        </w:rPr>
        <w:t>000</w:t>
      </w:r>
      <w:r w:rsidRPr="00826C90">
        <w:rPr>
          <w:rFonts w:ascii="Calibri" w:hAnsi="Calibri" w:cs="Calibri"/>
          <w:color w:val="000000"/>
          <w:lang w:val="hy-AM"/>
        </w:rPr>
        <w:t> </w:t>
      </w:r>
      <w:r w:rsidRPr="00826C90">
        <w:rPr>
          <w:rFonts w:ascii="GHEA Grapalat" w:hAnsi="GHEA Grapalat"/>
          <w:color w:val="000000"/>
          <w:lang w:val="hy-AM"/>
        </w:rPr>
        <w:t>000 ՀՀ դրամը:</w:t>
      </w:r>
      <w:r w:rsidRPr="005C6943">
        <w:rPr>
          <w:rFonts w:ascii="GHEA Grapalat" w:hAnsi="GHEA Grapalat"/>
          <w:color w:val="000000"/>
          <w:lang w:val="af-ZA"/>
        </w:rPr>
        <w:t xml:space="preserve"> </w:t>
      </w:r>
      <w:r w:rsidRPr="00826C90">
        <w:rPr>
          <w:rFonts w:ascii="GHEA Grapalat" w:hAnsi="GHEA Grapalat"/>
          <w:color w:val="000000"/>
          <w:lang w:val="hy-AM"/>
        </w:rPr>
        <w:t>Շահառուի</w:t>
      </w:r>
      <w:r>
        <w:rPr>
          <w:rFonts w:ascii="GHEA Grapalat" w:hAnsi="GHEA Grapalat"/>
          <w:color w:val="000000"/>
          <w:lang w:val="en-US"/>
        </w:rPr>
        <w:t>ն</w:t>
      </w:r>
      <w:r w:rsidRPr="008309A9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en-US"/>
        </w:rPr>
        <w:t>գ</w:t>
      </w:r>
      <w:r w:rsidRPr="00826C90">
        <w:rPr>
          <w:rFonts w:ascii="GHEA Grapalat" w:hAnsi="GHEA Grapalat"/>
          <w:color w:val="000000"/>
          <w:lang w:val="hy-AM"/>
        </w:rPr>
        <w:t>ույք</w:t>
      </w:r>
      <w:r>
        <w:rPr>
          <w:rFonts w:ascii="GHEA Grapalat" w:hAnsi="GHEA Grapalat"/>
          <w:color w:val="000000"/>
          <w:lang w:val="en-US"/>
        </w:rPr>
        <w:t>ի</w:t>
      </w:r>
      <w:r w:rsidRPr="00826C90">
        <w:rPr>
          <w:rFonts w:ascii="GHEA Grapalat" w:hAnsi="GHEA Grapalat"/>
          <w:color w:val="000000"/>
          <w:lang w:val="hy-AM"/>
        </w:rPr>
        <w:t xml:space="preserve"> ու կենցաղային տեխնիկա</w:t>
      </w:r>
      <w:r>
        <w:rPr>
          <w:rFonts w:ascii="GHEA Grapalat" w:hAnsi="GHEA Grapalat"/>
          <w:color w:val="000000"/>
          <w:lang w:val="en-US"/>
        </w:rPr>
        <w:t>յի</w:t>
      </w:r>
      <w:r w:rsidRPr="008309A9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af-ZA"/>
        </w:rPr>
        <w:t xml:space="preserve">տրամադրման կարգը և պայմանները սահմանվում են </w:t>
      </w:r>
      <w:r w:rsidRPr="00826C90">
        <w:rPr>
          <w:rFonts w:ascii="GHEA Grapalat" w:hAnsi="GHEA Grapalat"/>
          <w:color w:val="000000"/>
          <w:lang w:val="hy-AM"/>
        </w:rPr>
        <w:t xml:space="preserve">լիազոր մարմնի </w:t>
      </w:r>
      <w:r>
        <w:rPr>
          <w:rFonts w:ascii="GHEA Grapalat" w:hAnsi="GHEA Grapalat"/>
          <w:color w:val="000000"/>
          <w:lang w:val="en-US"/>
        </w:rPr>
        <w:t>կողմից</w:t>
      </w:r>
      <w:r w:rsidRPr="00826C90">
        <w:rPr>
          <w:rFonts w:ascii="GHEA Grapalat" w:hAnsi="GHEA Grapalat"/>
          <w:color w:val="000000"/>
          <w:lang w:val="af-ZA"/>
        </w:rPr>
        <w:t>:</w:t>
      </w:r>
      <w:r>
        <w:rPr>
          <w:rFonts w:ascii="GHEA Grapalat" w:hAnsi="GHEA Grapalat"/>
          <w:color w:val="000000"/>
          <w:lang w:val="af-ZA"/>
        </w:rPr>
        <w:t xml:space="preserve"> </w:t>
      </w:r>
    </w:p>
    <w:p w:rsidR="00223F68" w:rsidRDefault="00223F68" w:rsidP="00223F68">
      <w:pPr>
        <w:pStyle w:val="a5"/>
        <w:numPr>
          <w:ilvl w:val="0"/>
          <w:numId w:val="22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826C90">
        <w:rPr>
          <w:rFonts w:ascii="GHEA Grapalat" w:hAnsi="GHEA Grapalat"/>
          <w:color w:val="000000"/>
          <w:lang w:val="hy-AM"/>
        </w:rPr>
        <w:t xml:space="preserve"> </w:t>
      </w:r>
      <w:r w:rsidRPr="005C6943">
        <w:rPr>
          <w:rFonts w:ascii="GHEA Grapalat" w:hAnsi="GHEA Grapalat"/>
          <w:color w:val="000000"/>
          <w:lang w:val="hy-AM"/>
        </w:rPr>
        <w:t>Մինչև պայմանագրով սահմանված ժամկետի ավարտը, շահառուին անհատույց օգտագործման իրավունքով բնակտարածքի տրամադրման պայմանագիրը լիազոր մարմնի կողմից կարող է միակողմանի լուծվել, եթե շահառուն ընտանիքի ամբողջ կազմով, բացառությամբ առողջական խնդիրներով, ուսումնառության, ծառայողական նպատակներով կամ աշխատանքով պայմանավորված՝ Արցախի Հանրապետությունից ժա</w:t>
      </w:r>
      <w:r>
        <w:rPr>
          <w:rFonts w:ascii="GHEA Grapalat" w:hAnsi="GHEA Grapalat"/>
          <w:color w:val="000000"/>
          <w:lang w:val="hy-AM"/>
        </w:rPr>
        <w:t>մանակավոր բացակայող անդամների, երեք</w:t>
      </w:r>
      <w:r w:rsidRPr="005C6943">
        <w:rPr>
          <w:rFonts w:ascii="GHEA Grapalat" w:hAnsi="GHEA Grapalat"/>
          <w:color w:val="000000"/>
          <w:lang w:val="hy-AM"/>
        </w:rPr>
        <w:t xml:space="preserve"> ամիս անընդմեջ փաստացի չի բնակվել տրամադրված բնակտարածքում:</w:t>
      </w:r>
    </w:p>
    <w:p w:rsidR="00223F68" w:rsidRPr="00E23240" w:rsidRDefault="00223F68" w:rsidP="00223F68">
      <w:pPr>
        <w:pStyle w:val="a5"/>
        <w:numPr>
          <w:ilvl w:val="0"/>
          <w:numId w:val="22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E23240">
        <w:rPr>
          <w:rFonts w:ascii="GHEA Grapalat" w:hAnsi="GHEA Grapalat"/>
          <w:color w:val="000000"/>
          <w:lang w:val="hy-AM"/>
        </w:rPr>
        <w:lastRenderedPageBreak/>
        <w:t>Շահառուին բնակարանային ֆոնդից անհատույց օգտագործման իրավունքով տրամադրված բնակտարածքը տրամադրման ամսաթվից տասը տարի հետո անհատույց սեփականության իրավունքով տրամադրվում է նվիրատվության, իսկ Կարգի 42-րդ կետի 1-ին ենթակետով սահմանված դեպքում` փոխանակության պայմանագրի հիման վրա:</w:t>
      </w:r>
    </w:p>
    <w:p w:rsidR="00223F68" w:rsidRPr="005C6943" w:rsidRDefault="00223F68" w:rsidP="00223F68">
      <w:pPr>
        <w:pStyle w:val="a5"/>
        <w:numPr>
          <w:ilvl w:val="0"/>
          <w:numId w:val="22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5C6943">
        <w:rPr>
          <w:rFonts w:ascii="GHEA Grapalat" w:hAnsi="GHEA Grapalat"/>
          <w:color w:val="000000"/>
          <w:lang w:val="hy-AM"/>
        </w:rPr>
        <w:t xml:space="preserve">Շահառուին անհատույց օգտագործման իրավունքով տրամադրված բնակտարածքն անհատույց սեփականության իրավունքով տրամադրելիս հիմք է ընդունվում շահառուի ընտանիքի անդամների այն կազմը, որը հաշվի է առնվել շահառուին Կարգի համաձայն բնակտարածքն անհատույց օգտագործման իրավունքով տրամադրելու ժամանակ: </w:t>
      </w:r>
    </w:p>
    <w:p w:rsidR="00223F68" w:rsidRPr="00AD1941" w:rsidRDefault="00223F68" w:rsidP="00223F6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z w:val="18"/>
          <w:lang w:val="hy-AM"/>
        </w:rPr>
      </w:pPr>
    </w:p>
    <w:p w:rsidR="00223F68" w:rsidRDefault="00223F68" w:rsidP="00223F68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jc w:val="center"/>
        <w:rPr>
          <w:rFonts w:ascii="GHEA Grapalat" w:hAnsi="GHEA Grapalat"/>
          <w:b/>
          <w:color w:val="000000"/>
          <w:lang w:val="en-US"/>
        </w:rPr>
      </w:pPr>
      <w:r w:rsidRPr="005C3F69">
        <w:rPr>
          <w:rFonts w:ascii="GHEA Grapalat" w:hAnsi="GHEA Grapalat"/>
          <w:b/>
          <w:color w:val="000000"/>
          <w:lang w:val="en-US"/>
        </w:rPr>
        <w:t>ԱՅԼ ԴՐՈՒՅԹՆԵՐ</w:t>
      </w:r>
    </w:p>
    <w:p w:rsidR="00223F68" w:rsidRPr="001014A3" w:rsidRDefault="00223F68" w:rsidP="00223F68">
      <w:pPr>
        <w:pStyle w:val="a5"/>
        <w:numPr>
          <w:ilvl w:val="0"/>
          <w:numId w:val="22"/>
        </w:numPr>
        <w:shd w:val="clear" w:color="auto" w:fill="FFFFFF"/>
        <w:tabs>
          <w:tab w:val="left" w:pos="426"/>
          <w:tab w:val="left" w:pos="851"/>
          <w:tab w:val="righ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1014A3">
        <w:rPr>
          <w:rFonts w:ascii="GHEA Grapalat" w:hAnsi="GHEA Grapalat"/>
          <w:color w:val="000000"/>
          <w:lang w:val="hy-AM"/>
        </w:rPr>
        <w:t>Կարգի դրույթներին համապատասխան մեթոդական ցուցումները և գործընթացը կարգավորող ընթացակարգերն ընդունում է լիազոր մարմինը:</w:t>
      </w:r>
    </w:p>
    <w:p w:rsidR="00223F68" w:rsidRPr="00CE79E2" w:rsidRDefault="00223F68" w:rsidP="00223F68">
      <w:pPr>
        <w:pStyle w:val="a3"/>
        <w:numPr>
          <w:ilvl w:val="0"/>
          <w:numId w:val="22"/>
        </w:numPr>
        <w:shd w:val="clear" w:color="auto" w:fill="FFFFFF"/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Լիազոր մարմինը և</w:t>
      </w:r>
      <w:r w:rsidRPr="00CE79E2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իրավասու մարմիններն </w:t>
      </w:r>
      <w:r w:rsidRPr="00550D25">
        <w:rPr>
          <w:rFonts w:ascii="GHEA Grapalat" w:hAnsi="GHEA Grapalat" w:cs="Sylfaen"/>
          <w:sz w:val="24"/>
          <w:szCs w:val="24"/>
          <w:lang w:val="hy-AM"/>
        </w:rPr>
        <w:t>աջակցում</w:t>
      </w:r>
      <w:r w:rsidRPr="00CE79E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50D25">
        <w:rPr>
          <w:rFonts w:ascii="GHEA Grapalat" w:hAnsi="GHEA Grapalat" w:cs="Sylfaen"/>
          <w:sz w:val="24"/>
          <w:szCs w:val="24"/>
          <w:lang w:val="hy-AM"/>
        </w:rPr>
        <w:t>են</w:t>
      </w:r>
      <w:r w:rsidRPr="00F86B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0D25">
        <w:rPr>
          <w:rFonts w:ascii="GHEA Grapalat" w:hAnsi="GHEA Grapalat" w:cs="Sylfaen"/>
          <w:sz w:val="24"/>
          <w:szCs w:val="24"/>
          <w:lang w:val="hy-AM"/>
        </w:rPr>
        <w:t>շահառուին</w:t>
      </w:r>
      <w:r w:rsidRPr="00CE79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0D25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CE79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0D25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CE79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0D25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CE79E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0D25">
        <w:rPr>
          <w:rFonts w:ascii="GHEA Grapalat" w:hAnsi="GHEA Grapalat" w:cs="Sylfaen"/>
          <w:sz w:val="24"/>
          <w:szCs w:val="24"/>
          <w:lang w:val="hy-AM"/>
        </w:rPr>
        <w:t>աջակցությունից</w:t>
      </w:r>
      <w:r w:rsidRPr="00CE79E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50D25">
        <w:rPr>
          <w:rFonts w:ascii="GHEA Grapalat" w:hAnsi="GHEA Grapalat" w:cs="Sylfaen"/>
          <w:sz w:val="24"/>
          <w:szCs w:val="24"/>
          <w:lang w:val="hy-AM"/>
        </w:rPr>
        <w:t>օգտվելու</w:t>
      </w:r>
      <w:r w:rsidRPr="00CE79E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50D25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CE79E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50D25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Pr="00CE79E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50D25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CE79E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50D25">
        <w:rPr>
          <w:rFonts w:ascii="GHEA Grapalat" w:hAnsi="GHEA Grapalat" w:cs="Sylfaen"/>
          <w:sz w:val="24"/>
          <w:szCs w:val="24"/>
          <w:lang w:val="hy-AM"/>
        </w:rPr>
        <w:t>ստացման</w:t>
      </w:r>
      <w:r w:rsidRPr="00CE79E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50D25">
        <w:rPr>
          <w:rFonts w:ascii="GHEA Grapalat" w:hAnsi="GHEA Grapalat" w:cs="Sylfaen"/>
          <w:sz w:val="24"/>
          <w:szCs w:val="24"/>
          <w:lang w:val="hy-AM"/>
        </w:rPr>
        <w:t>ու</w:t>
      </w:r>
      <w:r w:rsidRPr="00CE79E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50D25">
        <w:rPr>
          <w:rFonts w:ascii="GHEA Grapalat" w:hAnsi="GHEA Grapalat" w:cs="Sylfaen"/>
          <w:sz w:val="24"/>
          <w:szCs w:val="24"/>
          <w:lang w:val="hy-AM"/>
        </w:rPr>
        <w:t>լրացման</w:t>
      </w:r>
      <w:r w:rsidRPr="00CE79E2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550D25">
        <w:rPr>
          <w:rFonts w:ascii="GHEA Grapalat" w:hAnsi="GHEA Grapalat" w:cs="Sylfaen"/>
          <w:sz w:val="24"/>
          <w:szCs w:val="24"/>
          <w:lang w:val="hy-AM"/>
        </w:rPr>
        <w:t>ծագող</w:t>
      </w:r>
      <w:r w:rsidRPr="00CE79E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50D25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 w:rsidRPr="00CE79E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50D25">
        <w:rPr>
          <w:rFonts w:ascii="GHEA Grapalat" w:hAnsi="GHEA Grapalat" w:cs="Sylfaen"/>
          <w:sz w:val="24"/>
          <w:szCs w:val="24"/>
          <w:lang w:val="hy-AM"/>
        </w:rPr>
        <w:t>ու</w:t>
      </w:r>
      <w:r w:rsidRPr="00CE79E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50D25">
        <w:rPr>
          <w:rFonts w:ascii="GHEA Grapalat" w:hAnsi="GHEA Grapalat" w:cs="Sylfaen"/>
          <w:sz w:val="24"/>
          <w:szCs w:val="24"/>
          <w:lang w:val="hy-AM"/>
        </w:rPr>
        <w:t>պարտականությունների</w:t>
      </w:r>
      <w:r w:rsidRPr="00CE79E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50D25">
        <w:rPr>
          <w:rFonts w:ascii="GHEA Grapalat" w:hAnsi="GHEA Grapalat" w:cs="Sylfaen"/>
          <w:sz w:val="24"/>
          <w:szCs w:val="24"/>
          <w:lang w:val="hy-AM"/>
        </w:rPr>
        <w:t>պարզաբանման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550D25">
        <w:rPr>
          <w:rFonts w:ascii="GHEA Grapalat" w:hAnsi="GHEA Grapalat" w:cs="Sylfaen"/>
          <w:sz w:val="24"/>
          <w:szCs w:val="24"/>
          <w:lang w:val="hy-AM"/>
        </w:rPr>
        <w:t>հարցում</w:t>
      </w:r>
      <w:r w:rsidRPr="00CE79E2">
        <w:rPr>
          <w:rFonts w:ascii="GHEA Grapalat" w:hAnsi="GHEA Grapalat"/>
          <w:sz w:val="24"/>
          <w:szCs w:val="24"/>
          <w:lang w:val="fr-FR"/>
        </w:rPr>
        <w:t>:</w:t>
      </w:r>
    </w:p>
    <w:p w:rsidR="00223F68" w:rsidRPr="008976A0" w:rsidRDefault="00223F68" w:rsidP="00223F68">
      <w:pPr>
        <w:pStyle w:val="a3"/>
        <w:numPr>
          <w:ilvl w:val="0"/>
          <w:numId w:val="22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E23240">
        <w:rPr>
          <w:rFonts w:ascii="GHEA Grapalat" w:hAnsi="GHEA Grapalat"/>
          <w:sz w:val="24"/>
          <w:szCs w:val="24"/>
          <w:lang w:val="fr-FR"/>
        </w:rPr>
        <w:t>Բնակտարածքի գնահատման՝ անկախ գնահատողի կողմից կազմված հաշվետվությունն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E23240">
        <w:rPr>
          <w:rFonts w:ascii="GHEA Grapalat" w:hAnsi="GHEA Grapalat"/>
          <w:sz w:val="24"/>
          <w:szCs w:val="24"/>
          <w:lang w:val="fr-FR"/>
        </w:rPr>
        <w:t>անհրաժեշտության դեպքում լիազոր մարմնի կողմից կարող է ուղարկվել Արցախի Հանրապետության արդարադատության նախարարության Արցախի Հանրապետության</w:t>
      </w:r>
      <w:r w:rsidRPr="00E23240">
        <w:rPr>
          <w:rFonts w:ascii="GHEA Grapalat" w:hAnsi="GHEA Grapalat"/>
          <w:bCs/>
          <w:sz w:val="24"/>
          <w:szCs w:val="24"/>
          <w:lang w:val="fr-FR"/>
        </w:rPr>
        <w:t xml:space="preserve"> դատական փորձաքննությունների լաբորատորիա պետական ոչ առևտրային կազմակերպություն՝ պետական փորձաքննություն իրականացնելու </w:t>
      </w:r>
      <w:r w:rsidRPr="008976A0">
        <w:rPr>
          <w:rFonts w:ascii="GHEA Grapalat" w:hAnsi="GHEA Grapalat"/>
          <w:bCs/>
          <w:sz w:val="24"/>
          <w:szCs w:val="24"/>
          <w:lang w:val="fr-FR"/>
        </w:rPr>
        <w:t xml:space="preserve">նպատակով: </w:t>
      </w:r>
    </w:p>
    <w:p w:rsidR="00223F68" w:rsidRPr="00937461" w:rsidRDefault="00223F68" w:rsidP="00223F68">
      <w:pPr>
        <w:pStyle w:val="a3"/>
        <w:numPr>
          <w:ilvl w:val="0"/>
          <w:numId w:val="22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8976A0">
        <w:rPr>
          <w:rFonts w:ascii="GHEA Grapalat" w:hAnsi="GHEA Grapalat"/>
          <w:bCs/>
          <w:sz w:val="24"/>
          <w:szCs w:val="24"/>
          <w:lang w:val="fr-FR"/>
        </w:rPr>
        <w:t>Լիազոր մարմինը կառուցվող բազմաբնակարան շենքից Կարգի 28-րդ կետին համապատասխան բնակարան գնելու դեպքում կարող է շահառուի հետ կնքել կառուցվող բնակարանն անհատույց</w:t>
      </w:r>
      <w:r>
        <w:rPr>
          <w:rFonts w:ascii="GHEA Grapalat" w:hAnsi="GHEA Grapalat"/>
          <w:bCs/>
          <w:sz w:val="24"/>
          <w:szCs w:val="24"/>
          <w:lang w:val="fr-FR"/>
        </w:rPr>
        <w:t xml:space="preserve"> օգտագործման </w:t>
      </w:r>
      <w:r w:rsidRPr="00A14ADC">
        <w:rPr>
          <w:rFonts w:ascii="GHEA Grapalat" w:hAnsi="GHEA Grapalat"/>
          <w:bCs/>
          <w:sz w:val="24"/>
          <w:szCs w:val="24"/>
          <w:lang w:val="fr-FR"/>
        </w:rPr>
        <w:t>կամ Կարգով սահմանված դեպքերում սեփականության իրավունքով</w:t>
      </w:r>
      <w:r>
        <w:rPr>
          <w:rFonts w:ascii="GHEA Grapalat" w:hAnsi="GHEA Grapalat"/>
          <w:bCs/>
          <w:sz w:val="24"/>
          <w:szCs w:val="24"/>
          <w:lang w:val="fr-FR"/>
        </w:rPr>
        <w:t xml:space="preserve"> ապագայում շահառուին տրամադրելու մասին նախնական պայմանագիր` հիմնական պայմանագրի պայմաններով:</w:t>
      </w:r>
    </w:p>
    <w:p w:rsidR="00223F68" w:rsidRPr="00E23240" w:rsidRDefault="00223F68" w:rsidP="00223F68">
      <w:pPr>
        <w:pStyle w:val="a3"/>
        <w:numPr>
          <w:ilvl w:val="0"/>
          <w:numId w:val="22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E23240">
        <w:rPr>
          <w:rFonts w:ascii="GHEA Grapalat" w:hAnsi="GHEA Grapalat"/>
          <w:bCs/>
          <w:sz w:val="24"/>
          <w:szCs w:val="24"/>
          <w:lang w:val="fr-FR"/>
        </w:rPr>
        <w:lastRenderedPageBreak/>
        <w:t>Արցախի Հանրապետության և շահառուների շահերից բխող առանձին հատուկ դեպքերում Կարգի 22-րդ կետի 3-րդ ենթակետով սահմանված գործընթացի շրջանակում իրականացվող գործ</w:t>
      </w:r>
      <w:r>
        <w:rPr>
          <w:rFonts w:ascii="GHEA Grapalat" w:hAnsi="GHEA Grapalat"/>
          <w:bCs/>
          <w:sz w:val="24"/>
          <w:szCs w:val="24"/>
          <w:lang w:val="fr-FR"/>
        </w:rPr>
        <w:t>ա</w:t>
      </w:r>
      <w:r w:rsidRPr="00E23240">
        <w:rPr>
          <w:rFonts w:ascii="GHEA Grapalat" w:hAnsi="GHEA Grapalat"/>
          <w:bCs/>
          <w:sz w:val="24"/>
          <w:szCs w:val="24"/>
          <w:lang w:val="fr-FR"/>
        </w:rPr>
        <w:t xml:space="preserve">րքներում </w:t>
      </w:r>
      <w:r w:rsidRPr="00E23240">
        <w:rPr>
          <w:rFonts w:ascii="GHEA Grapalat" w:hAnsi="GHEA Grapalat" w:cs="Sylfaen"/>
          <w:bCs/>
          <w:sz w:val="24"/>
          <w:szCs w:val="24"/>
          <w:lang w:val="fr-FR"/>
        </w:rPr>
        <w:t>կարող</w:t>
      </w:r>
      <w:r w:rsidRPr="00E23240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E23240">
        <w:rPr>
          <w:rFonts w:ascii="GHEA Grapalat" w:hAnsi="GHEA Grapalat" w:cs="Sylfaen"/>
          <w:bCs/>
          <w:sz w:val="24"/>
          <w:szCs w:val="24"/>
          <w:lang w:val="fr-FR"/>
        </w:rPr>
        <w:t>են</w:t>
      </w:r>
      <w:r w:rsidRPr="00E23240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E23240">
        <w:rPr>
          <w:rFonts w:ascii="GHEA Grapalat" w:hAnsi="GHEA Grapalat" w:cs="Sylfaen"/>
          <w:bCs/>
          <w:sz w:val="24"/>
          <w:szCs w:val="24"/>
          <w:lang w:val="fr-FR"/>
        </w:rPr>
        <w:t>կիրառվել</w:t>
      </w:r>
      <w:r w:rsidRPr="00E23240">
        <w:rPr>
          <w:rFonts w:ascii="GHEA Grapalat" w:hAnsi="GHEA Grapalat"/>
          <w:bCs/>
          <w:sz w:val="24"/>
          <w:szCs w:val="24"/>
          <w:lang w:val="fr-FR"/>
        </w:rPr>
        <w:t xml:space="preserve"> Կարգի 29-րդ կետի 4-րդ ենթակետի</w:t>
      </w:r>
      <w:r>
        <w:rPr>
          <w:rFonts w:ascii="GHEA Grapalat" w:hAnsi="GHEA Grapalat"/>
          <w:bCs/>
          <w:sz w:val="24"/>
          <w:szCs w:val="24"/>
          <w:lang w:val="fr-FR"/>
        </w:rPr>
        <w:t xml:space="preserve"> «</w:t>
      </w:r>
      <w:r w:rsidRPr="00E23240">
        <w:rPr>
          <w:rFonts w:ascii="GHEA Grapalat" w:hAnsi="GHEA Grapalat"/>
          <w:bCs/>
          <w:sz w:val="24"/>
          <w:szCs w:val="24"/>
          <w:lang w:val="fr-FR"/>
        </w:rPr>
        <w:t>գ</w:t>
      </w:r>
      <w:r>
        <w:rPr>
          <w:rFonts w:ascii="GHEA Grapalat" w:hAnsi="GHEA Grapalat"/>
          <w:bCs/>
          <w:sz w:val="24"/>
          <w:szCs w:val="24"/>
          <w:lang w:val="fr-FR"/>
        </w:rPr>
        <w:t>»</w:t>
      </w:r>
      <w:r w:rsidRPr="00E23240">
        <w:rPr>
          <w:rFonts w:ascii="GHEA Grapalat" w:hAnsi="GHEA Grapalat"/>
          <w:bCs/>
          <w:sz w:val="24"/>
          <w:szCs w:val="24"/>
          <w:lang w:val="fr-FR"/>
        </w:rPr>
        <w:t xml:space="preserve"> պարբերությամբ սահմանված պայմաններից տարբերվող այլ պայմաններ:</w:t>
      </w:r>
    </w:p>
    <w:p w:rsidR="00223F68" w:rsidRDefault="00223F68" w:rsidP="00223F68">
      <w:pPr>
        <w:pStyle w:val="a3"/>
        <w:numPr>
          <w:ilvl w:val="0"/>
          <w:numId w:val="22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B0287E">
        <w:rPr>
          <w:rFonts w:ascii="GHEA Grapalat" w:hAnsi="GHEA Grapalat"/>
          <w:sz w:val="24"/>
          <w:szCs w:val="24"/>
          <w:lang w:val="fr-FR"/>
        </w:rPr>
        <w:t>Շահառուի ընտանիքի</w:t>
      </w:r>
      <w:r>
        <w:rPr>
          <w:rFonts w:ascii="GHEA Grapalat" w:hAnsi="GHEA Grapalat"/>
          <w:sz w:val="24"/>
          <w:szCs w:val="24"/>
          <w:lang w:val="fr-FR"/>
        </w:rPr>
        <w:t xml:space="preserve"> անդամի</w:t>
      </w:r>
      <w:r w:rsidRPr="00B0287E">
        <w:rPr>
          <w:rFonts w:ascii="GHEA Grapalat" w:hAnsi="GHEA Grapalat"/>
          <w:sz w:val="24"/>
          <w:szCs w:val="24"/>
          <w:lang w:val="fr-FR"/>
        </w:rPr>
        <w:t xml:space="preserve"> առողջական խնդիրներով, ուսումնառության, ծառայողական նպատակներով կամ աշխատանքով պայմանավորված</w:t>
      </w:r>
      <w:r>
        <w:rPr>
          <w:rFonts w:ascii="GHEA Grapalat" w:hAnsi="GHEA Grapalat"/>
          <w:sz w:val="24"/>
          <w:szCs w:val="24"/>
          <w:lang w:val="fr-FR"/>
        </w:rPr>
        <w:t>՝</w:t>
      </w:r>
      <w:r w:rsidRPr="00B0287E">
        <w:rPr>
          <w:rFonts w:ascii="GHEA Grapalat" w:hAnsi="GHEA Grapalat"/>
          <w:sz w:val="24"/>
          <w:szCs w:val="24"/>
          <w:lang w:val="fr-FR"/>
        </w:rPr>
        <w:t xml:space="preserve"> Արցախի Հանրապետությունից ժամանակավոր բացակայ</w:t>
      </w:r>
      <w:r>
        <w:rPr>
          <w:rFonts w:ascii="GHEA Grapalat" w:hAnsi="GHEA Grapalat"/>
          <w:sz w:val="24"/>
          <w:szCs w:val="24"/>
          <w:lang w:val="fr-FR"/>
        </w:rPr>
        <w:t>ությունը հիմնավորվում է համապատասխան հաստատություններից լիազոր մարմին ներկայացված տեղեկանքներով:</w:t>
      </w:r>
    </w:p>
    <w:p w:rsidR="00223F68" w:rsidRPr="009431E6" w:rsidRDefault="00223F68" w:rsidP="00223F68">
      <w:pPr>
        <w:pStyle w:val="a3"/>
        <w:numPr>
          <w:ilvl w:val="0"/>
          <w:numId w:val="22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CA3ED8">
        <w:rPr>
          <w:rFonts w:ascii="GHEA Grapalat" w:hAnsi="GHEA Grapalat"/>
          <w:sz w:val="24"/>
          <w:szCs w:val="24"/>
          <w:lang w:val="fr-FR"/>
        </w:rPr>
        <w:t xml:space="preserve">Կարգի </w:t>
      </w:r>
      <w:r>
        <w:rPr>
          <w:rFonts w:ascii="GHEA Grapalat" w:hAnsi="GHEA Grapalat"/>
          <w:sz w:val="24"/>
          <w:szCs w:val="24"/>
          <w:lang w:val="fr-FR"/>
        </w:rPr>
        <w:t>46</w:t>
      </w:r>
      <w:r w:rsidRPr="00CA3ED8">
        <w:rPr>
          <w:rFonts w:ascii="GHEA Grapalat" w:hAnsi="GHEA Grapalat"/>
          <w:sz w:val="24"/>
          <w:szCs w:val="24"/>
          <w:lang w:val="fr-FR"/>
        </w:rPr>
        <w:t xml:space="preserve">-րդ կետով սահմանված </w:t>
      </w:r>
      <w:r>
        <w:rPr>
          <w:rFonts w:ascii="GHEA Grapalat" w:hAnsi="GHEA Grapalat"/>
          <w:sz w:val="24"/>
          <w:szCs w:val="24"/>
          <w:lang w:val="fr-FR"/>
        </w:rPr>
        <w:t>պայմանի՝ շ</w:t>
      </w:r>
      <w:r w:rsidRPr="00CA3ED8">
        <w:rPr>
          <w:rFonts w:ascii="GHEA Grapalat" w:hAnsi="GHEA Grapalat"/>
          <w:sz w:val="24"/>
          <w:szCs w:val="24"/>
          <w:lang w:val="fr-FR"/>
        </w:rPr>
        <w:t xml:space="preserve">ահառուի կողմից խախտման </w:t>
      </w:r>
      <w:r>
        <w:rPr>
          <w:rFonts w:ascii="GHEA Grapalat" w:hAnsi="GHEA Grapalat"/>
          <w:sz w:val="24"/>
          <w:szCs w:val="24"/>
          <w:lang w:val="fr-FR"/>
        </w:rPr>
        <w:t>փաստ</w:t>
      </w:r>
      <w:r w:rsidRPr="00CA3ED8">
        <w:rPr>
          <w:rFonts w:ascii="GHEA Grapalat" w:hAnsi="GHEA Grapalat"/>
          <w:sz w:val="24"/>
          <w:szCs w:val="24"/>
          <w:lang w:val="fr-FR"/>
        </w:rPr>
        <w:t xml:space="preserve">ն արձանագրվում </w:t>
      </w:r>
      <w:r>
        <w:rPr>
          <w:rFonts w:ascii="GHEA Grapalat" w:hAnsi="GHEA Grapalat"/>
          <w:sz w:val="24"/>
          <w:szCs w:val="24"/>
          <w:lang w:val="fr-FR"/>
        </w:rPr>
        <w:t>է</w:t>
      </w:r>
      <w:r w:rsidRPr="00CA3ED8">
        <w:rPr>
          <w:rFonts w:ascii="GHEA Grapalat" w:hAnsi="GHEA Grapalat"/>
          <w:sz w:val="24"/>
          <w:szCs w:val="24"/>
          <w:lang w:val="fr-FR"/>
        </w:rPr>
        <w:t xml:space="preserve"> լիազոր մարմնի </w:t>
      </w:r>
      <w:r>
        <w:rPr>
          <w:rFonts w:ascii="GHEA Grapalat" w:hAnsi="GHEA Grapalat"/>
          <w:sz w:val="24"/>
          <w:szCs w:val="24"/>
          <w:lang w:val="fr-FR"/>
        </w:rPr>
        <w:t>կողմից մոնիթորինգի</w:t>
      </w:r>
      <w:r w:rsidRPr="00CA3ED8">
        <w:rPr>
          <w:rFonts w:ascii="GHEA Grapalat" w:hAnsi="GHEA Grapalat"/>
          <w:sz w:val="24"/>
          <w:szCs w:val="24"/>
          <w:lang w:val="fr-FR"/>
        </w:rPr>
        <w:t xml:space="preserve"> իրականացման արդյունքում, այդ թվում` </w:t>
      </w:r>
      <w:r w:rsidRPr="009431E6">
        <w:rPr>
          <w:rFonts w:ascii="GHEA Grapalat" w:hAnsi="GHEA Grapalat"/>
          <w:sz w:val="24"/>
          <w:szCs w:val="24"/>
          <w:lang w:val="fr-FR"/>
        </w:rPr>
        <w:t xml:space="preserve">Արցախի Հանրապետության տեղական ինքնակառավարման մարմիններից, Արցախի Հանրապետության ներքին գործերի նախարարության ոստիկանությունից, Արցախի Հանրապետության պետական եկամուտների կոմիտեից պարբերաբար, ինչպես նաև, ըստ անհրաժեշտության, հարցման կարգով ստացված տեղեկությունների հիման վրա: </w:t>
      </w:r>
    </w:p>
    <w:p w:rsidR="00223F68" w:rsidRDefault="00223F68" w:rsidP="00223F68">
      <w:pPr>
        <w:spacing w:after="0" w:line="360" w:lineRule="auto"/>
        <w:ind w:firstLine="567"/>
        <w:rPr>
          <w:rFonts w:ascii="GHEA Grapalat" w:hAnsi="GHEA Grapalat"/>
          <w:sz w:val="24"/>
          <w:szCs w:val="24"/>
          <w:lang w:val="fr-FR"/>
        </w:rPr>
      </w:pPr>
    </w:p>
    <w:p w:rsidR="00223F68" w:rsidRDefault="00223F68" w:rsidP="00223F68">
      <w:pPr>
        <w:spacing w:after="0" w:line="360" w:lineRule="auto"/>
        <w:ind w:firstLine="567"/>
        <w:rPr>
          <w:rFonts w:ascii="GHEA Grapalat" w:hAnsi="GHEA Grapalat"/>
          <w:sz w:val="24"/>
          <w:szCs w:val="24"/>
          <w:lang w:val="fr-FR"/>
        </w:rPr>
      </w:pPr>
    </w:p>
    <w:p w:rsidR="00223F68" w:rsidRDefault="00223F68" w:rsidP="00223F68">
      <w:pPr>
        <w:tabs>
          <w:tab w:val="left" w:pos="426"/>
        </w:tabs>
        <w:spacing w:after="0" w:line="360" w:lineRule="auto"/>
        <w:ind w:firstLine="567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fr-FR"/>
        </w:rPr>
        <w:t>ԱՐՑԱԽԻ ՀԱՆՐԱՊԵՏՈՒԹՅԱՆ ՆԱԽԱԳԱՀԻ ԱՇԽԱՏԱԿԱԶՄԻ</w:t>
      </w:r>
    </w:p>
    <w:p w:rsidR="00223F68" w:rsidRDefault="00223F68" w:rsidP="00223F68">
      <w:pPr>
        <w:tabs>
          <w:tab w:val="left" w:pos="1365"/>
        </w:tabs>
        <w:spacing w:after="0" w:line="360" w:lineRule="auto"/>
        <w:ind w:firstLine="567"/>
        <w:rPr>
          <w:rFonts w:ascii="GHEA Grapalat" w:hAnsi="GHEA Grapalat"/>
          <w:lang w:val="fr-FR"/>
        </w:rPr>
      </w:pPr>
      <w:r>
        <w:rPr>
          <w:rFonts w:ascii="GHEA Grapalat" w:hAnsi="GHEA Grapalat"/>
          <w:b/>
          <w:lang w:val="fr-FR"/>
        </w:rPr>
        <w:t xml:space="preserve">ԿԱՌԱՎԱՐՈՒԹՅԱՆ ԳՈՐԾԵՐԻ ԿԱՌԱՎԱՐՉՈՒԹՅԱՆ ՊԵՏ    </w:t>
      </w:r>
      <w:r>
        <w:rPr>
          <w:rFonts w:ascii="GHEA Grapalat" w:hAnsi="GHEA Grapalat"/>
          <w:b/>
          <w:lang w:val="fr-FR"/>
        </w:rPr>
        <w:tab/>
        <w:t xml:space="preserve">Ա. ԼԱԶԱՐՅԱՆ </w:t>
      </w:r>
    </w:p>
    <w:p w:rsidR="00223F68" w:rsidRDefault="00223F68" w:rsidP="00223F68">
      <w:pPr>
        <w:tabs>
          <w:tab w:val="left" w:pos="1365"/>
        </w:tabs>
        <w:spacing w:after="0" w:line="360" w:lineRule="auto"/>
        <w:ind w:right="-284" w:firstLine="567"/>
        <w:rPr>
          <w:rFonts w:ascii="GHEA Grapalat" w:hAnsi="GHEA Grapalat"/>
          <w:b/>
          <w:sz w:val="24"/>
          <w:szCs w:val="24"/>
          <w:lang w:val="fr-FR"/>
        </w:rPr>
      </w:pPr>
    </w:p>
    <w:p w:rsidR="00223F68" w:rsidRPr="009A4137" w:rsidRDefault="00223F68" w:rsidP="00223F68">
      <w:pPr>
        <w:tabs>
          <w:tab w:val="left" w:pos="1365"/>
        </w:tabs>
        <w:spacing w:after="0" w:line="360" w:lineRule="auto"/>
        <w:ind w:right="-284" w:firstLine="567"/>
        <w:rPr>
          <w:rFonts w:ascii="GHEA Grapalat" w:hAnsi="GHEA Grapalat"/>
          <w:b/>
          <w:sz w:val="24"/>
          <w:szCs w:val="24"/>
          <w:lang w:val="fr-FR"/>
        </w:rPr>
      </w:pPr>
    </w:p>
    <w:p w:rsidR="00223F68" w:rsidRDefault="00223F68" w:rsidP="00223F68">
      <w:pPr>
        <w:tabs>
          <w:tab w:val="left" w:pos="1365"/>
        </w:tabs>
        <w:spacing w:after="0" w:line="360" w:lineRule="auto"/>
        <w:ind w:right="-284" w:firstLine="567"/>
        <w:rPr>
          <w:rFonts w:ascii="GHEA Grapalat" w:hAnsi="GHEA Grapalat"/>
          <w:b/>
          <w:sz w:val="24"/>
          <w:szCs w:val="24"/>
          <w:lang w:val="fr-FR"/>
        </w:rPr>
      </w:pPr>
    </w:p>
    <w:p w:rsidR="00223F68" w:rsidRDefault="00223F68" w:rsidP="00223F68">
      <w:pPr>
        <w:tabs>
          <w:tab w:val="left" w:pos="1365"/>
        </w:tabs>
        <w:spacing w:after="0" w:line="360" w:lineRule="auto"/>
        <w:ind w:right="-284" w:firstLine="567"/>
        <w:rPr>
          <w:rFonts w:ascii="GHEA Grapalat" w:hAnsi="GHEA Grapalat"/>
          <w:b/>
          <w:sz w:val="24"/>
          <w:szCs w:val="24"/>
          <w:lang w:val="fr-FR"/>
        </w:rPr>
      </w:pPr>
      <w:bookmarkStart w:id="0" w:name="_GoBack"/>
      <w:bookmarkEnd w:id="0"/>
    </w:p>
    <w:p w:rsidR="00223F68" w:rsidRDefault="00223F68" w:rsidP="00223F68">
      <w:pPr>
        <w:tabs>
          <w:tab w:val="left" w:pos="1365"/>
        </w:tabs>
        <w:spacing w:after="0" w:line="360" w:lineRule="auto"/>
        <w:ind w:right="-284"/>
        <w:rPr>
          <w:rFonts w:ascii="GHEA Grapalat" w:hAnsi="GHEA Grapalat"/>
          <w:b/>
          <w:sz w:val="24"/>
          <w:szCs w:val="24"/>
          <w:lang w:val="fr-FR"/>
        </w:rPr>
      </w:pPr>
    </w:p>
    <w:p w:rsidR="00223F68" w:rsidRDefault="00223F68" w:rsidP="00223F68">
      <w:pPr>
        <w:tabs>
          <w:tab w:val="left" w:pos="1365"/>
        </w:tabs>
        <w:spacing w:after="0" w:line="360" w:lineRule="auto"/>
        <w:ind w:right="-284" w:firstLine="567"/>
        <w:rPr>
          <w:rFonts w:ascii="GHEA Grapalat" w:hAnsi="GHEA Grapalat"/>
          <w:b/>
          <w:sz w:val="24"/>
          <w:szCs w:val="24"/>
          <w:lang w:val="fr-FR"/>
        </w:rPr>
      </w:pPr>
    </w:p>
    <w:p w:rsidR="00223F68" w:rsidRDefault="00223F68" w:rsidP="00223F68">
      <w:pPr>
        <w:tabs>
          <w:tab w:val="left" w:pos="1365"/>
        </w:tabs>
        <w:spacing w:after="0" w:line="360" w:lineRule="auto"/>
        <w:ind w:right="-284" w:firstLine="567"/>
        <w:rPr>
          <w:rFonts w:ascii="GHEA Grapalat" w:hAnsi="GHEA Grapalat"/>
          <w:b/>
          <w:sz w:val="24"/>
          <w:szCs w:val="24"/>
          <w:lang w:val="fr-FR"/>
        </w:rPr>
      </w:pPr>
    </w:p>
    <w:p w:rsidR="00223F68" w:rsidRDefault="00223F68" w:rsidP="00223F68">
      <w:pPr>
        <w:tabs>
          <w:tab w:val="left" w:pos="1365"/>
        </w:tabs>
        <w:spacing w:after="0" w:line="360" w:lineRule="auto"/>
        <w:ind w:right="-284" w:firstLine="567"/>
        <w:rPr>
          <w:rFonts w:ascii="GHEA Grapalat" w:hAnsi="GHEA Grapalat"/>
          <w:b/>
          <w:sz w:val="24"/>
          <w:szCs w:val="24"/>
          <w:lang w:val="fr-FR"/>
        </w:rPr>
      </w:pPr>
    </w:p>
    <w:p w:rsidR="00223F68" w:rsidRDefault="00223F68" w:rsidP="00223F68">
      <w:pPr>
        <w:tabs>
          <w:tab w:val="left" w:pos="1365"/>
        </w:tabs>
        <w:spacing w:after="0" w:line="360" w:lineRule="auto"/>
        <w:ind w:right="-284" w:firstLine="567"/>
        <w:rPr>
          <w:rFonts w:ascii="GHEA Grapalat" w:hAnsi="GHEA Grapalat"/>
          <w:b/>
          <w:sz w:val="24"/>
          <w:szCs w:val="24"/>
          <w:lang w:val="fr-FR"/>
        </w:rPr>
      </w:pPr>
    </w:p>
    <w:p w:rsidR="00223F68" w:rsidRDefault="00223F68" w:rsidP="00223F68">
      <w:pPr>
        <w:tabs>
          <w:tab w:val="left" w:pos="1365"/>
        </w:tabs>
        <w:spacing w:after="0" w:line="360" w:lineRule="auto"/>
        <w:ind w:right="-284" w:firstLine="567"/>
        <w:rPr>
          <w:rFonts w:ascii="GHEA Grapalat" w:hAnsi="GHEA Grapalat"/>
          <w:b/>
          <w:sz w:val="24"/>
          <w:szCs w:val="24"/>
          <w:lang w:val="fr-FR"/>
        </w:rPr>
      </w:pPr>
    </w:p>
    <w:p w:rsidR="00223F68" w:rsidRDefault="00223F68" w:rsidP="00223F68">
      <w:pPr>
        <w:tabs>
          <w:tab w:val="left" w:pos="1365"/>
        </w:tabs>
        <w:spacing w:after="0" w:line="360" w:lineRule="auto"/>
        <w:ind w:right="-284"/>
        <w:rPr>
          <w:rFonts w:ascii="GHEA Grapalat" w:hAnsi="GHEA Grapalat"/>
          <w:lang w:val="fr-FR"/>
        </w:rPr>
      </w:pPr>
    </w:p>
    <w:p w:rsidR="00223F68" w:rsidRDefault="00223F68" w:rsidP="00223F68">
      <w:pPr>
        <w:rPr>
          <w:rFonts w:ascii="GHEA Grapalat" w:hAnsi="GHEA Grapalat"/>
          <w:b/>
          <w:sz w:val="24"/>
          <w:szCs w:val="24"/>
          <w:lang w:val="fr-FR"/>
        </w:rPr>
      </w:pPr>
    </w:p>
    <w:p w:rsidR="00223F68" w:rsidRDefault="00223F68" w:rsidP="00223F68">
      <w:pPr>
        <w:rPr>
          <w:rFonts w:ascii="GHEA Grapalat" w:hAnsi="GHEA Grapalat"/>
          <w:b/>
          <w:sz w:val="24"/>
          <w:szCs w:val="24"/>
          <w:lang w:val="fr-FR"/>
        </w:rPr>
      </w:pPr>
    </w:p>
    <w:p w:rsidR="00223F68" w:rsidRDefault="00223F68" w:rsidP="00223F68">
      <w:pPr>
        <w:rPr>
          <w:rFonts w:ascii="GHEA Grapalat" w:hAnsi="GHEA Grapalat"/>
          <w:b/>
          <w:sz w:val="24"/>
          <w:szCs w:val="24"/>
          <w:lang w:val="fr-FR"/>
        </w:rPr>
      </w:pPr>
    </w:p>
    <w:p w:rsidR="00223F68" w:rsidRDefault="00223F68" w:rsidP="00223F68">
      <w:pPr>
        <w:rPr>
          <w:rFonts w:ascii="GHEA Grapalat" w:hAnsi="GHEA Grapalat"/>
          <w:b/>
          <w:sz w:val="24"/>
          <w:szCs w:val="24"/>
          <w:lang w:val="fr-FR"/>
        </w:rPr>
      </w:pPr>
    </w:p>
    <w:p w:rsidR="00223F68" w:rsidRPr="00223F68" w:rsidRDefault="00223F68" w:rsidP="00223F68">
      <w:pPr>
        <w:rPr>
          <w:lang w:val="fr-FR"/>
        </w:rPr>
      </w:pPr>
    </w:p>
    <w:sectPr w:rsidR="00223F68" w:rsidRPr="00223F68" w:rsidSect="007849E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17D"/>
    <w:multiLevelType w:val="hybridMultilevel"/>
    <w:tmpl w:val="BA586632"/>
    <w:lvl w:ilvl="0" w:tplc="8BEAFC4E">
      <w:start w:val="1"/>
      <w:numFmt w:val="decimal"/>
      <w:lvlText w:val="%1."/>
      <w:lvlJc w:val="left"/>
      <w:pPr>
        <w:ind w:left="1496" w:hanging="360"/>
      </w:pPr>
      <w:rPr>
        <w:lang w:val="pt-BR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B0927"/>
    <w:multiLevelType w:val="hybridMultilevel"/>
    <w:tmpl w:val="4AE6F222"/>
    <w:lvl w:ilvl="0" w:tplc="632AC8FE">
      <w:start w:val="1"/>
      <w:numFmt w:val="decimal"/>
      <w:lvlText w:val="%1)"/>
      <w:lvlJc w:val="left"/>
      <w:pPr>
        <w:ind w:left="927" w:hanging="360"/>
      </w:pPr>
      <w:rPr>
        <w:rFonts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BC7863"/>
    <w:multiLevelType w:val="hybridMultilevel"/>
    <w:tmpl w:val="43882646"/>
    <w:lvl w:ilvl="0" w:tplc="9BF444C2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625EC0"/>
    <w:multiLevelType w:val="hybridMultilevel"/>
    <w:tmpl w:val="688E74D6"/>
    <w:lvl w:ilvl="0" w:tplc="D7FECA0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D6F4948"/>
    <w:multiLevelType w:val="hybridMultilevel"/>
    <w:tmpl w:val="C570DFC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2F2C6D96"/>
    <w:multiLevelType w:val="hybridMultilevel"/>
    <w:tmpl w:val="75A0F93C"/>
    <w:lvl w:ilvl="0" w:tplc="A468B904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D3894"/>
    <w:multiLevelType w:val="hybridMultilevel"/>
    <w:tmpl w:val="02ACF4FA"/>
    <w:lvl w:ilvl="0" w:tplc="9014D932">
      <w:start w:val="5"/>
      <w:numFmt w:val="decimal"/>
      <w:lvlText w:val="%1."/>
      <w:lvlJc w:val="left"/>
      <w:pPr>
        <w:ind w:left="2345" w:hanging="360"/>
      </w:pPr>
      <w:rPr>
        <w:rFonts w:hint="default"/>
        <w:strike w:val="0"/>
      </w:rPr>
    </w:lvl>
    <w:lvl w:ilvl="1" w:tplc="DC6CAB8E">
      <w:start w:val="1"/>
      <w:numFmt w:val="decimal"/>
      <w:lvlText w:val="%2)"/>
      <w:lvlJc w:val="left"/>
      <w:pPr>
        <w:ind w:left="1260" w:hanging="54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ED35D3"/>
    <w:multiLevelType w:val="hybridMultilevel"/>
    <w:tmpl w:val="3968B432"/>
    <w:lvl w:ilvl="0" w:tplc="DE203264">
      <w:start w:val="5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46646"/>
    <w:multiLevelType w:val="multilevel"/>
    <w:tmpl w:val="4AEC959E"/>
    <w:lvl w:ilvl="0">
      <w:start w:val="1"/>
      <w:numFmt w:val="decimal"/>
      <w:lvlText w:val="%1."/>
      <w:lvlJc w:val="left"/>
      <w:pPr>
        <w:ind w:left="4188" w:hanging="360"/>
      </w:pPr>
      <w:rPr>
        <w:rFonts w:ascii="GHEA Grapalat" w:eastAsia="Times New Roman" w:hAnsi="GHEA Grapalat" w:cs="Times New Roman"/>
      </w:rPr>
    </w:lvl>
    <w:lvl w:ilvl="1">
      <w:start w:val="1"/>
      <w:numFmt w:val="decimal"/>
      <w:isLgl/>
      <w:lvlText w:val="%1.%2"/>
      <w:lvlJc w:val="left"/>
      <w:pPr>
        <w:ind w:left="1110" w:hanging="375"/>
      </w:pPr>
    </w:lvl>
    <w:lvl w:ilvl="2">
      <w:start w:val="1"/>
      <w:numFmt w:val="decimal"/>
      <w:isLgl/>
      <w:lvlText w:val="%1.%2.%3"/>
      <w:lvlJc w:val="left"/>
      <w:pPr>
        <w:ind w:left="1815" w:hanging="720"/>
      </w:pPr>
    </w:lvl>
    <w:lvl w:ilvl="3">
      <w:start w:val="1"/>
      <w:numFmt w:val="decimal"/>
      <w:isLgl/>
      <w:lvlText w:val="%1.%2.%3.%4"/>
      <w:lvlJc w:val="left"/>
      <w:pPr>
        <w:ind w:left="2535" w:hanging="1080"/>
      </w:pPr>
    </w:lvl>
    <w:lvl w:ilvl="4">
      <w:start w:val="1"/>
      <w:numFmt w:val="decimal"/>
      <w:isLgl/>
      <w:lvlText w:val="%1.%2.%3.%4.%5"/>
      <w:lvlJc w:val="left"/>
      <w:pPr>
        <w:ind w:left="2895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3975" w:hanging="1440"/>
      </w:pPr>
    </w:lvl>
    <w:lvl w:ilvl="7">
      <w:start w:val="1"/>
      <w:numFmt w:val="decimal"/>
      <w:isLgl/>
      <w:lvlText w:val="%1.%2.%3.%4.%5.%6.%7.%8"/>
      <w:lvlJc w:val="left"/>
      <w:pPr>
        <w:ind w:left="4695" w:hanging="1800"/>
      </w:pPr>
    </w:lvl>
    <w:lvl w:ilvl="8">
      <w:start w:val="1"/>
      <w:numFmt w:val="decimal"/>
      <w:isLgl/>
      <w:lvlText w:val="%1.%2.%3.%4.%5.%6.%7.%8.%9"/>
      <w:lvlJc w:val="left"/>
      <w:pPr>
        <w:ind w:left="5415" w:hanging="2160"/>
      </w:pPr>
    </w:lvl>
  </w:abstractNum>
  <w:abstractNum w:abstractNumId="9" w15:restartNumberingAfterBreak="0">
    <w:nsid w:val="4C6341E8"/>
    <w:multiLevelType w:val="hybridMultilevel"/>
    <w:tmpl w:val="BA0A9806"/>
    <w:lvl w:ilvl="0" w:tplc="A4BAFF90">
      <w:start w:val="4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9196B4D"/>
    <w:multiLevelType w:val="hybridMultilevel"/>
    <w:tmpl w:val="7C06653E"/>
    <w:lvl w:ilvl="0" w:tplc="B6F8E2F8">
      <w:start w:val="1"/>
      <w:numFmt w:val="decimal"/>
      <w:lvlText w:val="%1)"/>
      <w:lvlJc w:val="left"/>
      <w:pPr>
        <w:ind w:left="928" w:hanging="360"/>
      </w:pPr>
      <w:rPr>
        <w:rFonts w:hint="default"/>
        <w:lang w:val="fr-FR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</w:lvl>
    <w:lvl w:ilvl="3" w:tplc="0419000F" w:tentative="1">
      <w:start w:val="1"/>
      <w:numFmt w:val="decimal"/>
      <w:lvlText w:val="%4."/>
      <w:lvlJc w:val="left"/>
      <w:pPr>
        <w:ind w:left="2713" w:hanging="360"/>
      </w:p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</w:lvl>
    <w:lvl w:ilvl="6" w:tplc="0419000F" w:tentative="1">
      <w:start w:val="1"/>
      <w:numFmt w:val="decimal"/>
      <w:lvlText w:val="%7."/>
      <w:lvlJc w:val="left"/>
      <w:pPr>
        <w:ind w:left="4873" w:hanging="360"/>
      </w:p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11" w15:restartNumberingAfterBreak="0">
    <w:nsid w:val="5B1A4594"/>
    <w:multiLevelType w:val="hybridMultilevel"/>
    <w:tmpl w:val="11AEC2F6"/>
    <w:lvl w:ilvl="0" w:tplc="08B445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F423601"/>
    <w:multiLevelType w:val="hybridMultilevel"/>
    <w:tmpl w:val="06ECE0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9D4692"/>
    <w:multiLevelType w:val="hybridMultilevel"/>
    <w:tmpl w:val="AF528FAE"/>
    <w:lvl w:ilvl="0" w:tplc="77A09C5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3394411"/>
    <w:multiLevelType w:val="hybridMultilevel"/>
    <w:tmpl w:val="1ABCE582"/>
    <w:lvl w:ilvl="0" w:tplc="380465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AB33C1"/>
    <w:multiLevelType w:val="hybridMultilevel"/>
    <w:tmpl w:val="76728996"/>
    <w:lvl w:ilvl="0" w:tplc="31340A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5715E5C"/>
    <w:multiLevelType w:val="hybridMultilevel"/>
    <w:tmpl w:val="8238009E"/>
    <w:lvl w:ilvl="0" w:tplc="D310B6D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675734C4"/>
    <w:multiLevelType w:val="hybridMultilevel"/>
    <w:tmpl w:val="896A3C82"/>
    <w:lvl w:ilvl="0" w:tplc="BF2A680E">
      <w:start w:val="1"/>
      <w:numFmt w:val="decimal"/>
      <w:lvlText w:val="%1)"/>
      <w:lvlJc w:val="left"/>
      <w:pPr>
        <w:ind w:left="1495" w:hanging="360"/>
      </w:pPr>
      <w:rPr>
        <w:strike w:val="0"/>
        <w:dstrike w:val="0"/>
        <w:color w:val="000000" w:themeColor="text1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6936172A"/>
    <w:multiLevelType w:val="hybridMultilevel"/>
    <w:tmpl w:val="C868BFC0"/>
    <w:lvl w:ilvl="0" w:tplc="A450FF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05E2A"/>
    <w:multiLevelType w:val="hybridMultilevel"/>
    <w:tmpl w:val="D6E6D6A4"/>
    <w:lvl w:ilvl="0" w:tplc="4F2EF6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5E81D69"/>
    <w:multiLevelType w:val="hybridMultilevel"/>
    <w:tmpl w:val="87DEDC7A"/>
    <w:lvl w:ilvl="0" w:tplc="FEDE1C64">
      <w:start w:val="9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789540CD"/>
    <w:multiLevelType w:val="hybridMultilevel"/>
    <w:tmpl w:val="0F44F306"/>
    <w:lvl w:ilvl="0" w:tplc="6FF470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61F81"/>
    <w:multiLevelType w:val="hybridMultilevel"/>
    <w:tmpl w:val="BB2E48CC"/>
    <w:lvl w:ilvl="0" w:tplc="13D8B2EE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3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16"/>
  </w:num>
  <w:num w:numId="12">
    <w:abstractNumId w:val="15"/>
  </w:num>
  <w:num w:numId="13">
    <w:abstractNumId w:val="12"/>
  </w:num>
  <w:num w:numId="14">
    <w:abstractNumId w:val="19"/>
  </w:num>
  <w:num w:numId="15">
    <w:abstractNumId w:val="10"/>
  </w:num>
  <w:num w:numId="16">
    <w:abstractNumId w:val="21"/>
  </w:num>
  <w:num w:numId="17">
    <w:abstractNumId w:val="18"/>
  </w:num>
  <w:num w:numId="18">
    <w:abstractNumId w:val="14"/>
  </w:num>
  <w:num w:numId="19">
    <w:abstractNumId w:val="11"/>
  </w:num>
  <w:num w:numId="20">
    <w:abstractNumId w:val="20"/>
  </w:num>
  <w:num w:numId="21">
    <w:abstractNumId w:val="9"/>
  </w:num>
  <w:num w:numId="22">
    <w:abstractNumId w:val="5"/>
  </w:num>
  <w:num w:numId="23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5E"/>
    <w:rsid w:val="000016D8"/>
    <w:rsid w:val="0000482D"/>
    <w:rsid w:val="00004CDC"/>
    <w:rsid w:val="00025B84"/>
    <w:rsid w:val="000308F5"/>
    <w:rsid w:val="000313DC"/>
    <w:rsid w:val="00033972"/>
    <w:rsid w:val="000503BF"/>
    <w:rsid w:val="00052F1E"/>
    <w:rsid w:val="00063B3C"/>
    <w:rsid w:val="0006547F"/>
    <w:rsid w:val="000807A7"/>
    <w:rsid w:val="00082DC9"/>
    <w:rsid w:val="000879FC"/>
    <w:rsid w:val="0009064A"/>
    <w:rsid w:val="00090BF5"/>
    <w:rsid w:val="000910C8"/>
    <w:rsid w:val="0009343D"/>
    <w:rsid w:val="000A1014"/>
    <w:rsid w:val="000A225B"/>
    <w:rsid w:val="000A528A"/>
    <w:rsid w:val="000B5CD9"/>
    <w:rsid w:val="000C04C7"/>
    <w:rsid w:val="000C1322"/>
    <w:rsid w:val="000C60FE"/>
    <w:rsid w:val="000D6D36"/>
    <w:rsid w:val="000E0D48"/>
    <w:rsid w:val="000E12A6"/>
    <w:rsid w:val="001032C4"/>
    <w:rsid w:val="00105672"/>
    <w:rsid w:val="001067DB"/>
    <w:rsid w:val="001116D9"/>
    <w:rsid w:val="00112F05"/>
    <w:rsid w:val="001238CA"/>
    <w:rsid w:val="00130D1A"/>
    <w:rsid w:val="00141DA1"/>
    <w:rsid w:val="00154C54"/>
    <w:rsid w:val="001602A7"/>
    <w:rsid w:val="0016335A"/>
    <w:rsid w:val="00163C68"/>
    <w:rsid w:val="00170BBC"/>
    <w:rsid w:val="00171B9B"/>
    <w:rsid w:val="001A6C1F"/>
    <w:rsid w:val="001B48A9"/>
    <w:rsid w:val="001B4B91"/>
    <w:rsid w:val="001B7BA4"/>
    <w:rsid w:val="001C153F"/>
    <w:rsid w:val="001D7465"/>
    <w:rsid w:val="001F07E4"/>
    <w:rsid w:val="001F57BC"/>
    <w:rsid w:val="00204F4F"/>
    <w:rsid w:val="002067C7"/>
    <w:rsid w:val="002178C1"/>
    <w:rsid w:val="00220385"/>
    <w:rsid w:val="00223F68"/>
    <w:rsid w:val="00224966"/>
    <w:rsid w:val="002267C8"/>
    <w:rsid w:val="00232196"/>
    <w:rsid w:val="00233513"/>
    <w:rsid w:val="002422C2"/>
    <w:rsid w:val="002461EC"/>
    <w:rsid w:val="002465FB"/>
    <w:rsid w:val="00253F82"/>
    <w:rsid w:val="002807F6"/>
    <w:rsid w:val="0029418D"/>
    <w:rsid w:val="002B4A1B"/>
    <w:rsid w:val="002B5E58"/>
    <w:rsid w:val="002C797F"/>
    <w:rsid w:val="002D4771"/>
    <w:rsid w:val="002D56F8"/>
    <w:rsid w:val="002F075F"/>
    <w:rsid w:val="002F1919"/>
    <w:rsid w:val="00301C3C"/>
    <w:rsid w:val="003052A4"/>
    <w:rsid w:val="00315F13"/>
    <w:rsid w:val="00320ECD"/>
    <w:rsid w:val="003279B2"/>
    <w:rsid w:val="00361C8E"/>
    <w:rsid w:val="00364C54"/>
    <w:rsid w:val="00387C88"/>
    <w:rsid w:val="00390919"/>
    <w:rsid w:val="00396C57"/>
    <w:rsid w:val="003A745A"/>
    <w:rsid w:val="003B3803"/>
    <w:rsid w:val="003C576D"/>
    <w:rsid w:val="003D5A88"/>
    <w:rsid w:val="003E5199"/>
    <w:rsid w:val="003F3210"/>
    <w:rsid w:val="004074A4"/>
    <w:rsid w:val="0041111A"/>
    <w:rsid w:val="00414C38"/>
    <w:rsid w:val="00416DE4"/>
    <w:rsid w:val="004225CD"/>
    <w:rsid w:val="0043398A"/>
    <w:rsid w:val="004450A1"/>
    <w:rsid w:val="00451ABC"/>
    <w:rsid w:val="004611CA"/>
    <w:rsid w:val="0046264E"/>
    <w:rsid w:val="00481C96"/>
    <w:rsid w:val="0049191E"/>
    <w:rsid w:val="0049642B"/>
    <w:rsid w:val="004A447F"/>
    <w:rsid w:val="004A4E04"/>
    <w:rsid w:val="004A4E88"/>
    <w:rsid w:val="004C0C4F"/>
    <w:rsid w:val="004C13FD"/>
    <w:rsid w:val="004D42DE"/>
    <w:rsid w:val="004E1A2D"/>
    <w:rsid w:val="004F4AF8"/>
    <w:rsid w:val="004F76EC"/>
    <w:rsid w:val="00500314"/>
    <w:rsid w:val="005157B2"/>
    <w:rsid w:val="005174DD"/>
    <w:rsid w:val="00521F0E"/>
    <w:rsid w:val="00531730"/>
    <w:rsid w:val="00540A7D"/>
    <w:rsid w:val="00546123"/>
    <w:rsid w:val="005461D5"/>
    <w:rsid w:val="00547A95"/>
    <w:rsid w:val="005655CF"/>
    <w:rsid w:val="00567D87"/>
    <w:rsid w:val="00573EA6"/>
    <w:rsid w:val="00577DE9"/>
    <w:rsid w:val="005820E8"/>
    <w:rsid w:val="005A1EDB"/>
    <w:rsid w:val="005A2534"/>
    <w:rsid w:val="005B7055"/>
    <w:rsid w:val="005C706F"/>
    <w:rsid w:val="005D1F41"/>
    <w:rsid w:val="005D2287"/>
    <w:rsid w:val="005E1CA7"/>
    <w:rsid w:val="00617214"/>
    <w:rsid w:val="0062270F"/>
    <w:rsid w:val="00624191"/>
    <w:rsid w:val="006372A7"/>
    <w:rsid w:val="00641134"/>
    <w:rsid w:val="00650B46"/>
    <w:rsid w:val="006639AB"/>
    <w:rsid w:val="00680286"/>
    <w:rsid w:val="006C5B48"/>
    <w:rsid w:val="006D5379"/>
    <w:rsid w:val="006F40FA"/>
    <w:rsid w:val="0070564C"/>
    <w:rsid w:val="0071197D"/>
    <w:rsid w:val="00721073"/>
    <w:rsid w:val="0072134E"/>
    <w:rsid w:val="00722BA8"/>
    <w:rsid w:val="00735775"/>
    <w:rsid w:val="007428E8"/>
    <w:rsid w:val="00760FFA"/>
    <w:rsid w:val="00764D22"/>
    <w:rsid w:val="00773722"/>
    <w:rsid w:val="007773E2"/>
    <w:rsid w:val="007849EA"/>
    <w:rsid w:val="00793C41"/>
    <w:rsid w:val="007A0C39"/>
    <w:rsid w:val="007B0FB9"/>
    <w:rsid w:val="007B7C60"/>
    <w:rsid w:val="007C13E2"/>
    <w:rsid w:val="007E2405"/>
    <w:rsid w:val="00804D0F"/>
    <w:rsid w:val="00805D4C"/>
    <w:rsid w:val="0081292A"/>
    <w:rsid w:val="00813010"/>
    <w:rsid w:val="00816074"/>
    <w:rsid w:val="00826E2B"/>
    <w:rsid w:val="00846E0E"/>
    <w:rsid w:val="0085077D"/>
    <w:rsid w:val="00854829"/>
    <w:rsid w:val="0085655E"/>
    <w:rsid w:val="00862B1B"/>
    <w:rsid w:val="008737BA"/>
    <w:rsid w:val="008854B6"/>
    <w:rsid w:val="00886416"/>
    <w:rsid w:val="00893C64"/>
    <w:rsid w:val="008969D6"/>
    <w:rsid w:val="008B5EE5"/>
    <w:rsid w:val="008C343A"/>
    <w:rsid w:val="008D0E04"/>
    <w:rsid w:val="008E4758"/>
    <w:rsid w:val="008F6582"/>
    <w:rsid w:val="009011C6"/>
    <w:rsid w:val="0090319D"/>
    <w:rsid w:val="00913301"/>
    <w:rsid w:val="00916BD8"/>
    <w:rsid w:val="0093306F"/>
    <w:rsid w:val="00940155"/>
    <w:rsid w:val="00942915"/>
    <w:rsid w:val="0094778D"/>
    <w:rsid w:val="009501C0"/>
    <w:rsid w:val="00963C88"/>
    <w:rsid w:val="0097053E"/>
    <w:rsid w:val="00972768"/>
    <w:rsid w:val="009743DD"/>
    <w:rsid w:val="00974438"/>
    <w:rsid w:val="00983156"/>
    <w:rsid w:val="00987932"/>
    <w:rsid w:val="009939C6"/>
    <w:rsid w:val="00994102"/>
    <w:rsid w:val="009A4E68"/>
    <w:rsid w:val="009C24A0"/>
    <w:rsid w:val="009D674C"/>
    <w:rsid w:val="009E19B2"/>
    <w:rsid w:val="009F2D01"/>
    <w:rsid w:val="009F62E8"/>
    <w:rsid w:val="00A1132A"/>
    <w:rsid w:val="00A12316"/>
    <w:rsid w:val="00A124F7"/>
    <w:rsid w:val="00A13BB5"/>
    <w:rsid w:val="00A2299B"/>
    <w:rsid w:val="00A34489"/>
    <w:rsid w:val="00A40A58"/>
    <w:rsid w:val="00A4296C"/>
    <w:rsid w:val="00A47167"/>
    <w:rsid w:val="00A52BB3"/>
    <w:rsid w:val="00A62151"/>
    <w:rsid w:val="00A6382F"/>
    <w:rsid w:val="00A6619F"/>
    <w:rsid w:val="00A716BB"/>
    <w:rsid w:val="00A71BC6"/>
    <w:rsid w:val="00A74D84"/>
    <w:rsid w:val="00A75651"/>
    <w:rsid w:val="00A863F4"/>
    <w:rsid w:val="00A91943"/>
    <w:rsid w:val="00A946C5"/>
    <w:rsid w:val="00AA35B9"/>
    <w:rsid w:val="00AB2BAA"/>
    <w:rsid w:val="00AD6FC5"/>
    <w:rsid w:val="00AF153F"/>
    <w:rsid w:val="00AF1A01"/>
    <w:rsid w:val="00AF65F8"/>
    <w:rsid w:val="00B14394"/>
    <w:rsid w:val="00B20212"/>
    <w:rsid w:val="00B26DE4"/>
    <w:rsid w:val="00B32EA7"/>
    <w:rsid w:val="00B40B92"/>
    <w:rsid w:val="00B45049"/>
    <w:rsid w:val="00B46EDA"/>
    <w:rsid w:val="00B5290F"/>
    <w:rsid w:val="00B56AFF"/>
    <w:rsid w:val="00B61B83"/>
    <w:rsid w:val="00B84842"/>
    <w:rsid w:val="00B97AC7"/>
    <w:rsid w:val="00BA1C08"/>
    <w:rsid w:val="00BB5000"/>
    <w:rsid w:val="00BC4AE5"/>
    <w:rsid w:val="00BE4EE2"/>
    <w:rsid w:val="00BE5EEF"/>
    <w:rsid w:val="00BF1C1C"/>
    <w:rsid w:val="00BF30D0"/>
    <w:rsid w:val="00BF6087"/>
    <w:rsid w:val="00BF6C18"/>
    <w:rsid w:val="00BF6D34"/>
    <w:rsid w:val="00C02B53"/>
    <w:rsid w:val="00C13710"/>
    <w:rsid w:val="00C14B5E"/>
    <w:rsid w:val="00C17F55"/>
    <w:rsid w:val="00C47341"/>
    <w:rsid w:val="00C57B5F"/>
    <w:rsid w:val="00C6785E"/>
    <w:rsid w:val="00C70B37"/>
    <w:rsid w:val="00C71408"/>
    <w:rsid w:val="00C85E21"/>
    <w:rsid w:val="00C8779E"/>
    <w:rsid w:val="00C90272"/>
    <w:rsid w:val="00C97D22"/>
    <w:rsid w:val="00CA7B34"/>
    <w:rsid w:val="00CB11F6"/>
    <w:rsid w:val="00CB6F2B"/>
    <w:rsid w:val="00CD3371"/>
    <w:rsid w:val="00CE0DFD"/>
    <w:rsid w:val="00CF2F12"/>
    <w:rsid w:val="00CF427C"/>
    <w:rsid w:val="00CF7774"/>
    <w:rsid w:val="00CF7D31"/>
    <w:rsid w:val="00D018B2"/>
    <w:rsid w:val="00D05F37"/>
    <w:rsid w:val="00D13F87"/>
    <w:rsid w:val="00D233B4"/>
    <w:rsid w:val="00D235EF"/>
    <w:rsid w:val="00D30694"/>
    <w:rsid w:val="00D3551B"/>
    <w:rsid w:val="00D60B25"/>
    <w:rsid w:val="00D60F0F"/>
    <w:rsid w:val="00D71643"/>
    <w:rsid w:val="00D82A3A"/>
    <w:rsid w:val="00D86145"/>
    <w:rsid w:val="00DA4F02"/>
    <w:rsid w:val="00DA4F78"/>
    <w:rsid w:val="00DA52AD"/>
    <w:rsid w:val="00DB28F5"/>
    <w:rsid w:val="00DB3D3D"/>
    <w:rsid w:val="00DB4FF5"/>
    <w:rsid w:val="00DC1B29"/>
    <w:rsid w:val="00DC570A"/>
    <w:rsid w:val="00DE1BFA"/>
    <w:rsid w:val="00DF2642"/>
    <w:rsid w:val="00E008B3"/>
    <w:rsid w:val="00E012DD"/>
    <w:rsid w:val="00E02FBD"/>
    <w:rsid w:val="00E056D5"/>
    <w:rsid w:val="00E072E5"/>
    <w:rsid w:val="00E14B96"/>
    <w:rsid w:val="00E17576"/>
    <w:rsid w:val="00E27130"/>
    <w:rsid w:val="00E43BCF"/>
    <w:rsid w:val="00E46216"/>
    <w:rsid w:val="00E478F7"/>
    <w:rsid w:val="00E55A11"/>
    <w:rsid w:val="00E57869"/>
    <w:rsid w:val="00E67D0C"/>
    <w:rsid w:val="00E7079A"/>
    <w:rsid w:val="00E74692"/>
    <w:rsid w:val="00E87190"/>
    <w:rsid w:val="00E96763"/>
    <w:rsid w:val="00EA4CDC"/>
    <w:rsid w:val="00ED035D"/>
    <w:rsid w:val="00EE17D0"/>
    <w:rsid w:val="00F00068"/>
    <w:rsid w:val="00F001E8"/>
    <w:rsid w:val="00F04915"/>
    <w:rsid w:val="00F15A27"/>
    <w:rsid w:val="00F16191"/>
    <w:rsid w:val="00F26719"/>
    <w:rsid w:val="00F41E74"/>
    <w:rsid w:val="00F4468C"/>
    <w:rsid w:val="00F506B5"/>
    <w:rsid w:val="00F6210F"/>
    <w:rsid w:val="00F67B34"/>
    <w:rsid w:val="00F729C2"/>
    <w:rsid w:val="00F75551"/>
    <w:rsid w:val="00F809F9"/>
    <w:rsid w:val="00F83278"/>
    <w:rsid w:val="00F8440E"/>
    <w:rsid w:val="00F8697C"/>
    <w:rsid w:val="00F86C49"/>
    <w:rsid w:val="00FC7AE5"/>
    <w:rsid w:val="00FD3F45"/>
    <w:rsid w:val="00FD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4234"/>
  <w15:chartTrackingRefBased/>
  <w15:docId w15:val="{89665C70-9662-4A56-BFF5-D1F72657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F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F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3F68"/>
    <w:pPr>
      <w:keepNext/>
      <w:spacing w:after="0" w:line="240" w:lineRule="auto"/>
      <w:jc w:val="center"/>
      <w:outlineLvl w:val="2"/>
    </w:pPr>
    <w:rPr>
      <w:rFonts w:ascii="Arial LatArm" w:hAnsi="Arial LatArm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"/>
    <w:basedOn w:val="a"/>
    <w:link w:val="a4"/>
    <w:qFormat/>
    <w:rsid w:val="00223F68"/>
    <w:pPr>
      <w:ind w:left="720"/>
      <w:contextualSpacing/>
    </w:pPr>
    <w:rPr>
      <w:rFonts w:eastAsia="Calibri"/>
      <w:lang w:eastAsia="en-US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"/>
    <w:link w:val="a3"/>
    <w:uiPriority w:val="99"/>
    <w:locked/>
    <w:rsid w:val="00223F68"/>
    <w:rPr>
      <w:rFonts w:ascii="Calibri" w:eastAsia="Calibri" w:hAnsi="Calibri" w:cs="Times New Roman"/>
    </w:rPr>
  </w:style>
  <w:style w:type="paragraph" w:styleId="a5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a"/>
    <w:link w:val="a6"/>
    <w:uiPriority w:val="99"/>
    <w:unhideWhenUsed/>
    <w:qFormat/>
    <w:rsid w:val="00223F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бычный (веб) Знак"/>
    <w:aliases w:val="webb Знак,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"/>
    <w:link w:val="a5"/>
    <w:uiPriority w:val="99"/>
    <w:locked/>
    <w:rsid w:val="00223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23F6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23F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23F68"/>
    <w:rPr>
      <w:rFonts w:ascii="Arial LatArm" w:eastAsia="Times New Roman" w:hAnsi="Arial LatArm" w:cs="Times New Roman"/>
      <w:b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223F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3F68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rsid w:val="00223F6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en-US"/>
    </w:rPr>
  </w:style>
  <w:style w:type="character" w:customStyle="1" w:styleId="ab">
    <w:name w:val="Верхний колонтитул Знак"/>
    <w:basedOn w:val="a0"/>
    <w:link w:val="aa"/>
    <w:rsid w:val="00223F68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c">
    <w:name w:val="Balloon Text"/>
    <w:basedOn w:val="a"/>
    <w:link w:val="ad"/>
    <w:rsid w:val="00223F68"/>
    <w:pPr>
      <w:spacing w:after="0" w:line="240" w:lineRule="auto"/>
    </w:pPr>
    <w:rPr>
      <w:rFonts w:ascii="Tahoma" w:eastAsia="Calibri" w:hAnsi="Tahoma"/>
      <w:sz w:val="16"/>
      <w:szCs w:val="16"/>
      <w:lang w:val="en-US" w:eastAsia="en-US"/>
    </w:rPr>
  </w:style>
  <w:style w:type="character" w:customStyle="1" w:styleId="ad">
    <w:name w:val="Текст выноски Знак"/>
    <w:basedOn w:val="a0"/>
    <w:link w:val="ac"/>
    <w:rsid w:val="00223F68"/>
    <w:rPr>
      <w:rFonts w:ascii="Tahoma" w:eastAsia="Calibri" w:hAnsi="Tahoma" w:cs="Times New Roman"/>
      <w:sz w:val="16"/>
      <w:szCs w:val="16"/>
      <w:lang w:val="en-US"/>
    </w:rPr>
  </w:style>
  <w:style w:type="paragraph" w:styleId="21">
    <w:name w:val="Body Text Indent 2"/>
    <w:basedOn w:val="a"/>
    <w:link w:val="22"/>
    <w:rsid w:val="00223F68"/>
    <w:pPr>
      <w:tabs>
        <w:tab w:val="left" w:pos="-426"/>
        <w:tab w:val="left" w:pos="0"/>
      </w:tabs>
      <w:spacing w:after="0" w:line="360" w:lineRule="auto"/>
      <w:ind w:right="282" w:firstLine="436"/>
      <w:jc w:val="both"/>
    </w:pPr>
    <w:rPr>
      <w:rFonts w:ascii="Times LatArm" w:hAnsi="Times LatArm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0"/>
    <w:link w:val="21"/>
    <w:rsid w:val="00223F68"/>
    <w:rPr>
      <w:rFonts w:ascii="Times LatArm" w:eastAsia="Times New Roman" w:hAnsi="Times LatArm" w:cs="Times New Roman"/>
      <w:sz w:val="24"/>
      <w:szCs w:val="20"/>
      <w:lang w:val="en-US" w:eastAsia="ru-RU"/>
    </w:rPr>
  </w:style>
  <w:style w:type="character" w:customStyle="1" w:styleId="ae">
    <w:name w:val="Текст примечания Знак"/>
    <w:link w:val="af"/>
    <w:semiHidden/>
    <w:rsid w:val="00223F68"/>
    <w:rPr>
      <w:rFonts w:ascii="Times New Roman" w:eastAsia="Times New Roman" w:hAnsi="Times New Roman"/>
    </w:rPr>
  </w:style>
  <w:style w:type="paragraph" w:styleId="af">
    <w:name w:val="annotation text"/>
    <w:basedOn w:val="a"/>
    <w:link w:val="ae"/>
    <w:semiHidden/>
    <w:unhideWhenUsed/>
    <w:rsid w:val="00223F68"/>
    <w:pPr>
      <w:spacing w:after="0" w:line="240" w:lineRule="auto"/>
    </w:pPr>
    <w:rPr>
      <w:rFonts w:ascii="Times New Roman" w:hAnsi="Times New Roman" w:cstheme="minorBidi"/>
      <w:lang w:eastAsia="en-US"/>
    </w:rPr>
  </w:style>
  <w:style w:type="character" w:customStyle="1" w:styleId="1">
    <w:name w:val="Текст примечания Знак1"/>
    <w:basedOn w:val="a0"/>
    <w:uiPriority w:val="99"/>
    <w:semiHidden/>
    <w:rsid w:val="00223F68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223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locked/>
    <w:rsid w:val="00223F68"/>
    <w:rPr>
      <w:rFonts w:ascii="Times LatArm" w:hAnsi="Times LatArm" w:hint="default"/>
      <w:sz w:val="24"/>
      <w:lang w:val="en-US" w:eastAsia="ru-RU" w:bidi="ar-SA"/>
    </w:rPr>
  </w:style>
  <w:style w:type="paragraph" w:styleId="af1">
    <w:name w:val="Body Text"/>
    <w:basedOn w:val="a"/>
    <w:link w:val="af2"/>
    <w:uiPriority w:val="99"/>
    <w:semiHidden/>
    <w:unhideWhenUsed/>
    <w:rsid w:val="00223F6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223F68"/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223F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table" w:styleId="af3">
    <w:name w:val="Table Grid"/>
    <w:basedOn w:val="a1"/>
    <w:uiPriority w:val="39"/>
    <w:rsid w:val="0022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223F68"/>
    <w:rPr>
      <w:sz w:val="16"/>
      <w:szCs w:val="16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223F68"/>
    <w:pPr>
      <w:spacing w:after="200"/>
    </w:pPr>
    <w:rPr>
      <w:rFonts w:ascii="Calibri" w:hAnsi="Calibri"/>
      <w:b/>
      <w:bCs/>
    </w:rPr>
  </w:style>
  <w:style w:type="character" w:customStyle="1" w:styleId="af6">
    <w:name w:val="Тема примечания Знак"/>
    <w:basedOn w:val="1"/>
    <w:link w:val="af5"/>
    <w:uiPriority w:val="99"/>
    <w:semiHidden/>
    <w:rsid w:val="00223F68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5696</Words>
  <Characters>32473</Characters>
  <Application>Microsoft Office Word</Application>
  <DocSecurity>0</DocSecurity>
  <Lines>270</Lines>
  <Paragraphs>76</Paragraphs>
  <ScaleCrop>false</ScaleCrop>
  <Company>SPecialiST RePack</Company>
  <LinksUpToDate>false</LinksUpToDate>
  <CharactersWithSpaces>38093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2021-09-30T14:30:00Z</dcterms:created>
  <dcterms:modified xsi:type="dcterms:W3CDTF">2021-09-30T14:31:00Z</dcterms:modified>
</cp:coreProperties>
</file>