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25" w:rsidRDefault="00913E25" w:rsidP="00183F8B">
      <w:pPr>
        <w:spacing w:after="0"/>
      </w:pPr>
    </w:p>
    <w:p w:rsidR="00913E25" w:rsidRPr="00253110" w:rsidRDefault="00913E25" w:rsidP="00183F8B">
      <w:pPr>
        <w:spacing w:after="0" w:line="360" w:lineRule="auto"/>
        <w:jc w:val="right"/>
        <w:rPr>
          <w:rFonts w:ascii="GHEA Grapalat" w:hAnsi="GHEA Grapalat" w:cs="Sylfaen"/>
          <w:sz w:val="24"/>
          <w:szCs w:val="24"/>
        </w:rPr>
      </w:pPr>
      <w:r w:rsidRPr="00A411ED">
        <w:rPr>
          <w:rFonts w:ascii="GHEA Grapalat" w:hAnsi="GHEA Grapalat" w:cs="Sylfaen"/>
          <w:sz w:val="24"/>
          <w:szCs w:val="24"/>
        </w:rPr>
        <w:t>ՆԱԽԱԳԻԾ</w:t>
      </w:r>
    </w:p>
    <w:p w:rsidR="00913E25" w:rsidRDefault="00913E25" w:rsidP="00183F8B">
      <w:pPr>
        <w:spacing w:after="0" w:line="360" w:lineRule="auto"/>
        <w:jc w:val="center"/>
        <w:rPr>
          <w:rFonts w:ascii="GHEA Grapalat" w:hAnsi="GHEA Grapalat" w:cs="Sylfaen"/>
          <w:sz w:val="24"/>
          <w:szCs w:val="24"/>
        </w:rPr>
      </w:pPr>
      <w:r w:rsidRPr="00A411ED">
        <w:rPr>
          <w:rFonts w:ascii="GHEA Grapalat" w:hAnsi="GHEA Grapalat" w:cs="Sylfaen"/>
          <w:sz w:val="24"/>
          <w:szCs w:val="24"/>
        </w:rPr>
        <w:t>ԱՐՑԱԽԻ</w:t>
      </w:r>
      <w:r w:rsidRPr="00253110">
        <w:rPr>
          <w:rFonts w:ascii="GHEA Grapalat" w:hAnsi="GHEA Grapalat" w:cs="Sylfaen"/>
          <w:sz w:val="24"/>
          <w:szCs w:val="24"/>
        </w:rPr>
        <w:t xml:space="preserve"> </w:t>
      </w:r>
      <w:r w:rsidRPr="00A411ED">
        <w:rPr>
          <w:rFonts w:ascii="GHEA Grapalat" w:hAnsi="GHEA Grapalat" w:cs="Sylfaen"/>
          <w:sz w:val="24"/>
          <w:szCs w:val="24"/>
        </w:rPr>
        <w:t>ՀԱՆՐԱՊԵՏՈՒԹՅԱՆ</w:t>
      </w:r>
      <w:r w:rsidRPr="00253110">
        <w:rPr>
          <w:rFonts w:ascii="GHEA Grapalat" w:hAnsi="GHEA Grapalat" w:cs="Sylfaen"/>
          <w:sz w:val="24"/>
          <w:szCs w:val="24"/>
        </w:rPr>
        <w:t xml:space="preserve"> </w:t>
      </w:r>
      <w:r w:rsidRPr="00A411ED">
        <w:rPr>
          <w:rFonts w:ascii="GHEA Grapalat" w:hAnsi="GHEA Grapalat" w:cs="Sylfaen"/>
          <w:sz w:val="24"/>
          <w:szCs w:val="24"/>
        </w:rPr>
        <w:t>ԿԱՌԱՎԱՐՈՒԹՅՈՒՆ</w:t>
      </w:r>
    </w:p>
    <w:p w:rsidR="003C5DD5" w:rsidRPr="00253110" w:rsidRDefault="003C5DD5" w:rsidP="00183F8B">
      <w:pPr>
        <w:spacing w:after="0" w:line="360" w:lineRule="auto"/>
        <w:jc w:val="center"/>
        <w:rPr>
          <w:rFonts w:ascii="GHEA Grapalat" w:hAnsi="GHEA Grapalat" w:cs="Sylfaen"/>
          <w:sz w:val="24"/>
          <w:szCs w:val="24"/>
        </w:rPr>
      </w:pPr>
    </w:p>
    <w:p w:rsidR="00913E25" w:rsidRPr="00253110" w:rsidRDefault="00B16E09" w:rsidP="00183F8B">
      <w:pPr>
        <w:spacing w:after="0" w:line="360" w:lineRule="auto"/>
        <w:jc w:val="center"/>
        <w:rPr>
          <w:rFonts w:ascii="GHEA Grapalat" w:hAnsi="GHEA Grapalat" w:cs="Sylfaen"/>
          <w:sz w:val="24"/>
          <w:szCs w:val="24"/>
        </w:rPr>
      </w:pPr>
      <w:r>
        <w:rPr>
          <w:rFonts w:ascii="GHEA Grapalat" w:hAnsi="GHEA Grapalat" w:cs="Sylfaen"/>
          <w:sz w:val="24"/>
          <w:szCs w:val="24"/>
        </w:rPr>
        <w:t>202</w:t>
      </w:r>
      <w:r w:rsidRPr="00220C67">
        <w:rPr>
          <w:rFonts w:ascii="GHEA Grapalat" w:hAnsi="GHEA Grapalat" w:cs="Sylfaen"/>
          <w:sz w:val="24"/>
          <w:szCs w:val="24"/>
        </w:rPr>
        <w:t>1</w:t>
      </w:r>
      <w:r w:rsidR="00913E25" w:rsidRPr="00253110">
        <w:rPr>
          <w:rFonts w:ascii="GHEA Grapalat" w:hAnsi="GHEA Grapalat" w:cs="Sylfaen"/>
          <w:sz w:val="24"/>
          <w:szCs w:val="24"/>
        </w:rPr>
        <w:t xml:space="preserve"> </w:t>
      </w:r>
      <w:proofErr w:type="spellStart"/>
      <w:r w:rsidR="00913E25" w:rsidRPr="00A411ED">
        <w:rPr>
          <w:rFonts w:ascii="GHEA Grapalat" w:hAnsi="GHEA Grapalat" w:cs="Sylfaen"/>
          <w:sz w:val="24"/>
          <w:szCs w:val="24"/>
        </w:rPr>
        <w:t>թվականի</w:t>
      </w:r>
      <w:proofErr w:type="spellEnd"/>
      <w:r w:rsidR="00913E25" w:rsidRPr="00253110">
        <w:rPr>
          <w:rFonts w:ascii="GHEA Grapalat" w:hAnsi="GHEA Grapalat" w:cs="Sylfaen"/>
          <w:sz w:val="24"/>
          <w:szCs w:val="24"/>
        </w:rPr>
        <w:t xml:space="preserve"> __________ ____-</w:t>
      </w:r>
      <w:r w:rsidR="00913E25">
        <w:rPr>
          <w:rFonts w:ascii="GHEA Grapalat" w:hAnsi="GHEA Grapalat" w:cs="Sylfaen"/>
          <w:sz w:val="24"/>
          <w:szCs w:val="24"/>
        </w:rPr>
        <w:t>ի</w:t>
      </w:r>
    </w:p>
    <w:p w:rsidR="00A72AEE" w:rsidRPr="00C56392" w:rsidRDefault="00A72AEE" w:rsidP="00A72AEE">
      <w:pPr>
        <w:tabs>
          <w:tab w:val="left" w:pos="0"/>
        </w:tabs>
        <w:spacing w:after="0" w:line="360" w:lineRule="auto"/>
        <w:jc w:val="center"/>
        <w:rPr>
          <w:rFonts w:ascii="GHEA Grapalat" w:hAnsi="GHEA Grapalat" w:cs="Sylfaen"/>
          <w:sz w:val="24"/>
          <w:szCs w:val="24"/>
          <w:lang w:val="hy-AM"/>
        </w:rPr>
      </w:pPr>
      <w:r w:rsidRPr="000C1C54">
        <w:rPr>
          <w:rFonts w:ascii="GHEA Grapalat" w:hAnsi="GHEA Grapalat" w:cs="Times Armenian"/>
          <w:sz w:val="24"/>
          <w:szCs w:val="24"/>
        </w:rPr>
        <w:t>ԼԵՌՆԱՅԻՆ ՂԱՐԱԲԱՂԻ</w:t>
      </w:r>
      <w:r w:rsidRPr="000C1C54">
        <w:rPr>
          <w:rFonts w:ascii="GHEA Grapalat" w:hAnsi="GHEA Grapalat" w:cs="Times Armenian"/>
          <w:sz w:val="24"/>
          <w:szCs w:val="24"/>
          <w:lang w:val="hy-AM"/>
        </w:rPr>
        <w:t xml:space="preserve"> </w:t>
      </w:r>
      <w:r w:rsidRPr="000C1C54">
        <w:rPr>
          <w:rFonts w:ascii="GHEA Grapalat" w:hAnsi="GHEA Grapalat" w:cs="Sylfaen"/>
          <w:sz w:val="24"/>
          <w:szCs w:val="24"/>
          <w:lang w:val="hy-AM"/>
        </w:rPr>
        <w:t>ՀԱՆՐԱՊԵՏՈՒԹՅԱՆ</w:t>
      </w:r>
      <w:r w:rsidRPr="000C1C54">
        <w:rPr>
          <w:rFonts w:ascii="GHEA Grapalat" w:hAnsi="GHEA Grapalat" w:cs="Times Armenian"/>
          <w:sz w:val="24"/>
          <w:szCs w:val="24"/>
          <w:lang w:val="hy-AM"/>
        </w:rPr>
        <w:t xml:space="preserve"> </w:t>
      </w:r>
      <w:r w:rsidRPr="000C1C54">
        <w:rPr>
          <w:rFonts w:ascii="GHEA Grapalat" w:hAnsi="GHEA Grapalat" w:cs="Sylfaen"/>
          <w:sz w:val="24"/>
          <w:szCs w:val="24"/>
          <w:lang w:val="hy-AM"/>
        </w:rPr>
        <w:t xml:space="preserve">ԿԱՌԱՎԱՐՈՒԹՅԱՆ </w:t>
      </w:r>
      <w:r w:rsidRPr="000C1C54">
        <w:rPr>
          <w:rFonts w:ascii="GHEA Grapalat" w:hAnsi="GHEA Grapalat" w:cs="Times Armenian"/>
          <w:sz w:val="24"/>
          <w:szCs w:val="24"/>
          <w:lang w:val="af-ZA"/>
        </w:rPr>
        <w:t>20</w:t>
      </w:r>
      <w:r w:rsidRPr="000C1C54">
        <w:rPr>
          <w:rFonts w:ascii="GHEA Grapalat" w:hAnsi="GHEA Grapalat" w:cs="Times Armenian"/>
          <w:sz w:val="24"/>
          <w:szCs w:val="24"/>
        </w:rPr>
        <w:t>04 ԹՎԱԿԱՆԻ</w:t>
      </w:r>
      <w:r w:rsidRPr="000C1C54">
        <w:rPr>
          <w:rFonts w:ascii="GHEA Grapalat" w:hAnsi="GHEA Grapalat" w:cs="Times Armenian"/>
          <w:sz w:val="24"/>
          <w:szCs w:val="24"/>
          <w:lang w:val="af-ZA"/>
        </w:rPr>
        <w:t xml:space="preserve"> </w:t>
      </w:r>
      <w:r w:rsidRPr="000C1C54">
        <w:rPr>
          <w:rFonts w:ascii="GHEA Grapalat" w:hAnsi="GHEA Grapalat" w:cs="Times Armenian"/>
          <w:sz w:val="24"/>
          <w:szCs w:val="24"/>
        </w:rPr>
        <w:t>ԴԵԿՏԵՄԲԵՐԻ 21</w:t>
      </w:r>
      <w:r w:rsidRPr="000C1C54">
        <w:rPr>
          <w:rFonts w:ascii="GHEA Grapalat" w:hAnsi="GHEA Grapalat" w:cs="Times Armenian"/>
          <w:sz w:val="24"/>
          <w:szCs w:val="24"/>
          <w:lang w:val="af-ZA"/>
        </w:rPr>
        <w:t>-</w:t>
      </w:r>
      <w:r w:rsidRPr="000C1C54">
        <w:rPr>
          <w:rFonts w:ascii="GHEA Grapalat" w:hAnsi="GHEA Grapalat" w:cs="Times Armenian"/>
          <w:sz w:val="24"/>
          <w:szCs w:val="24"/>
        </w:rPr>
        <w:t>Ի</w:t>
      </w:r>
      <w:r w:rsidRPr="000C1C54">
        <w:rPr>
          <w:rFonts w:ascii="GHEA Grapalat" w:hAnsi="GHEA Grapalat" w:cs="Times Armenian"/>
          <w:sz w:val="24"/>
          <w:szCs w:val="24"/>
          <w:lang w:val="af-ZA"/>
        </w:rPr>
        <w:t xml:space="preserve"> </w:t>
      </w:r>
      <w:r w:rsidRPr="000C1C54">
        <w:rPr>
          <w:rFonts w:ascii="GHEA Grapalat" w:hAnsi="GHEA Grapalat" w:cs="Times Armenian"/>
          <w:sz w:val="24"/>
          <w:szCs w:val="24"/>
          <w:lang w:val="hy-AM"/>
        </w:rPr>
        <w:t xml:space="preserve">N </w:t>
      </w:r>
      <w:r w:rsidRPr="000C1C54">
        <w:rPr>
          <w:rFonts w:ascii="GHEA Grapalat" w:hAnsi="GHEA Grapalat" w:cs="Times Armenian"/>
          <w:sz w:val="24"/>
          <w:szCs w:val="24"/>
        </w:rPr>
        <w:t>507 ՈՐՈՇՄԱՆ ՄԵՋ</w:t>
      </w:r>
      <w:r w:rsidRPr="000C1C54">
        <w:rPr>
          <w:rFonts w:ascii="GHEA Grapalat" w:hAnsi="GHEA Grapalat" w:cs="Times Armenian"/>
          <w:sz w:val="24"/>
          <w:szCs w:val="24"/>
          <w:lang w:val="af-ZA"/>
        </w:rPr>
        <w:t xml:space="preserve"> </w:t>
      </w:r>
      <w:r w:rsidRPr="000C1C54">
        <w:rPr>
          <w:rFonts w:ascii="GHEA Grapalat" w:hAnsi="GHEA Grapalat" w:cs="Times Armenian"/>
          <w:sz w:val="24"/>
          <w:szCs w:val="24"/>
          <w:lang w:val="hy-AM"/>
        </w:rPr>
        <w:t>ՓՈՓՈԽՈՒԹՅՈՒՆՆԵՐ</w:t>
      </w:r>
      <w:r w:rsidR="003128D4" w:rsidRPr="003128D4">
        <w:rPr>
          <w:rFonts w:ascii="GHEA Grapalat" w:hAnsi="GHEA Grapalat" w:cs="Times Armenian"/>
          <w:sz w:val="24"/>
          <w:szCs w:val="24"/>
        </w:rPr>
        <w:t xml:space="preserve"> </w:t>
      </w:r>
      <w:r w:rsidR="003128D4" w:rsidRPr="000C1C54">
        <w:rPr>
          <w:rFonts w:ascii="GHEA Grapalat" w:hAnsi="GHEA Grapalat" w:cs="Times Armenian"/>
          <w:sz w:val="24"/>
          <w:szCs w:val="24"/>
        </w:rPr>
        <w:t xml:space="preserve">ԵՎ </w:t>
      </w:r>
      <w:r w:rsidRPr="000C1C54">
        <w:rPr>
          <w:rFonts w:ascii="GHEA Grapalat" w:hAnsi="GHEA Grapalat" w:cs="Times Armenian"/>
          <w:sz w:val="24"/>
          <w:szCs w:val="24"/>
        </w:rPr>
        <w:t>ԼԵՌՆԱՅԻՆ ՂԱՐԱԲԱՂԻ</w:t>
      </w:r>
      <w:r w:rsidRPr="000C1C54">
        <w:rPr>
          <w:rFonts w:ascii="GHEA Grapalat" w:hAnsi="GHEA Grapalat" w:cs="Times Armenian"/>
          <w:sz w:val="24"/>
          <w:szCs w:val="24"/>
          <w:lang w:val="hy-AM"/>
        </w:rPr>
        <w:t xml:space="preserve"> </w:t>
      </w:r>
      <w:r w:rsidRPr="000C1C54">
        <w:rPr>
          <w:rFonts w:ascii="GHEA Grapalat" w:hAnsi="GHEA Grapalat" w:cs="Sylfaen"/>
          <w:sz w:val="24"/>
          <w:szCs w:val="24"/>
          <w:lang w:val="hy-AM"/>
        </w:rPr>
        <w:t>ՀԱՆՐԱՊԵՏՈՒԹՅԱՆ</w:t>
      </w:r>
      <w:r w:rsidRPr="000C1C54">
        <w:rPr>
          <w:rFonts w:ascii="GHEA Grapalat" w:hAnsi="GHEA Grapalat" w:cs="Times Armenian"/>
          <w:sz w:val="24"/>
          <w:szCs w:val="24"/>
          <w:lang w:val="hy-AM"/>
        </w:rPr>
        <w:t xml:space="preserve"> </w:t>
      </w:r>
      <w:r w:rsidRPr="000C1C54">
        <w:rPr>
          <w:rFonts w:ascii="GHEA Grapalat" w:hAnsi="GHEA Grapalat" w:cs="Sylfaen"/>
          <w:sz w:val="24"/>
          <w:szCs w:val="24"/>
          <w:lang w:val="hy-AM"/>
        </w:rPr>
        <w:t xml:space="preserve">ԿԱՌԱՎԱՐՈՒԹՅԱՆ </w:t>
      </w:r>
      <w:r w:rsidRPr="000C1C54">
        <w:rPr>
          <w:rFonts w:ascii="GHEA Grapalat" w:hAnsi="GHEA Grapalat" w:cs="Times Armenian"/>
          <w:sz w:val="24"/>
          <w:szCs w:val="24"/>
          <w:lang w:val="af-ZA"/>
        </w:rPr>
        <w:t>20</w:t>
      </w:r>
      <w:r w:rsidRPr="000C1C54">
        <w:rPr>
          <w:rFonts w:ascii="GHEA Grapalat" w:hAnsi="GHEA Grapalat" w:cs="Times Armenian"/>
          <w:sz w:val="24"/>
          <w:szCs w:val="24"/>
        </w:rPr>
        <w:t>06 ԹՎԱԿԱՆԻ</w:t>
      </w:r>
      <w:r w:rsidRPr="000C1C54">
        <w:rPr>
          <w:rFonts w:ascii="GHEA Grapalat" w:hAnsi="GHEA Grapalat" w:cs="Times Armenian"/>
          <w:sz w:val="24"/>
          <w:szCs w:val="24"/>
          <w:lang w:val="af-ZA"/>
        </w:rPr>
        <w:t xml:space="preserve"> </w:t>
      </w:r>
      <w:r w:rsidRPr="000C1C54">
        <w:rPr>
          <w:rFonts w:ascii="GHEA Grapalat" w:hAnsi="GHEA Grapalat" w:cs="Times Armenian"/>
          <w:sz w:val="24"/>
          <w:szCs w:val="24"/>
        </w:rPr>
        <w:t xml:space="preserve">ՍԵՊՏԵՄԲԵՐԻ </w:t>
      </w:r>
      <w:r w:rsidRPr="000C1C54">
        <w:rPr>
          <w:rFonts w:ascii="GHEA Grapalat" w:hAnsi="GHEA Grapalat" w:cs="Times Armenian"/>
          <w:sz w:val="24"/>
          <w:szCs w:val="24"/>
          <w:lang w:val="af-ZA"/>
        </w:rPr>
        <w:t>2</w:t>
      </w:r>
      <w:r w:rsidRPr="000C1C54">
        <w:rPr>
          <w:rFonts w:ascii="GHEA Grapalat" w:hAnsi="GHEA Grapalat" w:cs="Times Armenian"/>
          <w:sz w:val="24"/>
          <w:szCs w:val="24"/>
        </w:rPr>
        <w:t>9</w:t>
      </w:r>
      <w:r w:rsidRPr="000C1C54">
        <w:rPr>
          <w:rFonts w:ascii="GHEA Grapalat" w:hAnsi="GHEA Grapalat" w:cs="Times Armenian"/>
          <w:sz w:val="24"/>
          <w:szCs w:val="24"/>
          <w:lang w:val="af-ZA"/>
        </w:rPr>
        <w:t>-</w:t>
      </w:r>
      <w:r w:rsidRPr="000C1C54">
        <w:rPr>
          <w:rFonts w:ascii="GHEA Grapalat" w:hAnsi="GHEA Grapalat" w:cs="Times Armenian"/>
          <w:sz w:val="24"/>
          <w:szCs w:val="24"/>
        </w:rPr>
        <w:t>Ի</w:t>
      </w:r>
      <w:r w:rsidRPr="000C1C54">
        <w:rPr>
          <w:rFonts w:ascii="GHEA Grapalat" w:hAnsi="GHEA Grapalat" w:cs="Times Armenian"/>
          <w:sz w:val="24"/>
          <w:szCs w:val="24"/>
          <w:lang w:val="af-ZA"/>
        </w:rPr>
        <w:t xml:space="preserve"> </w:t>
      </w:r>
      <w:r w:rsidRPr="000C1C54">
        <w:rPr>
          <w:rFonts w:ascii="GHEA Grapalat" w:hAnsi="GHEA Grapalat" w:cs="Times Armenian"/>
          <w:sz w:val="24"/>
          <w:szCs w:val="24"/>
          <w:lang w:val="hy-AM"/>
        </w:rPr>
        <w:t xml:space="preserve">N </w:t>
      </w:r>
      <w:r w:rsidRPr="000C1C54">
        <w:rPr>
          <w:rFonts w:ascii="GHEA Grapalat" w:hAnsi="GHEA Grapalat" w:cs="Times Armenian"/>
          <w:sz w:val="24"/>
          <w:szCs w:val="24"/>
        </w:rPr>
        <w:t>488</w:t>
      </w:r>
      <w:r w:rsidRPr="000C1C54">
        <w:rPr>
          <w:rFonts w:ascii="GHEA Grapalat" w:hAnsi="GHEA Grapalat" w:cs="Times Armenian"/>
          <w:sz w:val="24"/>
          <w:szCs w:val="24"/>
          <w:lang w:val="af-ZA"/>
        </w:rPr>
        <w:t xml:space="preserve"> </w:t>
      </w:r>
      <w:r w:rsidRPr="000C1C54">
        <w:rPr>
          <w:rFonts w:ascii="GHEA Grapalat" w:hAnsi="GHEA Grapalat" w:cs="Times Armenian"/>
          <w:sz w:val="24"/>
          <w:szCs w:val="24"/>
        </w:rPr>
        <w:t>ՈՐՈՇՄԱՆ ՄԵՋ</w:t>
      </w:r>
      <w:r w:rsidRPr="000C1C54">
        <w:rPr>
          <w:rFonts w:ascii="GHEA Grapalat" w:hAnsi="GHEA Grapalat" w:cs="Times Armenian"/>
          <w:sz w:val="24"/>
          <w:szCs w:val="24"/>
          <w:lang w:val="af-ZA"/>
        </w:rPr>
        <w:t xml:space="preserve"> </w:t>
      </w:r>
      <w:r w:rsidR="00B64D23" w:rsidRPr="000C1C54">
        <w:rPr>
          <w:rFonts w:ascii="GHEA Grapalat" w:hAnsi="GHEA Grapalat" w:cs="Times Armenian"/>
          <w:sz w:val="24"/>
          <w:szCs w:val="24"/>
        </w:rPr>
        <w:t>ԼՐԱՑՈՒՄՆԵՐ</w:t>
      </w:r>
      <w:r w:rsidR="00B64D23" w:rsidRPr="000C1C54">
        <w:rPr>
          <w:rFonts w:ascii="GHEA Grapalat" w:hAnsi="GHEA Grapalat" w:cs="Times Armenian"/>
          <w:sz w:val="24"/>
          <w:szCs w:val="24"/>
          <w:lang w:val="hy-AM"/>
        </w:rPr>
        <w:t xml:space="preserve"> </w:t>
      </w:r>
      <w:r w:rsidR="003128D4">
        <w:rPr>
          <w:rFonts w:ascii="GHEA Grapalat" w:hAnsi="GHEA Grapalat" w:cs="Times Armenian"/>
          <w:sz w:val="24"/>
          <w:szCs w:val="24"/>
          <w:lang w:val="en-US"/>
        </w:rPr>
        <w:t>ՈՒ</w:t>
      </w:r>
      <w:r w:rsidR="003128D4" w:rsidRPr="000C1C54">
        <w:rPr>
          <w:rFonts w:ascii="GHEA Grapalat" w:hAnsi="GHEA Grapalat" w:cs="Times Armenian"/>
          <w:sz w:val="24"/>
          <w:szCs w:val="24"/>
          <w:lang w:val="hy-AM"/>
        </w:rPr>
        <w:t xml:space="preserve"> </w:t>
      </w:r>
      <w:r w:rsidR="00B64D23" w:rsidRPr="000C1C54">
        <w:rPr>
          <w:rFonts w:ascii="GHEA Grapalat" w:hAnsi="GHEA Grapalat" w:cs="Times Armenian"/>
          <w:sz w:val="24"/>
          <w:szCs w:val="24"/>
          <w:lang w:val="hy-AM"/>
        </w:rPr>
        <w:t xml:space="preserve">ՓՈՓՈԽՈՒԹՅՈՒՆՆԵՐ </w:t>
      </w:r>
      <w:r w:rsidRPr="000C1C54">
        <w:rPr>
          <w:rFonts w:ascii="GHEA Grapalat" w:hAnsi="GHEA Grapalat" w:cs="Times Armenian"/>
          <w:sz w:val="24"/>
          <w:szCs w:val="24"/>
          <w:lang w:val="hy-AM"/>
        </w:rPr>
        <w:t xml:space="preserve">ԿԱՏԱՐԵԼՈՒ </w:t>
      </w:r>
      <w:r w:rsidRPr="000C1C54">
        <w:rPr>
          <w:rFonts w:ascii="GHEA Grapalat" w:hAnsi="GHEA Grapalat" w:cs="Sylfaen"/>
          <w:sz w:val="24"/>
          <w:szCs w:val="24"/>
          <w:lang w:val="hy-AM"/>
        </w:rPr>
        <w:t>ՄԱՍԻՆ</w:t>
      </w:r>
    </w:p>
    <w:p w:rsidR="003C5DD5" w:rsidRPr="00C56392" w:rsidRDefault="003C5DD5" w:rsidP="00183F8B">
      <w:pPr>
        <w:tabs>
          <w:tab w:val="left" w:pos="0"/>
        </w:tabs>
        <w:spacing w:after="0" w:line="360" w:lineRule="auto"/>
        <w:jc w:val="center"/>
        <w:rPr>
          <w:rFonts w:ascii="GHEA Grapalat" w:hAnsi="GHEA Grapalat" w:cs="Sylfaen"/>
          <w:sz w:val="24"/>
          <w:szCs w:val="24"/>
          <w:lang w:val="hy-AM"/>
        </w:rPr>
      </w:pPr>
    </w:p>
    <w:p w:rsidR="00913E25" w:rsidRPr="009A1F97" w:rsidRDefault="00913E25" w:rsidP="00183F8B">
      <w:pPr>
        <w:tabs>
          <w:tab w:val="left" w:pos="0"/>
        </w:tabs>
        <w:spacing w:after="0" w:line="360" w:lineRule="auto"/>
        <w:jc w:val="center"/>
        <w:rPr>
          <w:rFonts w:ascii="GHEA Grapalat" w:hAnsi="GHEA Grapalat" w:cs="Sylfaen"/>
          <w:sz w:val="24"/>
          <w:szCs w:val="24"/>
          <w:lang w:val="hy-AM"/>
        </w:rPr>
      </w:pPr>
      <w:r w:rsidRPr="009A1F97">
        <w:rPr>
          <w:rFonts w:ascii="GHEA Grapalat" w:hAnsi="GHEA Grapalat" w:cs="Sylfaen"/>
          <w:sz w:val="24"/>
          <w:szCs w:val="24"/>
          <w:lang w:val="hy-AM"/>
        </w:rPr>
        <w:t>N _______-Ն</w:t>
      </w:r>
    </w:p>
    <w:p w:rsidR="00913E25" w:rsidRPr="009A1F97" w:rsidRDefault="00913E25" w:rsidP="00183F8B">
      <w:pPr>
        <w:tabs>
          <w:tab w:val="left" w:pos="0"/>
        </w:tabs>
        <w:spacing w:after="0" w:line="360" w:lineRule="auto"/>
        <w:jc w:val="center"/>
        <w:rPr>
          <w:rFonts w:ascii="GHEA Grapalat" w:hAnsi="GHEA Grapalat"/>
          <w:sz w:val="24"/>
          <w:szCs w:val="24"/>
          <w:lang w:val="hy-AM"/>
        </w:rPr>
      </w:pPr>
      <w:r w:rsidRPr="009A1F97">
        <w:rPr>
          <w:rFonts w:ascii="GHEA Grapalat" w:hAnsi="GHEA Grapalat" w:cs="Sylfaen"/>
          <w:sz w:val="24"/>
          <w:szCs w:val="24"/>
          <w:lang w:val="hy-AM"/>
        </w:rPr>
        <w:t>ՈՐՈՇՈՒՄ</w:t>
      </w:r>
    </w:p>
    <w:p w:rsidR="00913E25" w:rsidRPr="00FE5CBD" w:rsidRDefault="00913E25" w:rsidP="00FE5CBD">
      <w:pPr>
        <w:tabs>
          <w:tab w:val="left" w:pos="720"/>
        </w:tabs>
        <w:spacing w:after="0" w:line="360" w:lineRule="auto"/>
        <w:jc w:val="both"/>
        <w:rPr>
          <w:rFonts w:ascii="GHEA Grapalat" w:hAnsi="GHEA Grapalat" w:cs="Sylfaen"/>
          <w:sz w:val="24"/>
          <w:szCs w:val="24"/>
          <w:lang w:val="hy-AM"/>
        </w:rPr>
      </w:pPr>
      <w:r w:rsidRPr="009A1F97">
        <w:rPr>
          <w:rFonts w:ascii="GHEA Grapalat" w:hAnsi="GHEA Grapalat"/>
          <w:sz w:val="24"/>
          <w:szCs w:val="24"/>
          <w:lang w:val="hy-AM"/>
        </w:rPr>
        <w:tab/>
      </w:r>
      <w:r w:rsidR="00DB34D0" w:rsidRPr="00FE5CBD">
        <w:rPr>
          <w:rFonts w:ascii="GHEA Grapalat" w:hAnsi="GHEA Grapalat"/>
          <w:sz w:val="24"/>
          <w:szCs w:val="24"/>
          <w:lang w:val="hy-AM"/>
        </w:rPr>
        <w:t xml:space="preserve">Հիմք ընդունելով </w:t>
      </w:r>
      <w:r w:rsidRPr="00FE5CBD">
        <w:rPr>
          <w:rFonts w:ascii="GHEA Grapalat" w:hAnsi="GHEA Grapalat"/>
          <w:sz w:val="24"/>
          <w:szCs w:val="24"/>
          <w:lang w:val="hy-AM"/>
        </w:rPr>
        <w:t>«Նորմատիվ</w:t>
      </w:r>
      <w:r w:rsidRPr="00FE5CBD">
        <w:rPr>
          <w:rFonts w:ascii="GHEA Grapalat" w:hAnsi="GHEA Grapalat"/>
          <w:sz w:val="24"/>
          <w:szCs w:val="24"/>
          <w:lang w:val="af-ZA"/>
        </w:rPr>
        <w:t xml:space="preserve"> </w:t>
      </w:r>
      <w:r w:rsidRPr="00FE5CBD">
        <w:rPr>
          <w:rFonts w:ascii="GHEA Grapalat" w:hAnsi="GHEA Grapalat" w:cs="Sylfaen"/>
          <w:sz w:val="24"/>
          <w:szCs w:val="24"/>
          <w:lang w:val="hy-AM"/>
        </w:rPr>
        <w:t>իրավական</w:t>
      </w:r>
      <w:r w:rsidRPr="00FE5CBD">
        <w:rPr>
          <w:rFonts w:ascii="GHEA Grapalat" w:hAnsi="GHEA Grapalat" w:cs="Times Armenian"/>
          <w:sz w:val="24"/>
          <w:szCs w:val="24"/>
          <w:lang w:val="hy-AM"/>
        </w:rPr>
        <w:t xml:space="preserve"> </w:t>
      </w:r>
      <w:r w:rsidRPr="00FE5CBD">
        <w:rPr>
          <w:rFonts w:ascii="GHEA Grapalat" w:hAnsi="GHEA Grapalat" w:cs="Sylfaen"/>
          <w:sz w:val="24"/>
          <w:szCs w:val="24"/>
          <w:lang w:val="hy-AM"/>
        </w:rPr>
        <w:t>ակտերի</w:t>
      </w:r>
      <w:r w:rsidRPr="00FE5CBD">
        <w:rPr>
          <w:rFonts w:ascii="GHEA Grapalat" w:hAnsi="GHEA Grapalat" w:cs="Times Armenian"/>
          <w:sz w:val="24"/>
          <w:szCs w:val="24"/>
          <w:lang w:val="hy-AM"/>
        </w:rPr>
        <w:t xml:space="preserve"> </w:t>
      </w:r>
      <w:r w:rsidRPr="00FE5CBD">
        <w:rPr>
          <w:rFonts w:ascii="GHEA Grapalat" w:hAnsi="GHEA Grapalat" w:cs="Sylfaen"/>
          <w:sz w:val="24"/>
          <w:szCs w:val="24"/>
          <w:lang w:val="hy-AM"/>
        </w:rPr>
        <w:t>մասին»</w:t>
      </w:r>
      <w:r w:rsidRPr="00FE5CBD">
        <w:rPr>
          <w:rFonts w:ascii="GHEA Grapalat" w:hAnsi="GHEA Grapalat" w:cs="Times Armenian"/>
          <w:sz w:val="24"/>
          <w:szCs w:val="24"/>
          <w:lang w:val="hy-AM"/>
        </w:rPr>
        <w:t xml:space="preserve"> </w:t>
      </w:r>
      <w:r w:rsidRPr="00FE5CBD">
        <w:rPr>
          <w:rFonts w:ascii="GHEA Grapalat" w:hAnsi="GHEA Grapalat" w:cs="Sylfaen"/>
          <w:sz w:val="24"/>
          <w:szCs w:val="24"/>
          <w:lang w:val="hy-AM"/>
        </w:rPr>
        <w:t>օրենքի</w:t>
      </w:r>
      <w:r w:rsidRPr="00FE5CBD">
        <w:rPr>
          <w:rFonts w:ascii="GHEA Grapalat" w:hAnsi="GHEA Grapalat" w:cs="Times Armenian"/>
          <w:sz w:val="24"/>
          <w:szCs w:val="24"/>
          <w:lang w:val="hy-AM"/>
        </w:rPr>
        <w:t xml:space="preserve"> </w:t>
      </w:r>
      <w:r w:rsidRPr="00FE5CBD">
        <w:rPr>
          <w:rFonts w:ascii="GHEA Grapalat" w:hAnsi="GHEA Grapalat" w:cs="Times Armenian"/>
          <w:sz w:val="24"/>
          <w:szCs w:val="24"/>
          <w:lang w:val="af-ZA"/>
        </w:rPr>
        <w:t>37</w:t>
      </w:r>
      <w:r w:rsidRPr="00FE5CBD">
        <w:rPr>
          <w:rFonts w:ascii="GHEA Grapalat" w:hAnsi="GHEA Grapalat" w:cs="Times Armenian"/>
          <w:sz w:val="24"/>
          <w:szCs w:val="24"/>
          <w:lang w:val="hy-AM"/>
        </w:rPr>
        <w:t>-</w:t>
      </w:r>
      <w:r w:rsidRPr="00FE5CBD">
        <w:rPr>
          <w:rFonts w:ascii="GHEA Grapalat" w:hAnsi="GHEA Grapalat" w:cs="Sylfaen"/>
          <w:sz w:val="24"/>
          <w:szCs w:val="24"/>
          <w:lang w:val="hy-AM"/>
        </w:rPr>
        <w:t>րդ</w:t>
      </w:r>
      <w:r w:rsidRPr="00FE5CBD">
        <w:rPr>
          <w:rFonts w:ascii="GHEA Grapalat" w:hAnsi="GHEA Grapalat" w:cs="Times Armenian"/>
          <w:sz w:val="24"/>
          <w:szCs w:val="24"/>
          <w:lang w:val="hy-AM"/>
        </w:rPr>
        <w:t xml:space="preserve"> </w:t>
      </w:r>
      <w:r w:rsidRPr="00FE5CBD">
        <w:rPr>
          <w:rFonts w:ascii="GHEA Grapalat" w:hAnsi="GHEA Grapalat" w:cs="Sylfaen"/>
          <w:sz w:val="24"/>
          <w:szCs w:val="24"/>
          <w:lang w:val="hy-AM"/>
        </w:rPr>
        <w:t>հոդված</w:t>
      </w:r>
      <w:r w:rsidR="00283689" w:rsidRPr="00FE5CBD">
        <w:rPr>
          <w:rFonts w:ascii="GHEA Grapalat" w:hAnsi="GHEA Grapalat" w:cs="Sylfaen"/>
          <w:sz w:val="24"/>
          <w:szCs w:val="24"/>
          <w:lang w:val="hy-AM"/>
        </w:rPr>
        <w:t>ը</w:t>
      </w:r>
      <w:r w:rsidRPr="00FE5CBD">
        <w:rPr>
          <w:rFonts w:ascii="GHEA Grapalat" w:hAnsi="GHEA Grapalat" w:cs="Sylfaen"/>
          <w:sz w:val="24"/>
          <w:szCs w:val="24"/>
          <w:lang w:val="hy-AM"/>
        </w:rPr>
        <w:t>՝</w:t>
      </w:r>
      <w:r w:rsidRPr="00FE5CBD">
        <w:rPr>
          <w:rFonts w:ascii="GHEA Grapalat" w:hAnsi="GHEA Grapalat" w:cs="Sylfaen"/>
          <w:sz w:val="24"/>
          <w:szCs w:val="24"/>
          <w:lang w:val="af-ZA"/>
        </w:rPr>
        <w:t xml:space="preserve"> </w:t>
      </w:r>
      <w:r w:rsidRPr="00FE5CBD">
        <w:rPr>
          <w:rFonts w:ascii="GHEA Grapalat" w:hAnsi="GHEA Grapalat" w:cs="Sylfaen"/>
          <w:sz w:val="24"/>
          <w:szCs w:val="24"/>
          <w:lang w:val="hy-AM"/>
        </w:rPr>
        <w:t>Արցախի</w:t>
      </w:r>
      <w:r w:rsidRPr="00FE5CBD">
        <w:rPr>
          <w:rFonts w:ascii="GHEA Grapalat" w:hAnsi="GHEA Grapalat" w:cs="Times Armenian"/>
          <w:sz w:val="24"/>
          <w:szCs w:val="24"/>
          <w:lang w:val="hy-AM"/>
        </w:rPr>
        <w:t xml:space="preserve"> </w:t>
      </w:r>
      <w:r w:rsidRPr="00FE5CBD">
        <w:rPr>
          <w:rFonts w:ascii="GHEA Grapalat" w:hAnsi="GHEA Grapalat" w:cs="Sylfaen"/>
          <w:sz w:val="24"/>
          <w:szCs w:val="24"/>
          <w:lang w:val="hy-AM"/>
        </w:rPr>
        <w:t>Հանրապետության</w:t>
      </w:r>
      <w:r w:rsidRPr="00FE5CBD">
        <w:rPr>
          <w:rFonts w:ascii="GHEA Grapalat" w:hAnsi="GHEA Grapalat" w:cs="Times Armenian"/>
          <w:sz w:val="24"/>
          <w:szCs w:val="24"/>
          <w:lang w:val="hy-AM"/>
        </w:rPr>
        <w:t xml:space="preserve"> </w:t>
      </w:r>
      <w:r w:rsidRPr="00FE5CBD">
        <w:rPr>
          <w:rFonts w:ascii="GHEA Grapalat" w:hAnsi="GHEA Grapalat" w:cs="Sylfaen"/>
          <w:sz w:val="24"/>
          <w:szCs w:val="24"/>
          <w:lang w:val="hy-AM"/>
        </w:rPr>
        <w:t>կառավարությունը</w:t>
      </w:r>
      <w:r w:rsidRPr="00FE5CBD">
        <w:rPr>
          <w:rFonts w:ascii="GHEA Grapalat" w:hAnsi="GHEA Grapalat" w:cs="Times Armenian"/>
          <w:sz w:val="24"/>
          <w:szCs w:val="24"/>
          <w:lang w:val="hy-AM"/>
        </w:rPr>
        <w:t xml:space="preserve"> </w:t>
      </w:r>
      <w:r w:rsidRPr="00FE5CBD">
        <w:rPr>
          <w:rFonts w:ascii="GHEA Grapalat" w:hAnsi="GHEA Grapalat" w:cs="Sylfaen"/>
          <w:sz w:val="24"/>
          <w:szCs w:val="24"/>
          <w:lang w:val="hy-AM"/>
        </w:rPr>
        <w:t>որոշում</w:t>
      </w:r>
      <w:r w:rsidRPr="00FE5CBD">
        <w:rPr>
          <w:rFonts w:ascii="GHEA Grapalat" w:hAnsi="GHEA Grapalat" w:cs="Sylfaen"/>
          <w:sz w:val="24"/>
          <w:szCs w:val="24"/>
          <w:lang w:val="af-ZA"/>
        </w:rPr>
        <w:t xml:space="preserve"> </w:t>
      </w:r>
      <w:r w:rsidRPr="00FE5CBD">
        <w:rPr>
          <w:rFonts w:ascii="GHEA Grapalat" w:hAnsi="GHEA Grapalat" w:cs="Sylfaen"/>
          <w:sz w:val="24"/>
          <w:szCs w:val="24"/>
          <w:lang w:val="hy-AM"/>
        </w:rPr>
        <w:t>է.</w:t>
      </w:r>
    </w:p>
    <w:p w:rsidR="00174BC0" w:rsidRPr="00FE5CBD" w:rsidRDefault="00913E25" w:rsidP="00FE5CBD">
      <w:pPr>
        <w:tabs>
          <w:tab w:val="left" w:pos="720"/>
        </w:tabs>
        <w:spacing w:after="0" w:line="360" w:lineRule="auto"/>
        <w:jc w:val="both"/>
        <w:rPr>
          <w:rFonts w:ascii="GHEA Grapalat" w:hAnsi="GHEA Grapalat" w:cs="Times Armenian"/>
          <w:color w:val="000000" w:themeColor="text1"/>
          <w:sz w:val="24"/>
          <w:szCs w:val="24"/>
          <w:lang w:val="hy-AM"/>
        </w:rPr>
      </w:pPr>
      <w:r w:rsidRPr="00FE5CBD">
        <w:rPr>
          <w:rFonts w:ascii="GHEA Grapalat" w:hAnsi="GHEA Grapalat" w:cs="Sylfaen"/>
          <w:sz w:val="24"/>
          <w:szCs w:val="24"/>
          <w:lang w:val="hy-AM"/>
        </w:rPr>
        <w:tab/>
        <w:t>1.</w:t>
      </w:r>
      <w:r w:rsidR="00174BC0" w:rsidRPr="00FE5CBD">
        <w:rPr>
          <w:rFonts w:ascii="GHEA Grapalat" w:hAnsi="GHEA Grapalat" w:cs="Sylfaen"/>
          <w:sz w:val="24"/>
          <w:szCs w:val="24"/>
          <w:lang w:val="hy-AM"/>
        </w:rPr>
        <w:t xml:space="preserve"> Լեռնային Ղարաբաղի</w:t>
      </w:r>
      <w:r w:rsidR="00174BC0" w:rsidRPr="00FE5CBD">
        <w:rPr>
          <w:rFonts w:ascii="GHEA Grapalat" w:hAnsi="GHEA Grapalat" w:cs="Times Armenian"/>
          <w:sz w:val="24"/>
          <w:szCs w:val="24"/>
          <w:lang w:val="hy-AM"/>
        </w:rPr>
        <w:t xml:space="preserve"> </w:t>
      </w:r>
      <w:r w:rsidR="00174BC0" w:rsidRPr="00FE5CBD">
        <w:rPr>
          <w:rFonts w:ascii="GHEA Grapalat" w:hAnsi="GHEA Grapalat" w:cs="Sylfaen"/>
          <w:sz w:val="24"/>
          <w:szCs w:val="24"/>
          <w:lang w:val="hy-AM"/>
        </w:rPr>
        <w:t>Հանրապետության</w:t>
      </w:r>
      <w:r w:rsidR="00174BC0" w:rsidRPr="00FE5CBD">
        <w:rPr>
          <w:rFonts w:ascii="GHEA Grapalat" w:hAnsi="GHEA Grapalat" w:cs="Times Armenian"/>
          <w:sz w:val="24"/>
          <w:szCs w:val="24"/>
          <w:lang w:val="hy-AM"/>
        </w:rPr>
        <w:t xml:space="preserve"> </w:t>
      </w:r>
      <w:r w:rsidR="00174BC0" w:rsidRPr="00FE5CBD">
        <w:rPr>
          <w:rFonts w:ascii="GHEA Grapalat" w:hAnsi="GHEA Grapalat" w:cs="Sylfaen"/>
          <w:sz w:val="24"/>
          <w:szCs w:val="24"/>
          <w:lang w:val="hy-AM"/>
        </w:rPr>
        <w:t>կառավարության</w:t>
      </w:r>
      <w:r w:rsidR="00174BC0" w:rsidRPr="00FE5CBD">
        <w:rPr>
          <w:rFonts w:ascii="GHEA Grapalat" w:hAnsi="GHEA Grapalat" w:cs="Times Armenian"/>
          <w:sz w:val="24"/>
          <w:szCs w:val="24"/>
          <w:lang w:val="hy-AM"/>
        </w:rPr>
        <w:t xml:space="preserve"> 2004 </w:t>
      </w:r>
      <w:r w:rsidR="00174BC0" w:rsidRPr="00FE5CBD">
        <w:rPr>
          <w:rFonts w:ascii="GHEA Grapalat" w:hAnsi="GHEA Grapalat" w:cs="Sylfaen"/>
          <w:sz w:val="24"/>
          <w:szCs w:val="24"/>
          <w:lang w:val="hy-AM"/>
        </w:rPr>
        <w:t>թվականի</w:t>
      </w:r>
      <w:r w:rsidR="00174BC0" w:rsidRPr="00FE5CBD">
        <w:rPr>
          <w:rFonts w:ascii="GHEA Grapalat" w:hAnsi="GHEA Grapalat" w:cs="Times Armenian"/>
          <w:sz w:val="24"/>
          <w:szCs w:val="24"/>
          <w:lang w:val="hy-AM"/>
        </w:rPr>
        <w:t xml:space="preserve"> </w:t>
      </w:r>
      <w:r w:rsidR="00174BC0" w:rsidRPr="00FE5CBD">
        <w:rPr>
          <w:rFonts w:ascii="GHEA Grapalat" w:hAnsi="GHEA Grapalat" w:cs="Sylfaen"/>
          <w:sz w:val="24"/>
          <w:szCs w:val="24"/>
          <w:lang w:val="hy-AM"/>
        </w:rPr>
        <w:t>դեկտեմբերի 21</w:t>
      </w:r>
      <w:r w:rsidR="00174BC0" w:rsidRPr="00FE5CBD">
        <w:rPr>
          <w:rFonts w:ascii="GHEA Grapalat" w:hAnsi="GHEA Grapalat" w:cs="Times Armenian"/>
          <w:sz w:val="24"/>
          <w:szCs w:val="24"/>
          <w:lang w:val="hy-AM"/>
        </w:rPr>
        <w:t>-</w:t>
      </w:r>
      <w:r w:rsidR="00174BC0" w:rsidRPr="00FE5CBD">
        <w:rPr>
          <w:rFonts w:ascii="GHEA Grapalat" w:hAnsi="GHEA Grapalat" w:cs="Sylfaen"/>
          <w:sz w:val="24"/>
          <w:szCs w:val="24"/>
          <w:lang w:val="hy-AM"/>
        </w:rPr>
        <w:t>ի</w:t>
      </w:r>
      <w:r w:rsidR="00174BC0" w:rsidRPr="00FE5CBD">
        <w:rPr>
          <w:rFonts w:ascii="GHEA Grapalat" w:hAnsi="GHEA Grapalat" w:cs="Times Armenian"/>
          <w:sz w:val="24"/>
          <w:szCs w:val="24"/>
          <w:lang w:val="hy-AM"/>
        </w:rPr>
        <w:t xml:space="preserve"> </w:t>
      </w:r>
      <w:r w:rsidR="00174BC0" w:rsidRPr="00FE5CBD">
        <w:rPr>
          <w:rFonts w:ascii="GHEA Grapalat" w:hAnsi="GHEA Grapalat"/>
          <w:sz w:val="24"/>
          <w:szCs w:val="24"/>
          <w:lang w:val="hy-AM"/>
        </w:rPr>
        <w:t>«</w:t>
      </w:r>
      <w:r w:rsidR="00174BC0" w:rsidRPr="00FE5CBD">
        <w:rPr>
          <w:rFonts w:ascii="GHEA Grapalat" w:hAnsi="GHEA Grapalat" w:cs="Sylfaen"/>
          <w:sz w:val="24"/>
          <w:szCs w:val="24"/>
          <w:lang w:val="hy-AM"/>
        </w:rPr>
        <w:t xml:space="preserve">Տուժած անձանց </w:t>
      </w:r>
      <w:r w:rsidR="00174BC0" w:rsidRPr="00FE5CBD">
        <w:rPr>
          <w:rFonts w:ascii="GHEA Grapalat" w:hAnsi="GHEA Grapalat" w:cs="Sylfaen"/>
          <w:color w:val="000000" w:themeColor="text1"/>
          <w:sz w:val="24"/>
          <w:szCs w:val="24"/>
          <w:lang w:val="hy-AM"/>
        </w:rPr>
        <w:t xml:space="preserve">արտադրական խեղման, մասնագիտական հիվանդության, ռազմաճակատում գտնվելու, զինվորական ծառայության և այլ հանգամանքների հետ մահվան </w:t>
      </w:r>
      <w:r w:rsidR="00D9574E" w:rsidRPr="00FE5CBD">
        <w:rPr>
          <w:rFonts w:ascii="GHEA Grapalat" w:hAnsi="GHEA Grapalat" w:cs="Sylfaen"/>
          <w:color w:val="000000" w:themeColor="text1"/>
          <w:sz w:val="24"/>
          <w:szCs w:val="24"/>
          <w:lang w:val="hy-AM"/>
        </w:rPr>
        <w:t>պատճառական կապը որոշելու</w:t>
      </w:r>
      <w:r w:rsidR="00174BC0" w:rsidRPr="00FE5CBD">
        <w:rPr>
          <w:rFonts w:ascii="GHEA Grapalat" w:hAnsi="GHEA Grapalat" w:cs="Sylfaen"/>
          <w:color w:val="000000" w:themeColor="text1"/>
          <w:sz w:val="24"/>
          <w:szCs w:val="24"/>
          <w:lang w:val="hy-AM"/>
        </w:rPr>
        <w:t xml:space="preserve"> կարգը հաստատելու մասին»</w:t>
      </w:r>
      <w:r w:rsidR="00174BC0" w:rsidRPr="00FE5CBD">
        <w:rPr>
          <w:rFonts w:ascii="GHEA Grapalat" w:hAnsi="GHEA Grapalat" w:cs="Times Armenian"/>
          <w:color w:val="000000" w:themeColor="text1"/>
          <w:sz w:val="24"/>
          <w:szCs w:val="24"/>
          <w:lang w:val="hy-AM"/>
        </w:rPr>
        <w:t xml:space="preserve"> N 507 </w:t>
      </w:r>
      <w:r w:rsidR="00174BC0" w:rsidRPr="00FE5CBD">
        <w:rPr>
          <w:rFonts w:ascii="GHEA Grapalat" w:hAnsi="GHEA Grapalat" w:cs="Sylfaen"/>
          <w:color w:val="000000" w:themeColor="text1"/>
          <w:sz w:val="24"/>
          <w:szCs w:val="24"/>
          <w:lang w:val="hy-AM"/>
        </w:rPr>
        <w:t>որոշմամբ հաստատված հավելվածում</w:t>
      </w:r>
      <w:r w:rsidR="00174BC0" w:rsidRPr="00FE5CBD">
        <w:rPr>
          <w:rFonts w:ascii="GHEA Grapalat" w:hAnsi="GHEA Grapalat" w:cs="Sylfaen"/>
          <w:color w:val="000000" w:themeColor="text1"/>
          <w:sz w:val="24"/>
          <w:szCs w:val="24"/>
          <w:lang w:val="af-ZA"/>
        </w:rPr>
        <w:t xml:space="preserve"> </w:t>
      </w:r>
      <w:r w:rsidR="00174BC0" w:rsidRPr="00FE5CBD">
        <w:rPr>
          <w:rFonts w:ascii="GHEA Grapalat" w:hAnsi="GHEA Grapalat" w:cs="Sylfaen"/>
          <w:color w:val="000000" w:themeColor="text1"/>
          <w:sz w:val="24"/>
          <w:szCs w:val="24"/>
          <w:lang w:val="hy-AM"/>
        </w:rPr>
        <w:t>կատարել</w:t>
      </w:r>
      <w:r w:rsidR="00174BC0" w:rsidRPr="00FE5CBD">
        <w:rPr>
          <w:rFonts w:ascii="GHEA Grapalat" w:hAnsi="GHEA Grapalat" w:cs="Sylfaen"/>
          <w:color w:val="000000" w:themeColor="text1"/>
          <w:sz w:val="24"/>
          <w:szCs w:val="24"/>
          <w:lang w:val="af-ZA"/>
        </w:rPr>
        <w:t xml:space="preserve"> </w:t>
      </w:r>
      <w:r w:rsidR="00174BC0" w:rsidRPr="00FE5CBD">
        <w:rPr>
          <w:rFonts w:ascii="GHEA Grapalat" w:hAnsi="GHEA Grapalat" w:cs="Sylfaen"/>
          <w:color w:val="000000" w:themeColor="text1"/>
          <w:sz w:val="24"/>
          <w:szCs w:val="24"/>
          <w:lang w:val="hy-AM"/>
        </w:rPr>
        <w:t>հետևյալ</w:t>
      </w:r>
      <w:r w:rsidR="00174BC0" w:rsidRPr="00FE5CBD">
        <w:rPr>
          <w:rFonts w:ascii="GHEA Grapalat" w:hAnsi="GHEA Grapalat" w:cs="Sylfaen"/>
          <w:color w:val="000000" w:themeColor="text1"/>
          <w:sz w:val="24"/>
          <w:szCs w:val="24"/>
          <w:lang w:val="af-ZA"/>
        </w:rPr>
        <w:t xml:space="preserve"> </w:t>
      </w:r>
      <w:r w:rsidR="00174BC0" w:rsidRPr="00FE5CBD">
        <w:rPr>
          <w:rFonts w:ascii="GHEA Grapalat" w:hAnsi="GHEA Grapalat" w:cs="Times Armenian"/>
          <w:color w:val="000000" w:themeColor="text1"/>
          <w:sz w:val="24"/>
          <w:szCs w:val="24"/>
          <w:lang w:val="hy-AM"/>
        </w:rPr>
        <w:t>փոփոխությունները.</w:t>
      </w:r>
    </w:p>
    <w:p w:rsidR="00D9574E" w:rsidRPr="00FE5CBD" w:rsidRDefault="00D9574E" w:rsidP="00FE5CBD">
      <w:pPr>
        <w:tabs>
          <w:tab w:val="left" w:pos="720"/>
        </w:tabs>
        <w:spacing w:after="0" w:line="360" w:lineRule="auto"/>
        <w:jc w:val="both"/>
        <w:rPr>
          <w:rFonts w:ascii="GHEA Grapalat" w:hAnsi="GHEA Grapalat" w:cs="Times Armenian"/>
          <w:color w:val="000000" w:themeColor="text1"/>
          <w:sz w:val="24"/>
          <w:szCs w:val="24"/>
          <w:lang w:val="hy-AM"/>
        </w:rPr>
      </w:pPr>
      <w:r w:rsidRPr="00FE5CBD">
        <w:rPr>
          <w:rFonts w:ascii="GHEA Grapalat" w:hAnsi="GHEA Grapalat" w:cs="Times Armenian"/>
          <w:color w:val="000000" w:themeColor="text1"/>
          <w:sz w:val="24"/>
          <w:szCs w:val="24"/>
          <w:lang w:val="hy-AM"/>
        </w:rPr>
        <w:tab/>
        <w:t xml:space="preserve">1) 2-րդ </w:t>
      </w:r>
      <w:r w:rsidR="00BF225A" w:rsidRPr="00FE5CBD">
        <w:rPr>
          <w:rFonts w:ascii="GHEA Grapalat" w:hAnsi="GHEA Grapalat" w:cs="Times Armenian"/>
          <w:color w:val="000000" w:themeColor="text1"/>
          <w:sz w:val="24"/>
          <w:szCs w:val="24"/>
          <w:lang w:val="hy-AM"/>
        </w:rPr>
        <w:t xml:space="preserve">կետի 1-ին նախադասությունը շարադրել հետևյալ խմբագրությամբ. </w:t>
      </w:r>
      <w:r w:rsidRPr="00FE5CBD">
        <w:rPr>
          <w:rFonts w:ascii="GHEA Grapalat" w:hAnsi="GHEA Grapalat" w:cs="Times Armenian"/>
          <w:color w:val="000000" w:themeColor="text1"/>
          <w:sz w:val="24"/>
          <w:szCs w:val="24"/>
          <w:lang w:val="hy-AM"/>
        </w:rPr>
        <w:t xml:space="preserve"> «</w:t>
      </w:r>
      <w:r w:rsidR="00BF225A" w:rsidRPr="00FE5CBD">
        <w:rPr>
          <w:rFonts w:ascii="GHEA Grapalat" w:hAnsi="GHEA Grapalat" w:cs="Times Armenian"/>
          <w:color w:val="000000" w:themeColor="text1"/>
          <w:sz w:val="24"/>
          <w:szCs w:val="24"/>
          <w:lang w:val="hy-AM"/>
        </w:rPr>
        <w:t xml:space="preserve">Մահվան պատճառական կապը որոշում </w:t>
      </w:r>
      <w:r w:rsidR="00F73593" w:rsidRPr="00FE5CBD">
        <w:rPr>
          <w:rFonts w:ascii="GHEA Grapalat" w:hAnsi="GHEA Grapalat" w:cs="Times Armenian"/>
          <w:color w:val="000000" w:themeColor="text1"/>
          <w:sz w:val="24"/>
          <w:szCs w:val="24"/>
          <w:lang w:val="hy-AM"/>
        </w:rPr>
        <w:t>է</w:t>
      </w:r>
      <w:r w:rsidR="00BF225A" w:rsidRPr="00FE5CBD">
        <w:rPr>
          <w:rFonts w:ascii="GHEA Grapalat" w:hAnsi="GHEA Grapalat" w:cs="Times Armenian"/>
          <w:color w:val="000000" w:themeColor="text1"/>
          <w:sz w:val="24"/>
          <w:szCs w:val="24"/>
          <w:lang w:val="hy-AM"/>
        </w:rPr>
        <w:t xml:space="preserve"> </w:t>
      </w:r>
      <w:r w:rsidR="00F91FBE" w:rsidRPr="00FE5CBD">
        <w:rPr>
          <w:rFonts w:ascii="GHEA Grapalat" w:hAnsi="GHEA Grapalat"/>
          <w:color w:val="000000" w:themeColor="text1"/>
          <w:sz w:val="24"/>
          <w:szCs w:val="24"/>
          <w:shd w:val="clear" w:color="auto" w:fill="FFFFFF"/>
          <w:lang w:val="hy-AM"/>
        </w:rPr>
        <w:t xml:space="preserve">Արցախի Հանրապետության աշխատանքի, սոցիալական և </w:t>
      </w:r>
      <w:r w:rsidR="001664ED" w:rsidRPr="00FE5CBD">
        <w:rPr>
          <w:rFonts w:ascii="GHEA Grapalat" w:hAnsi="GHEA Grapalat"/>
          <w:color w:val="000000" w:themeColor="text1"/>
          <w:sz w:val="24"/>
          <w:szCs w:val="24"/>
          <w:shd w:val="clear" w:color="auto" w:fill="FFFFFF"/>
          <w:lang w:val="hy-AM"/>
        </w:rPr>
        <w:t>միգրացիայի</w:t>
      </w:r>
      <w:r w:rsidR="00F91FBE" w:rsidRPr="00FE5CBD">
        <w:rPr>
          <w:rFonts w:ascii="GHEA Grapalat" w:hAnsi="GHEA Grapalat"/>
          <w:color w:val="000000" w:themeColor="text1"/>
          <w:sz w:val="24"/>
          <w:szCs w:val="24"/>
          <w:shd w:val="clear" w:color="auto" w:fill="FFFFFF"/>
          <w:lang w:val="hy-AM"/>
        </w:rPr>
        <w:t xml:space="preserve"> հարցերի նախարարության (այսուհետ՝ նախարարություն) </w:t>
      </w:r>
      <w:r w:rsidR="001664ED" w:rsidRPr="00FE5CBD">
        <w:rPr>
          <w:rFonts w:ascii="GHEA Grapalat" w:hAnsi="GHEA Grapalat"/>
          <w:color w:val="000000" w:themeColor="text1"/>
          <w:sz w:val="24"/>
          <w:szCs w:val="24"/>
          <w:shd w:val="clear" w:color="auto" w:fill="FFFFFF"/>
          <w:lang w:val="hy-AM"/>
        </w:rPr>
        <w:t xml:space="preserve">աշխատակազմի </w:t>
      </w:r>
      <w:r w:rsidR="00F91FBE" w:rsidRPr="00FE5CBD">
        <w:rPr>
          <w:rFonts w:ascii="GHEA Grapalat" w:hAnsi="GHEA Grapalat"/>
          <w:color w:val="000000" w:themeColor="text1"/>
          <w:sz w:val="24"/>
          <w:szCs w:val="24"/>
          <w:shd w:val="clear" w:color="auto" w:fill="FFFFFF"/>
          <w:lang w:val="hy-AM"/>
        </w:rPr>
        <w:t xml:space="preserve">բժշկասոցիալական փորձաքննության </w:t>
      </w:r>
      <w:r w:rsidR="001664ED" w:rsidRPr="00FE5CBD">
        <w:rPr>
          <w:rFonts w:ascii="GHEA Grapalat" w:hAnsi="GHEA Grapalat"/>
          <w:color w:val="000000" w:themeColor="text1"/>
          <w:sz w:val="24"/>
          <w:szCs w:val="24"/>
          <w:shd w:val="clear" w:color="auto" w:fill="FFFFFF"/>
          <w:lang w:val="hy-AM"/>
        </w:rPr>
        <w:t>գործակալությունը</w:t>
      </w:r>
      <w:r w:rsidR="00BA4706" w:rsidRPr="00FE5CBD">
        <w:rPr>
          <w:rFonts w:ascii="GHEA Grapalat" w:hAnsi="GHEA Grapalat"/>
          <w:color w:val="000000" w:themeColor="text1"/>
          <w:sz w:val="24"/>
          <w:szCs w:val="24"/>
          <w:shd w:val="clear" w:color="auto" w:fill="FFFFFF"/>
          <w:lang w:val="hy-AM"/>
        </w:rPr>
        <w:t xml:space="preserve"> (այսուհետ՝ գործակալություն)</w:t>
      </w:r>
      <w:r w:rsidR="008F17F2" w:rsidRPr="00FE5CBD">
        <w:rPr>
          <w:rFonts w:ascii="GHEA Grapalat" w:hAnsi="GHEA Grapalat"/>
          <w:color w:val="000000" w:themeColor="text1"/>
          <w:sz w:val="24"/>
          <w:szCs w:val="24"/>
          <w:shd w:val="clear" w:color="auto" w:fill="FFFFFF"/>
          <w:lang w:val="hy-AM"/>
        </w:rPr>
        <w:t>՝</w:t>
      </w:r>
      <w:r w:rsidR="00F91FBE" w:rsidRPr="00FE5CBD">
        <w:rPr>
          <w:rFonts w:ascii="GHEA Grapalat" w:hAnsi="GHEA Grapalat"/>
          <w:color w:val="000000" w:themeColor="text1"/>
          <w:sz w:val="24"/>
          <w:szCs w:val="24"/>
          <w:shd w:val="clear" w:color="auto" w:fill="FFFFFF"/>
          <w:lang w:val="hy-AM"/>
        </w:rPr>
        <w:t xml:space="preserve"> բժշկասոցիալական փորձաքննական հանձնաժողովի (այսուհետ՝ հանձնաժողով)</w:t>
      </w:r>
      <w:r w:rsidR="00BF225A" w:rsidRPr="00FE5CBD">
        <w:rPr>
          <w:rFonts w:ascii="GHEA Grapalat" w:hAnsi="GHEA Grapalat"/>
          <w:color w:val="000000" w:themeColor="text1"/>
          <w:sz w:val="24"/>
          <w:szCs w:val="24"/>
          <w:shd w:val="clear" w:color="auto" w:fill="FFFFFF"/>
          <w:lang w:val="hy-AM"/>
        </w:rPr>
        <w:t xml:space="preserve"> միջոցով</w:t>
      </w:r>
      <w:r w:rsidR="00797F85" w:rsidRPr="00FE5CBD">
        <w:rPr>
          <w:rFonts w:ascii="GHEA Grapalat" w:hAnsi="GHEA Grapalat"/>
          <w:color w:val="000000" w:themeColor="text1"/>
          <w:sz w:val="24"/>
          <w:szCs w:val="24"/>
          <w:shd w:val="clear" w:color="auto" w:fill="FFFFFF"/>
          <w:lang w:val="hy-AM"/>
        </w:rPr>
        <w:t>, իսկ</w:t>
      </w:r>
      <w:r w:rsidR="009314FA" w:rsidRPr="00FE5CBD">
        <w:rPr>
          <w:rFonts w:ascii="GHEA Grapalat" w:hAnsi="GHEA Grapalat"/>
          <w:color w:val="000000" w:themeColor="text1"/>
          <w:sz w:val="24"/>
          <w:szCs w:val="24"/>
          <w:shd w:val="clear" w:color="auto" w:fill="FFFFFF"/>
          <w:lang w:val="hy-AM"/>
        </w:rPr>
        <w:t xml:space="preserve"> հանձնաժողովի որոշումը վերադասության կարգով բողոքարկման կամ վերահսկողական </w:t>
      </w:r>
      <w:r w:rsidR="00487336" w:rsidRPr="00FE5CBD">
        <w:rPr>
          <w:rFonts w:ascii="GHEA Grapalat" w:hAnsi="GHEA Grapalat"/>
          <w:color w:val="000000" w:themeColor="text1"/>
          <w:sz w:val="24"/>
          <w:szCs w:val="24"/>
          <w:shd w:val="clear" w:color="auto" w:fill="FFFFFF"/>
          <w:lang w:val="hy-AM"/>
        </w:rPr>
        <w:t xml:space="preserve">վերափորձաքննություն իրականացնելու </w:t>
      </w:r>
      <w:r w:rsidR="00797F85" w:rsidRPr="00FE5CBD">
        <w:rPr>
          <w:rFonts w:ascii="GHEA Grapalat" w:hAnsi="GHEA Grapalat"/>
          <w:color w:val="000000" w:themeColor="text1"/>
          <w:sz w:val="24"/>
          <w:szCs w:val="24"/>
          <w:shd w:val="clear" w:color="auto" w:fill="FFFFFF"/>
          <w:lang w:val="hy-AM"/>
        </w:rPr>
        <w:t xml:space="preserve"> անհրաժեշտության դեպքում՝</w:t>
      </w:r>
      <w:r w:rsidR="00797F85" w:rsidRPr="00FE5CBD">
        <w:rPr>
          <w:rFonts w:ascii="GHEA Grapalat" w:hAnsi="GHEA Grapalat" w:cs="Arial Unicode"/>
          <w:color w:val="000000" w:themeColor="text1"/>
          <w:sz w:val="24"/>
          <w:szCs w:val="24"/>
          <w:shd w:val="clear" w:color="auto" w:fill="FFFFFF"/>
          <w:lang w:val="hy-AM"/>
        </w:rPr>
        <w:t xml:space="preserve"> </w:t>
      </w:r>
      <w:r w:rsidR="00AC6EFC" w:rsidRPr="00FE5CBD">
        <w:rPr>
          <w:rFonts w:ascii="GHEA Grapalat" w:hAnsi="GHEA Grapalat"/>
          <w:color w:val="000000" w:themeColor="text1"/>
          <w:sz w:val="24"/>
          <w:szCs w:val="24"/>
          <w:shd w:val="clear" w:color="auto" w:fill="FFFFFF"/>
          <w:lang w:val="hy-AM"/>
        </w:rPr>
        <w:t>Արցախի Հանրապետության</w:t>
      </w:r>
      <w:r w:rsidR="00A20FB2" w:rsidRPr="00FE5CBD">
        <w:rPr>
          <w:rFonts w:ascii="GHEA Grapalat" w:hAnsi="GHEA Grapalat" w:cs="Arial Unicode"/>
          <w:color w:val="000000" w:themeColor="text1"/>
          <w:sz w:val="24"/>
          <w:szCs w:val="24"/>
          <w:shd w:val="clear" w:color="auto" w:fill="FFFFFF"/>
          <w:lang w:val="hy-AM"/>
        </w:rPr>
        <w:t xml:space="preserve"> աշխատանքի, սոցիալական </w:t>
      </w:r>
      <w:r w:rsidR="00BF225A" w:rsidRPr="00FE5CBD">
        <w:rPr>
          <w:rFonts w:ascii="GHEA Grapalat" w:hAnsi="GHEA Grapalat" w:cs="Arial Unicode"/>
          <w:color w:val="000000" w:themeColor="text1"/>
          <w:sz w:val="24"/>
          <w:szCs w:val="24"/>
          <w:shd w:val="clear" w:color="auto" w:fill="FFFFFF"/>
          <w:lang w:val="hy-AM"/>
        </w:rPr>
        <w:t xml:space="preserve">և միգրացիայի հարցերի </w:t>
      </w:r>
      <w:r w:rsidR="00E512A8" w:rsidRPr="00FE5CBD">
        <w:rPr>
          <w:rFonts w:ascii="GHEA Grapalat" w:hAnsi="GHEA Grapalat" w:cs="Arial Unicode"/>
          <w:color w:val="000000" w:themeColor="text1"/>
          <w:sz w:val="24"/>
          <w:szCs w:val="24"/>
          <w:shd w:val="clear" w:color="auto" w:fill="FFFFFF"/>
          <w:lang w:val="hy-AM"/>
        </w:rPr>
        <w:t xml:space="preserve">նախարարի </w:t>
      </w:r>
      <w:r w:rsidR="00BC0B87" w:rsidRPr="00FE5CBD">
        <w:rPr>
          <w:rFonts w:ascii="GHEA Grapalat" w:hAnsi="GHEA Grapalat"/>
          <w:color w:val="000000" w:themeColor="text1"/>
          <w:sz w:val="24"/>
          <w:szCs w:val="24"/>
          <w:shd w:val="clear" w:color="auto" w:fill="FFFFFF"/>
          <w:lang w:val="hy-AM"/>
        </w:rPr>
        <w:t xml:space="preserve">(այսուհետ՝ նախարար) </w:t>
      </w:r>
      <w:r w:rsidR="00E512A8" w:rsidRPr="00FE5CBD">
        <w:rPr>
          <w:rFonts w:ascii="GHEA Grapalat" w:hAnsi="GHEA Grapalat" w:cs="Arial Unicode"/>
          <w:color w:val="000000" w:themeColor="text1"/>
          <w:sz w:val="24"/>
          <w:szCs w:val="24"/>
          <w:shd w:val="clear" w:color="auto" w:fill="FFFFFF"/>
          <w:lang w:val="hy-AM"/>
        </w:rPr>
        <w:t xml:space="preserve">հրամանով </w:t>
      </w:r>
      <w:r w:rsidR="00BF225A" w:rsidRPr="00FE5CBD">
        <w:rPr>
          <w:rFonts w:ascii="GHEA Grapalat" w:hAnsi="GHEA Grapalat" w:cs="Arial Unicode"/>
          <w:color w:val="000000" w:themeColor="text1"/>
          <w:sz w:val="24"/>
          <w:szCs w:val="24"/>
          <w:shd w:val="clear" w:color="auto" w:fill="FFFFFF"/>
          <w:lang w:val="hy-AM"/>
        </w:rPr>
        <w:t>ստեղծված</w:t>
      </w:r>
      <w:r w:rsidR="001664ED" w:rsidRPr="00FE5CBD">
        <w:rPr>
          <w:rFonts w:ascii="GHEA Grapalat" w:hAnsi="GHEA Grapalat"/>
          <w:color w:val="000000" w:themeColor="text1"/>
          <w:sz w:val="24"/>
          <w:szCs w:val="24"/>
          <w:shd w:val="clear" w:color="auto" w:fill="FFFFFF"/>
          <w:lang w:val="hy-AM"/>
        </w:rPr>
        <w:t xml:space="preserve"> </w:t>
      </w:r>
      <w:r w:rsidR="00BF225A" w:rsidRPr="00FE5CBD">
        <w:rPr>
          <w:rFonts w:ascii="GHEA Grapalat" w:hAnsi="GHEA Grapalat" w:cs="Arial"/>
          <w:color w:val="000000" w:themeColor="text1"/>
          <w:sz w:val="24"/>
          <w:szCs w:val="24"/>
          <w:shd w:val="clear" w:color="auto" w:fill="FFFFFF"/>
          <w:lang w:val="hy-AM"/>
        </w:rPr>
        <w:lastRenderedPageBreak/>
        <w:t>բժշկասոցիալական փորձաքննական բողոքարկման և վերահսկողական հանձնաժողովը (այսուհետ՝ բողոքարկման հանձնաժողով)»</w:t>
      </w:r>
      <w:r w:rsidR="00F91FBE" w:rsidRPr="00FE5CBD">
        <w:rPr>
          <w:rFonts w:ascii="GHEA Grapalat" w:hAnsi="GHEA Grapalat" w:cs="Times Armenian"/>
          <w:color w:val="000000" w:themeColor="text1"/>
          <w:sz w:val="24"/>
          <w:szCs w:val="24"/>
          <w:lang w:val="hy-AM"/>
        </w:rPr>
        <w:t>.</w:t>
      </w:r>
    </w:p>
    <w:p w:rsidR="00F91FBE" w:rsidRPr="00FE5CBD" w:rsidRDefault="00E512A8" w:rsidP="00FE5CBD">
      <w:pPr>
        <w:tabs>
          <w:tab w:val="left" w:pos="720"/>
        </w:tabs>
        <w:spacing w:after="0" w:line="360" w:lineRule="auto"/>
        <w:jc w:val="both"/>
        <w:rPr>
          <w:rFonts w:ascii="GHEA Grapalat" w:hAnsi="GHEA Grapalat" w:cs="Times Armenian"/>
          <w:color w:val="000000" w:themeColor="text1"/>
          <w:sz w:val="24"/>
          <w:szCs w:val="24"/>
          <w:lang w:val="hy-AM"/>
        </w:rPr>
      </w:pPr>
      <w:r w:rsidRPr="00FE5CBD">
        <w:rPr>
          <w:rFonts w:ascii="GHEA Grapalat" w:hAnsi="GHEA Grapalat" w:cs="Times Armenian"/>
          <w:color w:val="000000" w:themeColor="text1"/>
          <w:sz w:val="24"/>
          <w:szCs w:val="24"/>
          <w:lang w:val="hy-AM"/>
        </w:rPr>
        <w:tab/>
      </w:r>
      <w:r w:rsidR="00E01742" w:rsidRPr="00FE5CBD">
        <w:rPr>
          <w:rFonts w:ascii="GHEA Grapalat" w:hAnsi="GHEA Grapalat" w:cs="Times Armenian"/>
          <w:color w:val="000000" w:themeColor="text1"/>
          <w:sz w:val="24"/>
          <w:szCs w:val="24"/>
          <w:lang w:val="hy-AM"/>
        </w:rPr>
        <w:t>2</w:t>
      </w:r>
      <w:r w:rsidR="00F91FBE" w:rsidRPr="00FE5CBD">
        <w:rPr>
          <w:rFonts w:ascii="GHEA Grapalat" w:hAnsi="GHEA Grapalat" w:cs="Times Armenian"/>
          <w:color w:val="000000" w:themeColor="text1"/>
          <w:sz w:val="24"/>
          <w:szCs w:val="24"/>
          <w:lang w:val="hy-AM"/>
        </w:rPr>
        <w:t>) 6-րդ կետի 2-րդ նախադասությունը շարադրել հետևյալ խմբագրությամբ.</w:t>
      </w:r>
    </w:p>
    <w:p w:rsidR="002673A3" w:rsidRPr="00FE5CBD" w:rsidRDefault="00F91FBE" w:rsidP="00FE5CBD">
      <w:pPr>
        <w:tabs>
          <w:tab w:val="left" w:pos="720"/>
        </w:tabs>
        <w:spacing w:after="0" w:line="360" w:lineRule="auto"/>
        <w:jc w:val="both"/>
        <w:rPr>
          <w:rFonts w:ascii="GHEA Grapalat" w:hAnsi="GHEA Grapalat"/>
          <w:color w:val="000000" w:themeColor="text1"/>
          <w:sz w:val="24"/>
          <w:szCs w:val="24"/>
          <w:shd w:val="clear" w:color="auto" w:fill="FFFFFF"/>
          <w:lang w:val="hy-AM"/>
        </w:rPr>
      </w:pPr>
      <w:r w:rsidRPr="00FE5CBD">
        <w:rPr>
          <w:rFonts w:ascii="GHEA Grapalat" w:hAnsi="GHEA Grapalat" w:cs="Times Armenian"/>
          <w:color w:val="000000" w:themeColor="text1"/>
          <w:sz w:val="24"/>
          <w:szCs w:val="24"/>
          <w:lang w:val="hy-AM"/>
        </w:rPr>
        <w:tab/>
        <w:t>«</w:t>
      </w:r>
      <w:r w:rsidR="00804E2A" w:rsidRPr="00FE5CBD">
        <w:rPr>
          <w:rFonts w:ascii="GHEA Grapalat" w:hAnsi="GHEA Grapalat" w:cs="Times Armenian"/>
          <w:color w:val="000000" w:themeColor="text1"/>
          <w:sz w:val="24"/>
          <w:szCs w:val="24"/>
          <w:lang w:val="hy-AM"/>
        </w:rPr>
        <w:t xml:space="preserve">Վերադասության կարգով </w:t>
      </w:r>
      <w:r w:rsidR="00804E2A" w:rsidRPr="00FE5CBD">
        <w:rPr>
          <w:rFonts w:ascii="GHEA Grapalat" w:hAnsi="GHEA Grapalat"/>
          <w:color w:val="000000" w:themeColor="text1"/>
          <w:sz w:val="24"/>
          <w:szCs w:val="24"/>
          <w:shd w:val="clear" w:color="auto" w:fill="FFFFFF"/>
          <w:lang w:val="hy-AM"/>
        </w:rPr>
        <w:t>բ</w:t>
      </w:r>
      <w:r w:rsidRPr="00FE5CBD">
        <w:rPr>
          <w:rFonts w:ascii="GHEA Grapalat" w:hAnsi="GHEA Grapalat"/>
          <w:color w:val="000000" w:themeColor="text1"/>
          <w:sz w:val="24"/>
          <w:szCs w:val="24"/>
          <w:shd w:val="clear" w:color="auto" w:fill="FFFFFF"/>
          <w:lang w:val="hy-AM"/>
        </w:rPr>
        <w:t>ողոքարկման մասին դիմում</w:t>
      </w:r>
      <w:r w:rsidR="00BA4706" w:rsidRPr="00FE5CBD">
        <w:rPr>
          <w:rFonts w:ascii="GHEA Grapalat" w:hAnsi="GHEA Grapalat"/>
          <w:color w:val="000000" w:themeColor="text1"/>
          <w:sz w:val="24"/>
          <w:szCs w:val="24"/>
          <w:shd w:val="clear" w:color="auto" w:fill="FFFFFF"/>
          <w:lang w:val="hy-AM"/>
        </w:rPr>
        <w:t>ն</w:t>
      </w:r>
      <w:r w:rsidR="00487336" w:rsidRPr="00FE5CBD">
        <w:rPr>
          <w:rFonts w:ascii="GHEA Grapalat" w:hAnsi="GHEA Grapalat"/>
          <w:color w:val="000000" w:themeColor="text1"/>
          <w:sz w:val="24"/>
          <w:szCs w:val="24"/>
          <w:shd w:val="clear" w:color="auto" w:fill="FFFFFF"/>
          <w:lang w:val="hy-AM"/>
        </w:rPr>
        <w:t xml:space="preserve"> ստանալու դեպքում</w:t>
      </w:r>
      <w:r w:rsidR="00406B5E" w:rsidRPr="00FE5CBD">
        <w:rPr>
          <w:rFonts w:ascii="GHEA Grapalat" w:hAnsi="GHEA Grapalat" w:cs="Arial"/>
          <w:color w:val="000000" w:themeColor="text1"/>
          <w:sz w:val="24"/>
          <w:szCs w:val="24"/>
          <w:shd w:val="clear" w:color="auto" w:fill="FFFFFF"/>
          <w:lang w:val="hy-AM"/>
        </w:rPr>
        <w:t xml:space="preserve"> </w:t>
      </w:r>
      <w:r w:rsidR="00B60962" w:rsidRPr="00FE5CBD">
        <w:rPr>
          <w:rFonts w:ascii="GHEA Grapalat" w:hAnsi="GHEA Grapalat" w:cs="Arial"/>
          <w:color w:val="000000" w:themeColor="text1"/>
          <w:sz w:val="24"/>
          <w:szCs w:val="24"/>
          <w:shd w:val="clear" w:color="auto" w:fill="FFFFFF"/>
          <w:lang w:val="hy-AM"/>
        </w:rPr>
        <w:t>գործակալությա</w:t>
      </w:r>
      <w:r w:rsidR="00BA4706" w:rsidRPr="00FE5CBD">
        <w:rPr>
          <w:rFonts w:ascii="GHEA Grapalat" w:hAnsi="GHEA Grapalat" w:cs="Arial"/>
          <w:color w:val="000000" w:themeColor="text1"/>
          <w:sz w:val="24"/>
          <w:szCs w:val="24"/>
          <w:shd w:val="clear" w:color="auto" w:fill="FFFFFF"/>
          <w:lang w:val="hy-AM"/>
        </w:rPr>
        <w:t xml:space="preserve">ն պետը եռօրյա ժամկետում </w:t>
      </w:r>
      <w:r w:rsidR="00A54184" w:rsidRPr="00FE5CBD">
        <w:rPr>
          <w:rFonts w:ascii="GHEA Grapalat" w:hAnsi="GHEA Grapalat" w:cs="Arial"/>
          <w:color w:val="000000" w:themeColor="text1"/>
          <w:sz w:val="24"/>
          <w:szCs w:val="24"/>
          <w:shd w:val="clear" w:color="auto" w:fill="FFFFFF"/>
          <w:lang w:val="hy-AM"/>
        </w:rPr>
        <w:t>առաջարկություն է ներկայացնում նախարարին բողոքարկման հանձնաժողով</w:t>
      </w:r>
      <w:r w:rsidR="00B60962" w:rsidRPr="00FE5CBD">
        <w:rPr>
          <w:rFonts w:ascii="GHEA Grapalat" w:hAnsi="GHEA Grapalat" w:cs="Arial"/>
          <w:color w:val="000000" w:themeColor="text1"/>
          <w:sz w:val="24"/>
          <w:szCs w:val="24"/>
          <w:shd w:val="clear" w:color="auto" w:fill="FFFFFF"/>
          <w:lang w:val="hy-AM"/>
        </w:rPr>
        <w:t xml:space="preserve"> </w:t>
      </w:r>
      <w:r w:rsidR="00A54184" w:rsidRPr="00FE5CBD">
        <w:rPr>
          <w:rFonts w:ascii="GHEA Grapalat" w:hAnsi="GHEA Grapalat" w:cs="Arial"/>
          <w:color w:val="000000" w:themeColor="text1"/>
          <w:sz w:val="24"/>
          <w:szCs w:val="24"/>
          <w:shd w:val="clear" w:color="auto" w:fill="FFFFFF"/>
          <w:lang w:val="hy-AM"/>
        </w:rPr>
        <w:t>ստեղծելու վերաբերյալ</w:t>
      </w:r>
      <w:r w:rsidR="00023067" w:rsidRPr="00FE5CBD">
        <w:rPr>
          <w:rFonts w:ascii="GHEA Grapalat" w:hAnsi="GHEA Grapalat" w:cs="Arial"/>
          <w:color w:val="000000" w:themeColor="text1"/>
          <w:sz w:val="24"/>
          <w:szCs w:val="24"/>
          <w:shd w:val="clear" w:color="auto" w:fill="FFFFFF"/>
          <w:lang w:val="hy-AM"/>
        </w:rPr>
        <w:t xml:space="preserve"> և</w:t>
      </w:r>
      <w:r w:rsidR="00A54184" w:rsidRPr="00FE5CBD">
        <w:rPr>
          <w:rFonts w:ascii="GHEA Grapalat" w:hAnsi="GHEA Grapalat" w:cs="Arial"/>
          <w:color w:val="000000" w:themeColor="text1"/>
          <w:sz w:val="24"/>
          <w:szCs w:val="24"/>
          <w:shd w:val="clear" w:color="auto" w:fill="FFFFFF"/>
          <w:lang w:val="hy-AM"/>
        </w:rPr>
        <w:t xml:space="preserve"> </w:t>
      </w:r>
      <w:r w:rsidR="00023067" w:rsidRPr="00FE5CBD">
        <w:rPr>
          <w:rFonts w:ascii="GHEA Grapalat" w:hAnsi="GHEA Grapalat" w:cs="Arial"/>
          <w:color w:val="000000" w:themeColor="text1"/>
          <w:sz w:val="24"/>
          <w:szCs w:val="24"/>
          <w:shd w:val="clear" w:color="auto" w:fill="FFFFFF"/>
          <w:lang w:val="hy-AM"/>
        </w:rPr>
        <w:t>բ</w:t>
      </w:r>
      <w:r w:rsidR="00514D87" w:rsidRPr="00FE5CBD">
        <w:rPr>
          <w:rFonts w:ascii="GHEA Grapalat" w:hAnsi="GHEA Grapalat" w:cs="Arial Unicode"/>
          <w:color w:val="000000" w:themeColor="text1"/>
          <w:sz w:val="24"/>
          <w:szCs w:val="24"/>
          <w:shd w:val="clear" w:color="auto" w:fill="FFFFFF"/>
          <w:lang w:val="hy-AM"/>
        </w:rPr>
        <w:t xml:space="preserve">ողոքարկման հանձնաժողովի կազմավորումից հետո </w:t>
      </w:r>
      <w:r w:rsidRPr="00FE5CBD">
        <w:rPr>
          <w:rFonts w:ascii="GHEA Grapalat" w:hAnsi="GHEA Grapalat" w:cs="Arial Unicode"/>
          <w:color w:val="000000" w:themeColor="text1"/>
          <w:sz w:val="24"/>
          <w:szCs w:val="24"/>
          <w:shd w:val="clear" w:color="auto" w:fill="FFFFFF"/>
          <w:lang w:val="hy-AM"/>
        </w:rPr>
        <w:t>փաստաթղթերը</w:t>
      </w:r>
      <w:r w:rsidR="00B60962" w:rsidRPr="00FE5CBD">
        <w:rPr>
          <w:rFonts w:ascii="GHEA Grapalat" w:hAnsi="GHEA Grapalat" w:cs="Arial Unicode"/>
          <w:color w:val="000000" w:themeColor="text1"/>
          <w:sz w:val="24"/>
          <w:szCs w:val="24"/>
          <w:shd w:val="clear" w:color="auto" w:fill="FFFFFF"/>
          <w:lang w:val="hy-AM"/>
        </w:rPr>
        <w:t>` դիմումի հետ միասին</w:t>
      </w:r>
      <w:r w:rsidR="00514D87" w:rsidRPr="00FE5CBD">
        <w:rPr>
          <w:rFonts w:ascii="GHEA Grapalat" w:hAnsi="GHEA Grapalat" w:cs="Arial Unicode"/>
          <w:color w:val="000000" w:themeColor="text1"/>
          <w:sz w:val="24"/>
          <w:szCs w:val="24"/>
          <w:shd w:val="clear" w:color="auto" w:fill="FFFFFF"/>
          <w:lang w:val="hy-AM"/>
        </w:rPr>
        <w:t xml:space="preserve"> ներկայացնում է բողոքարկման հանձնաժողովին, որը</w:t>
      </w:r>
      <w:r w:rsidR="00B60962" w:rsidRPr="00FE5CBD">
        <w:rPr>
          <w:rFonts w:ascii="GHEA Grapalat" w:hAnsi="GHEA Grapalat" w:cs="Arial Unicode"/>
          <w:color w:val="000000" w:themeColor="text1"/>
          <w:sz w:val="24"/>
          <w:szCs w:val="24"/>
          <w:shd w:val="clear" w:color="auto" w:fill="FFFFFF"/>
          <w:lang w:val="hy-AM"/>
        </w:rPr>
        <w:t xml:space="preserve"> </w:t>
      </w:r>
      <w:r w:rsidR="001632D7" w:rsidRPr="00FE5CBD">
        <w:rPr>
          <w:rFonts w:ascii="GHEA Grapalat" w:hAnsi="GHEA Grapalat"/>
          <w:color w:val="000000" w:themeColor="text1"/>
          <w:sz w:val="24"/>
          <w:szCs w:val="24"/>
          <w:shd w:val="clear" w:color="auto" w:fill="FFFFFF"/>
          <w:lang w:val="hy-AM"/>
        </w:rPr>
        <w:t xml:space="preserve">ոչ ուշ </w:t>
      </w:r>
      <w:r w:rsidR="00A01EFA" w:rsidRPr="00FE5CBD">
        <w:rPr>
          <w:rFonts w:ascii="GHEA Grapalat" w:hAnsi="GHEA Grapalat"/>
          <w:color w:val="000000" w:themeColor="text1"/>
          <w:sz w:val="24"/>
          <w:szCs w:val="24"/>
          <w:shd w:val="clear" w:color="auto" w:fill="FFFFFF"/>
          <w:lang w:val="hy-AM"/>
        </w:rPr>
        <w:t>քան</w:t>
      </w:r>
      <w:r w:rsidR="002673A3" w:rsidRPr="00FE5CBD">
        <w:rPr>
          <w:rFonts w:ascii="GHEA Grapalat" w:hAnsi="GHEA Grapalat"/>
          <w:color w:val="000000" w:themeColor="text1"/>
          <w:sz w:val="24"/>
          <w:szCs w:val="24"/>
          <w:shd w:val="clear" w:color="auto" w:fill="FFFFFF"/>
          <w:lang w:val="hy-AM"/>
        </w:rPr>
        <w:t xml:space="preserve"> </w:t>
      </w:r>
      <w:r w:rsidR="006C064F" w:rsidRPr="00FE5CBD">
        <w:rPr>
          <w:rFonts w:ascii="GHEA Grapalat" w:hAnsi="GHEA Grapalat"/>
          <w:color w:val="000000" w:themeColor="text1"/>
          <w:sz w:val="24"/>
          <w:szCs w:val="24"/>
          <w:shd w:val="clear" w:color="auto" w:fill="FFFFFF"/>
          <w:lang w:val="hy-AM"/>
        </w:rPr>
        <w:t xml:space="preserve">բողոքարկման </w:t>
      </w:r>
      <w:r w:rsidR="002673A3" w:rsidRPr="00FE5CBD">
        <w:rPr>
          <w:rFonts w:ascii="GHEA Grapalat" w:hAnsi="GHEA Grapalat"/>
          <w:color w:val="000000" w:themeColor="text1"/>
          <w:sz w:val="24"/>
          <w:szCs w:val="24"/>
          <w:shd w:val="clear" w:color="auto" w:fill="FFFFFF"/>
          <w:lang w:val="hy-AM"/>
        </w:rPr>
        <w:t>դիմումը մուտքագրվելու օրվանից</w:t>
      </w:r>
      <w:r w:rsidR="00A01EFA" w:rsidRPr="00FE5CBD">
        <w:rPr>
          <w:rFonts w:ascii="GHEA Grapalat" w:hAnsi="GHEA Grapalat"/>
          <w:color w:val="000000" w:themeColor="text1"/>
          <w:sz w:val="24"/>
          <w:szCs w:val="24"/>
          <w:shd w:val="clear" w:color="auto" w:fill="FFFFFF"/>
          <w:lang w:val="hy-AM"/>
        </w:rPr>
        <w:t xml:space="preserve"> </w:t>
      </w:r>
      <w:r w:rsidR="00487336" w:rsidRPr="00FE5CBD">
        <w:rPr>
          <w:rFonts w:ascii="GHEA Grapalat" w:hAnsi="GHEA Grapalat"/>
          <w:color w:val="000000" w:themeColor="text1"/>
          <w:sz w:val="24"/>
          <w:szCs w:val="24"/>
          <w:shd w:val="clear" w:color="auto" w:fill="FFFFFF"/>
          <w:lang w:val="hy-AM"/>
        </w:rPr>
        <w:t>30 օրվ</w:t>
      </w:r>
      <w:r w:rsidR="00B916AE" w:rsidRPr="00FE5CBD">
        <w:rPr>
          <w:rFonts w:ascii="GHEA Grapalat" w:hAnsi="GHEA Grapalat"/>
          <w:color w:val="000000" w:themeColor="text1"/>
          <w:sz w:val="24"/>
          <w:szCs w:val="24"/>
          <w:shd w:val="clear" w:color="auto" w:fill="FFFFFF"/>
          <w:lang w:val="hy-AM"/>
        </w:rPr>
        <w:t>ա</w:t>
      </w:r>
      <w:r w:rsidR="00C829E9" w:rsidRPr="00FE5CBD">
        <w:rPr>
          <w:rFonts w:ascii="GHEA Grapalat" w:hAnsi="GHEA Grapalat"/>
          <w:color w:val="000000" w:themeColor="text1"/>
          <w:sz w:val="24"/>
          <w:szCs w:val="24"/>
          <w:shd w:val="clear" w:color="auto" w:fill="FFFFFF"/>
          <w:lang w:val="hy-AM"/>
        </w:rPr>
        <w:t xml:space="preserve"> </w:t>
      </w:r>
      <w:r w:rsidR="00487336" w:rsidRPr="00FE5CBD">
        <w:rPr>
          <w:rFonts w:ascii="GHEA Grapalat" w:hAnsi="GHEA Grapalat"/>
          <w:color w:val="000000" w:themeColor="text1"/>
          <w:sz w:val="24"/>
          <w:szCs w:val="24"/>
          <w:shd w:val="clear" w:color="auto" w:fill="FFFFFF"/>
          <w:lang w:val="hy-AM"/>
        </w:rPr>
        <w:t>ընթացքում</w:t>
      </w:r>
      <w:r w:rsidR="00C829E9" w:rsidRPr="00FE5CBD">
        <w:rPr>
          <w:rFonts w:ascii="GHEA Grapalat" w:hAnsi="GHEA Grapalat"/>
          <w:color w:val="000000" w:themeColor="text1"/>
          <w:sz w:val="24"/>
          <w:szCs w:val="24"/>
          <w:shd w:val="clear" w:color="auto" w:fill="FFFFFF"/>
          <w:lang w:val="hy-AM"/>
        </w:rPr>
        <w:t xml:space="preserve"> իրականաց</w:t>
      </w:r>
      <w:r w:rsidR="006F47B2" w:rsidRPr="00FE5CBD">
        <w:rPr>
          <w:rFonts w:ascii="GHEA Grapalat" w:hAnsi="GHEA Grapalat"/>
          <w:color w:val="000000" w:themeColor="text1"/>
          <w:sz w:val="24"/>
          <w:szCs w:val="24"/>
          <w:shd w:val="clear" w:color="auto" w:fill="FFFFFF"/>
          <w:lang w:val="hy-AM"/>
        </w:rPr>
        <w:t>ն</w:t>
      </w:r>
      <w:r w:rsidR="00C829E9" w:rsidRPr="00FE5CBD">
        <w:rPr>
          <w:rFonts w:ascii="GHEA Grapalat" w:hAnsi="GHEA Grapalat"/>
          <w:color w:val="000000" w:themeColor="text1"/>
          <w:sz w:val="24"/>
          <w:szCs w:val="24"/>
          <w:shd w:val="clear" w:color="auto" w:fill="FFFFFF"/>
          <w:lang w:val="hy-AM"/>
        </w:rPr>
        <w:t>ում է վերա</w:t>
      </w:r>
      <w:r w:rsidRPr="00FE5CBD">
        <w:rPr>
          <w:rFonts w:ascii="GHEA Grapalat" w:hAnsi="GHEA Grapalat"/>
          <w:color w:val="000000" w:themeColor="text1"/>
          <w:sz w:val="24"/>
          <w:szCs w:val="24"/>
          <w:shd w:val="clear" w:color="auto" w:fill="FFFFFF"/>
          <w:lang w:val="hy-AM"/>
        </w:rPr>
        <w:t>փորձաքննություն և</w:t>
      </w:r>
      <w:r w:rsidR="001632D7" w:rsidRPr="00FE5CBD">
        <w:rPr>
          <w:rFonts w:ascii="GHEA Grapalat" w:hAnsi="GHEA Grapalat"/>
          <w:color w:val="000000" w:themeColor="text1"/>
          <w:sz w:val="24"/>
          <w:szCs w:val="24"/>
          <w:shd w:val="clear" w:color="auto" w:fill="FFFFFF"/>
          <w:lang w:val="hy-AM"/>
        </w:rPr>
        <w:t xml:space="preserve"> </w:t>
      </w:r>
      <w:r w:rsidR="00077395" w:rsidRPr="00FE5CBD">
        <w:rPr>
          <w:rFonts w:ascii="GHEA Grapalat" w:hAnsi="GHEA Grapalat"/>
          <w:color w:val="000000" w:themeColor="text1"/>
          <w:sz w:val="24"/>
          <w:szCs w:val="24"/>
          <w:shd w:val="clear" w:color="auto" w:fill="FFFFFF"/>
          <w:lang w:val="hy-AM"/>
        </w:rPr>
        <w:t>ընդունում որոշում</w:t>
      </w:r>
      <w:r w:rsidR="000C1C54" w:rsidRPr="00FE5CBD">
        <w:rPr>
          <w:rFonts w:ascii="GHEA Grapalat" w:hAnsi="GHEA Grapalat"/>
          <w:color w:val="000000" w:themeColor="text1"/>
          <w:sz w:val="24"/>
          <w:szCs w:val="24"/>
          <w:shd w:val="clear" w:color="auto" w:fill="FFFFFF"/>
          <w:lang w:val="hy-AM"/>
        </w:rPr>
        <w:t>:»:</w:t>
      </w:r>
    </w:p>
    <w:p w:rsidR="00913E25" w:rsidRPr="00FE5CBD" w:rsidRDefault="00174BC0" w:rsidP="00FE5CBD">
      <w:pPr>
        <w:tabs>
          <w:tab w:val="left" w:pos="720"/>
        </w:tabs>
        <w:spacing w:after="0" w:line="360" w:lineRule="auto"/>
        <w:jc w:val="both"/>
        <w:rPr>
          <w:rFonts w:ascii="GHEA Grapalat" w:hAnsi="GHEA Grapalat" w:cs="Times Armenian"/>
          <w:color w:val="000000" w:themeColor="text1"/>
          <w:sz w:val="24"/>
          <w:szCs w:val="24"/>
          <w:lang w:val="hy-AM"/>
        </w:rPr>
      </w:pPr>
      <w:r w:rsidRPr="00FE5CBD">
        <w:rPr>
          <w:rFonts w:ascii="GHEA Grapalat" w:hAnsi="GHEA Grapalat" w:cs="Sylfaen"/>
          <w:color w:val="000000" w:themeColor="text1"/>
          <w:sz w:val="24"/>
          <w:szCs w:val="24"/>
          <w:lang w:val="hy-AM"/>
        </w:rPr>
        <w:tab/>
        <w:t xml:space="preserve">2. </w:t>
      </w:r>
      <w:r w:rsidR="00CB3038" w:rsidRPr="00FE5CBD">
        <w:rPr>
          <w:rFonts w:ascii="GHEA Grapalat" w:hAnsi="GHEA Grapalat" w:cs="Sylfaen"/>
          <w:color w:val="000000" w:themeColor="text1"/>
          <w:sz w:val="24"/>
          <w:szCs w:val="24"/>
          <w:lang w:val="hy-AM"/>
        </w:rPr>
        <w:t>Լեռնային Ղարաբաղի</w:t>
      </w:r>
      <w:r w:rsidR="00913E25" w:rsidRPr="00FE5CBD">
        <w:rPr>
          <w:rFonts w:ascii="GHEA Grapalat" w:hAnsi="GHEA Grapalat" w:cs="Times Armenian"/>
          <w:color w:val="000000" w:themeColor="text1"/>
          <w:sz w:val="24"/>
          <w:szCs w:val="24"/>
          <w:lang w:val="hy-AM"/>
        </w:rPr>
        <w:t xml:space="preserve"> </w:t>
      </w:r>
      <w:r w:rsidR="00913E25" w:rsidRPr="00FE5CBD">
        <w:rPr>
          <w:rFonts w:ascii="GHEA Grapalat" w:hAnsi="GHEA Grapalat" w:cs="Sylfaen"/>
          <w:color w:val="000000" w:themeColor="text1"/>
          <w:sz w:val="24"/>
          <w:szCs w:val="24"/>
          <w:lang w:val="hy-AM"/>
        </w:rPr>
        <w:t>Հանրապետության</w:t>
      </w:r>
      <w:r w:rsidR="00913E25" w:rsidRPr="00FE5CBD">
        <w:rPr>
          <w:rFonts w:ascii="GHEA Grapalat" w:hAnsi="GHEA Grapalat" w:cs="Times Armenian"/>
          <w:color w:val="000000" w:themeColor="text1"/>
          <w:sz w:val="24"/>
          <w:szCs w:val="24"/>
          <w:lang w:val="hy-AM"/>
        </w:rPr>
        <w:t xml:space="preserve"> </w:t>
      </w:r>
      <w:r w:rsidR="00913E25" w:rsidRPr="00FE5CBD">
        <w:rPr>
          <w:rFonts w:ascii="GHEA Grapalat" w:hAnsi="GHEA Grapalat" w:cs="Sylfaen"/>
          <w:color w:val="000000" w:themeColor="text1"/>
          <w:sz w:val="24"/>
          <w:szCs w:val="24"/>
          <w:lang w:val="hy-AM"/>
        </w:rPr>
        <w:t>կառավարության</w:t>
      </w:r>
      <w:r w:rsidR="00913E25" w:rsidRPr="00FE5CBD">
        <w:rPr>
          <w:rFonts w:ascii="GHEA Grapalat" w:hAnsi="GHEA Grapalat" w:cs="Times Armenian"/>
          <w:color w:val="000000" w:themeColor="text1"/>
          <w:sz w:val="24"/>
          <w:szCs w:val="24"/>
          <w:lang w:val="hy-AM"/>
        </w:rPr>
        <w:t xml:space="preserve"> 20</w:t>
      </w:r>
      <w:r w:rsidR="00CB3038" w:rsidRPr="00FE5CBD">
        <w:rPr>
          <w:rFonts w:ascii="GHEA Grapalat" w:hAnsi="GHEA Grapalat" w:cs="Times Armenian"/>
          <w:color w:val="000000" w:themeColor="text1"/>
          <w:sz w:val="24"/>
          <w:szCs w:val="24"/>
          <w:lang w:val="hy-AM"/>
        </w:rPr>
        <w:t>06</w:t>
      </w:r>
      <w:r w:rsidR="00913E25" w:rsidRPr="00FE5CBD">
        <w:rPr>
          <w:rFonts w:ascii="GHEA Grapalat" w:hAnsi="GHEA Grapalat" w:cs="Times Armenian"/>
          <w:color w:val="000000" w:themeColor="text1"/>
          <w:sz w:val="24"/>
          <w:szCs w:val="24"/>
          <w:lang w:val="hy-AM"/>
        </w:rPr>
        <w:t xml:space="preserve"> </w:t>
      </w:r>
      <w:r w:rsidR="00913E25" w:rsidRPr="00FE5CBD">
        <w:rPr>
          <w:rFonts w:ascii="GHEA Grapalat" w:hAnsi="GHEA Grapalat" w:cs="Sylfaen"/>
          <w:color w:val="000000" w:themeColor="text1"/>
          <w:sz w:val="24"/>
          <w:szCs w:val="24"/>
          <w:lang w:val="hy-AM"/>
        </w:rPr>
        <w:t>թվականի</w:t>
      </w:r>
      <w:r w:rsidR="00913E25" w:rsidRPr="00FE5CBD">
        <w:rPr>
          <w:rFonts w:ascii="GHEA Grapalat" w:hAnsi="GHEA Grapalat" w:cs="Times Armenian"/>
          <w:color w:val="000000" w:themeColor="text1"/>
          <w:sz w:val="24"/>
          <w:szCs w:val="24"/>
          <w:lang w:val="hy-AM"/>
        </w:rPr>
        <w:t xml:space="preserve"> </w:t>
      </w:r>
      <w:r w:rsidR="00CB3038" w:rsidRPr="00FE5CBD">
        <w:rPr>
          <w:rFonts w:ascii="GHEA Grapalat" w:hAnsi="GHEA Grapalat" w:cs="Sylfaen"/>
          <w:color w:val="000000" w:themeColor="text1"/>
          <w:sz w:val="24"/>
          <w:szCs w:val="24"/>
          <w:lang w:val="hy-AM"/>
        </w:rPr>
        <w:t>սեպտեմբերի</w:t>
      </w:r>
      <w:r w:rsidR="00913E25" w:rsidRPr="00FE5CBD">
        <w:rPr>
          <w:rFonts w:ascii="GHEA Grapalat" w:hAnsi="GHEA Grapalat" w:cs="Sylfaen"/>
          <w:color w:val="000000" w:themeColor="text1"/>
          <w:sz w:val="24"/>
          <w:szCs w:val="24"/>
          <w:lang w:val="hy-AM"/>
        </w:rPr>
        <w:t xml:space="preserve"> </w:t>
      </w:r>
      <w:r w:rsidR="00913E25" w:rsidRPr="00FE5CBD">
        <w:rPr>
          <w:rFonts w:ascii="GHEA Grapalat" w:hAnsi="GHEA Grapalat" w:cs="Times Armenian"/>
          <w:color w:val="000000" w:themeColor="text1"/>
          <w:sz w:val="24"/>
          <w:szCs w:val="24"/>
          <w:lang w:val="af-ZA"/>
        </w:rPr>
        <w:t>2</w:t>
      </w:r>
      <w:r w:rsidR="00913E25" w:rsidRPr="00FE5CBD">
        <w:rPr>
          <w:rFonts w:ascii="GHEA Grapalat" w:hAnsi="GHEA Grapalat" w:cs="Times Armenian"/>
          <w:color w:val="000000" w:themeColor="text1"/>
          <w:sz w:val="24"/>
          <w:szCs w:val="24"/>
          <w:lang w:val="hy-AM"/>
        </w:rPr>
        <w:t>9-</w:t>
      </w:r>
      <w:r w:rsidR="00913E25" w:rsidRPr="00FE5CBD">
        <w:rPr>
          <w:rFonts w:ascii="GHEA Grapalat" w:hAnsi="GHEA Grapalat" w:cs="Sylfaen"/>
          <w:color w:val="000000" w:themeColor="text1"/>
          <w:sz w:val="24"/>
          <w:szCs w:val="24"/>
          <w:lang w:val="hy-AM"/>
        </w:rPr>
        <w:t>ի</w:t>
      </w:r>
      <w:r w:rsidR="00913E25" w:rsidRPr="00FE5CBD">
        <w:rPr>
          <w:rFonts w:ascii="GHEA Grapalat" w:hAnsi="GHEA Grapalat" w:cs="Times Armenian"/>
          <w:color w:val="000000" w:themeColor="text1"/>
          <w:sz w:val="24"/>
          <w:szCs w:val="24"/>
          <w:lang w:val="hy-AM"/>
        </w:rPr>
        <w:t xml:space="preserve"> </w:t>
      </w:r>
      <w:r w:rsidR="00913E25" w:rsidRPr="00FE5CBD">
        <w:rPr>
          <w:rFonts w:ascii="GHEA Grapalat" w:hAnsi="GHEA Grapalat"/>
          <w:color w:val="000000" w:themeColor="text1"/>
          <w:sz w:val="24"/>
          <w:szCs w:val="24"/>
          <w:lang w:val="hy-AM"/>
        </w:rPr>
        <w:t>«</w:t>
      </w:r>
      <w:r w:rsidR="00CB3038" w:rsidRPr="00FE5CBD">
        <w:rPr>
          <w:rFonts w:ascii="GHEA Grapalat" w:hAnsi="GHEA Grapalat" w:cs="Sylfaen"/>
          <w:color w:val="000000" w:themeColor="text1"/>
          <w:sz w:val="24"/>
          <w:szCs w:val="24"/>
          <w:lang w:val="hy-AM"/>
        </w:rPr>
        <w:t>Բժշկասոցիալական փորձաքննության իրականացման կարգը հաստատելու մասին</w:t>
      </w:r>
      <w:r w:rsidR="00913E25" w:rsidRPr="00FE5CBD">
        <w:rPr>
          <w:rFonts w:ascii="GHEA Grapalat" w:hAnsi="GHEA Grapalat" w:cs="Sylfaen"/>
          <w:color w:val="000000" w:themeColor="text1"/>
          <w:sz w:val="24"/>
          <w:szCs w:val="24"/>
          <w:lang w:val="hy-AM"/>
        </w:rPr>
        <w:t>»</w:t>
      </w:r>
      <w:r w:rsidR="00913E25" w:rsidRPr="00FE5CBD">
        <w:rPr>
          <w:rFonts w:ascii="GHEA Grapalat" w:hAnsi="GHEA Grapalat" w:cs="Times Armenian"/>
          <w:color w:val="000000" w:themeColor="text1"/>
          <w:sz w:val="24"/>
          <w:szCs w:val="24"/>
          <w:lang w:val="hy-AM"/>
        </w:rPr>
        <w:t xml:space="preserve"> N </w:t>
      </w:r>
      <w:r w:rsidR="00CB3038" w:rsidRPr="00FE5CBD">
        <w:rPr>
          <w:rFonts w:ascii="GHEA Grapalat" w:hAnsi="GHEA Grapalat" w:cs="Times Armenian"/>
          <w:color w:val="000000" w:themeColor="text1"/>
          <w:sz w:val="24"/>
          <w:szCs w:val="24"/>
          <w:lang w:val="hy-AM"/>
        </w:rPr>
        <w:t>488</w:t>
      </w:r>
      <w:r w:rsidR="00913E25" w:rsidRPr="00FE5CBD">
        <w:rPr>
          <w:rFonts w:ascii="GHEA Grapalat" w:hAnsi="GHEA Grapalat" w:cs="Times Armenian"/>
          <w:color w:val="000000" w:themeColor="text1"/>
          <w:sz w:val="24"/>
          <w:szCs w:val="24"/>
          <w:lang w:val="hy-AM"/>
        </w:rPr>
        <w:t xml:space="preserve"> </w:t>
      </w:r>
      <w:r w:rsidR="00913E25" w:rsidRPr="00FE5CBD">
        <w:rPr>
          <w:rFonts w:ascii="GHEA Grapalat" w:hAnsi="GHEA Grapalat" w:cs="Sylfaen"/>
          <w:color w:val="000000" w:themeColor="text1"/>
          <w:sz w:val="24"/>
          <w:szCs w:val="24"/>
          <w:lang w:val="hy-AM"/>
        </w:rPr>
        <w:t>որոշմա</w:t>
      </w:r>
      <w:r w:rsidR="005B24CA" w:rsidRPr="00FE5CBD">
        <w:rPr>
          <w:rFonts w:ascii="GHEA Grapalat" w:hAnsi="GHEA Grapalat" w:cs="Sylfaen"/>
          <w:color w:val="000000" w:themeColor="text1"/>
          <w:sz w:val="24"/>
          <w:szCs w:val="24"/>
          <w:lang w:val="hy-AM"/>
        </w:rPr>
        <w:t xml:space="preserve">ն մեջ </w:t>
      </w:r>
      <w:r w:rsidR="00913E25" w:rsidRPr="00FE5CBD">
        <w:rPr>
          <w:rFonts w:ascii="GHEA Grapalat" w:hAnsi="GHEA Grapalat" w:cs="Sylfaen"/>
          <w:color w:val="000000" w:themeColor="text1"/>
          <w:sz w:val="24"/>
          <w:szCs w:val="24"/>
          <w:lang w:val="hy-AM"/>
        </w:rPr>
        <w:t>կատարել</w:t>
      </w:r>
      <w:r w:rsidR="00913E25" w:rsidRPr="00FE5CBD">
        <w:rPr>
          <w:rFonts w:ascii="GHEA Grapalat" w:hAnsi="GHEA Grapalat" w:cs="Sylfaen"/>
          <w:color w:val="000000" w:themeColor="text1"/>
          <w:sz w:val="24"/>
          <w:szCs w:val="24"/>
          <w:lang w:val="af-ZA"/>
        </w:rPr>
        <w:t xml:space="preserve"> </w:t>
      </w:r>
      <w:r w:rsidR="00913E25" w:rsidRPr="00FE5CBD">
        <w:rPr>
          <w:rFonts w:ascii="GHEA Grapalat" w:hAnsi="GHEA Grapalat" w:cs="Sylfaen"/>
          <w:color w:val="000000" w:themeColor="text1"/>
          <w:sz w:val="24"/>
          <w:szCs w:val="24"/>
          <w:lang w:val="hy-AM"/>
        </w:rPr>
        <w:t>հետևյալ</w:t>
      </w:r>
      <w:r w:rsidR="00913E25" w:rsidRPr="00FE5CBD">
        <w:rPr>
          <w:rFonts w:ascii="GHEA Grapalat" w:hAnsi="GHEA Grapalat" w:cs="Sylfaen"/>
          <w:color w:val="000000" w:themeColor="text1"/>
          <w:sz w:val="24"/>
          <w:szCs w:val="24"/>
          <w:lang w:val="af-ZA"/>
        </w:rPr>
        <w:t xml:space="preserve"> </w:t>
      </w:r>
      <w:r w:rsidR="003128D4" w:rsidRPr="00FE5CBD">
        <w:rPr>
          <w:rFonts w:ascii="GHEA Grapalat" w:hAnsi="GHEA Grapalat" w:cs="Times Armenian"/>
          <w:color w:val="000000" w:themeColor="text1"/>
          <w:sz w:val="24"/>
          <w:szCs w:val="24"/>
          <w:lang w:val="hy-AM"/>
        </w:rPr>
        <w:t>լրացումներն ու</w:t>
      </w:r>
      <w:r w:rsidR="000C1C54" w:rsidRPr="00FE5CBD">
        <w:rPr>
          <w:rFonts w:ascii="GHEA Grapalat" w:hAnsi="GHEA Grapalat" w:cs="Times Armenian"/>
          <w:color w:val="000000" w:themeColor="text1"/>
          <w:sz w:val="24"/>
          <w:szCs w:val="24"/>
          <w:lang w:val="hy-AM"/>
        </w:rPr>
        <w:t xml:space="preserve"> </w:t>
      </w:r>
      <w:r w:rsidR="003128D4" w:rsidRPr="00FE5CBD">
        <w:rPr>
          <w:rFonts w:ascii="GHEA Grapalat" w:hAnsi="GHEA Grapalat" w:cs="Times Armenian"/>
          <w:color w:val="000000" w:themeColor="text1"/>
          <w:sz w:val="24"/>
          <w:szCs w:val="24"/>
          <w:lang w:val="hy-AM"/>
        </w:rPr>
        <w:t>փոփոխությունները</w:t>
      </w:r>
      <w:r w:rsidR="00913E25" w:rsidRPr="00FE5CBD">
        <w:rPr>
          <w:rFonts w:ascii="GHEA Grapalat" w:hAnsi="GHEA Grapalat" w:cs="Times Armenian"/>
          <w:color w:val="000000" w:themeColor="text1"/>
          <w:sz w:val="24"/>
          <w:szCs w:val="24"/>
          <w:lang w:val="hy-AM"/>
        </w:rPr>
        <w:t>.</w:t>
      </w:r>
    </w:p>
    <w:p w:rsidR="005B24CA" w:rsidRPr="00FE5CBD" w:rsidRDefault="005B24CA" w:rsidP="00FE5CBD">
      <w:pPr>
        <w:tabs>
          <w:tab w:val="left" w:pos="720"/>
        </w:tabs>
        <w:spacing w:after="0" w:line="360" w:lineRule="auto"/>
        <w:jc w:val="both"/>
        <w:rPr>
          <w:rFonts w:ascii="GHEA Grapalat" w:hAnsi="GHEA Grapalat" w:cs="Times Armenian"/>
          <w:color w:val="000000" w:themeColor="text1"/>
          <w:sz w:val="24"/>
          <w:szCs w:val="24"/>
          <w:lang w:val="hy-AM"/>
        </w:rPr>
      </w:pPr>
      <w:r w:rsidRPr="00FE5CBD">
        <w:rPr>
          <w:rFonts w:ascii="GHEA Grapalat" w:hAnsi="GHEA Grapalat" w:cs="Times Armenian"/>
          <w:color w:val="000000" w:themeColor="text1"/>
          <w:sz w:val="24"/>
          <w:szCs w:val="24"/>
          <w:lang w:val="hy-AM"/>
        </w:rPr>
        <w:tab/>
      </w:r>
      <w:r w:rsidR="00B916AE" w:rsidRPr="00FE5CBD">
        <w:rPr>
          <w:rFonts w:ascii="GHEA Grapalat" w:hAnsi="GHEA Grapalat" w:cs="Times Armenian"/>
          <w:color w:val="000000" w:themeColor="text1"/>
          <w:sz w:val="24"/>
          <w:szCs w:val="24"/>
          <w:lang w:val="hy-AM"/>
        </w:rPr>
        <w:t>1</w:t>
      </w:r>
      <w:r w:rsidRPr="00FE5CBD">
        <w:rPr>
          <w:rFonts w:ascii="GHEA Grapalat" w:hAnsi="GHEA Grapalat" w:cs="Times Armenian"/>
          <w:color w:val="000000" w:themeColor="text1"/>
          <w:sz w:val="24"/>
          <w:szCs w:val="24"/>
          <w:lang w:val="hy-AM"/>
        </w:rPr>
        <w:t xml:space="preserve">) </w:t>
      </w:r>
      <w:r w:rsidR="00923DF5" w:rsidRPr="00FE5CBD">
        <w:rPr>
          <w:rFonts w:ascii="GHEA Grapalat" w:hAnsi="GHEA Grapalat" w:cs="Times Armenian"/>
          <w:color w:val="000000" w:themeColor="text1"/>
          <w:sz w:val="24"/>
          <w:szCs w:val="24"/>
          <w:lang w:val="hy-AM"/>
        </w:rPr>
        <w:t xml:space="preserve"> </w:t>
      </w:r>
      <w:r w:rsidRPr="00FE5CBD">
        <w:rPr>
          <w:rFonts w:ascii="GHEA Grapalat" w:hAnsi="GHEA Grapalat" w:cs="Times Armenian"/>
          <w:color w:val="000000" w:themeColor="text1"/>
          <w:sz w:val="24"/>
          <w:szCs w:val="24"/>
          <w:lang w:val="hy-AM"/>
        </w:rPr>
        <w:t xml:space="preserve">լրացնել հետևյալ բովանդակությամբ </w:t>
      </w:r>
      <w:r w:rsidR="003237DB" w:rsidRPr="00FE5CBD">
        <w:rPr>
          <w:rFonts w:ascii="GHEA Grapalat" w:hAnsi="GHEA Grapalat" w:cs="Times Armenian"/>
          <w:color w:val="000000" w:themeColor="text1"/>
          <w:sz w:val="24"/>
          <w:szCs w:val="24"/>
          <w:lang w:val="hy-AM"/>
        </w:rPr>
        <w:t>1.1-1.</w:t>
      </w:r>
      <w:r w:rsidR="00B916AE" w:rsidRPr="00FE5CBD">
        <w:rPr>
          <w:rFonts w:ascii="GHEA Grapalat" w:hAnsi="GHEA Grapalat" w:cs="Times Armenian"/>
          <w:color w:val="000000" w:themeColor="text1"/>
          <w:sz w:val="24"/>
          <w:szCs w:val="24"/>
          <w:lang w:val="hy-AM"/>
        </w:rPr>
        <w:t>2</w:t>
      </w:r>
      <w:r w:rsidR="003237DB" w:rsidRPr="00FE5CBD">
        <w:rPr>
          <w:rFonts w:ascii="GHEA Grapalat" w:hAnsi="GHEA Grapalat" w:cs="Times Armenian"/>
          <w:color w:val="000000" w:themeColor="text1"/>
          <w:sz w:val="24"/>
          <w:szCs w:val="24"/>
          <w:lang w:val="hy-AM"/>
        </w:rPr>
        <w:t>-րդ կետերով՝</w:t>
      </w:r>
    </w:p>
    <w:p w:rsidR="00B916AE" w:rsidRPr="00FE5CBD" w:rsidRDefault="003237DB" w:rsidP="00FE5CBD">
      <w:pPr>
        <w:tabs>
          <w:tab w:val="left" w:pos="720"/>
        </w:tabs>
        <w:spacing w:after="0" w:line="360" w:lineRule="auto"/>
        <w:jc w:val="both"/>
        <w:rPr>
          <w:rFonts w:ascii="GHEA Grapalat" w:hAnsi="GHEA Grapalat" w:cs="Times Armenian"/>
          <w:color w:val="000000" w:themeColor="text1"/>
          <w:sz w:val="24"/>
          <w:szCs w:val="24"/>
          <w:lang w:val="hy-AM"/>
        </w:rPr>
      </w:pPr>
      <w:r w:rsidRPr="00FE5CBD">
        <w:rPr>
          <w:rFonts w:ascii="GHEA Grapalat" w:hAnsi="GHEA Grapalat" w:cs="Times Armenian"/>
          <w:color w:val="000000" w:themeColor="text1"/>
          <w:sz w:val="24"/>
          <w:szCs w:val="24"/>
          <w:lang w:val="hy-AM"/>
        </w:rPr>
        <w:tab/>
        <w:t>«</w:t>
      </w:r>
      <w:r w:rsidR="001925D4" w:rsidRPr="00FE5CBD">
        <w:rPr>
          <w:rFonts w:ascii="GHEA Grapalat" w:hAnsi="GHEA Grapalat" w:cs="Times Armenian"/>
          <w:color w:val="000000" w:themeColor="text1"/>
          <w:sz w:val="24"/>
          <w:szCs w:val="24"/>
          <w:lang w:val="hy-AM"/>
        </w:rPr>
        <w:t>1.</w:t>
      </w:r>
      <w:r w:rsidR="00B916AE" w:rsidRPr="00FE5CBD">
        <w:rPr>
          <w:rFonts w:ascii="GHEA Grapalat" w:hAnsi="GHEA Grapalat" w:cs="Times Armenian"/>
          <w:color w:val="000000" w:themeColor="text1"/>
          <w:sz w:val="24"/>
          <w:szCs w:val="24"/>
          <w:lang w:val="hy-AM"/>
        </w:rPr>
        <w:t>1.</w:t>
      </w:r>
      <w:r w:rsidR="001925D4" w:rsidRPr="00FE5CBD">
        <w:rPr>
          <w:rFonts w:ascii="GHEA Grapalat" w:hAnsi="GHEA Grapalat" w:cs="Times Armenian"/>
          <w:color w:val="000000" w:themeColor="text1"/>
          <w:sz w:val="24"/>
          <w:szCs w:val="24"/>
          <w:lang w:val="hy-AM"/>
        </w:rPr>
        <w:t xml:space="preserve"> </w:t>
      </w:r>
      <w:r w:rsidR="0099351E" w:rsidRPr="00FE5CBD">
        <w:rPr>
          <w:rFonts w:ascii="GHEA Grapalat" w:hAnsi="GHEA Grapalat" w:cs="Times Armenian"/>
          <w:color w:val="000000" w:themeColor="text1"/>
          <w:sz w:val="24"/>
          <w:szCs w:val="24"/>
          <w:lang w:val="hy-AM"/>
        </w:rPr>
        <w:t>Սահման</w:t>
      </w:r>
      <w:r w:rsidR="001925D4" w:rsidRPr="00FE5CBD">
        <w:rPr>
          <w:rFonts w:ascii="GHEA Grapalat" w:hAnsi="GHEA Grapalat" w:cs="Times Armenian"/>
          <w:color w:val="000000" w:themeColor="text1"/>
          <w:sz w:val="24"/>
          <w:szCs w:val="24"/>
          <w:lang w:val="hy-AM"/>
        </w:rPr>
        <w:t>ել, որ`</w:t>
      </w:r>
    </w:p>
    <w:p w:rsidR="001925D4" w:rsidRPr="00FE5CBD" w:rsidRDefault="00B916AE" w:rsidP="00FE5CBD">
      <w:pPr>
        <w:tabs>
          <w:tab w:val="left" w:pos="720"/>
        </w:tabs>
        <w:spacing w:after="0" w:line="360" w:lineRule="auto"/>
        <w:jc w:val="both"/>
        <w:rPr>
          <w:rFonts w:ascii="GHEA Grapalat" w:hAnsi="GHEA Grapalat" w:cs="Times Armenian"/>
          <w:color w:val="000000" w:themeColor="text1"/>
          <w:sz w:val="24"/>
          <w:szCs w:val="24"/>
          <w:lang w:val="hy-AM"/>
        </w:rPr>
      </w:pPr>
      <w:r w:rsidRPr="00FE5CBD">
        <w:rPr>
          <w:rFonts w:ascii="GHEA Grapalat" w:hAnsi="GHEA Grapalat" w:cs="Times Armenian"/>
          <w:color w:val="000000" w:themeColor="text1"/>
          <w:sz w:val="24"/>
          <w:szCs w:val="24"/>
          <w:lang w:val="hy-AM"/>
        </w:rPr>
        <w:tab/>
      </w:r>
      <w:r w:rsidR="001925D4" w:rsidRPr="00FE5CBD">
        <w:rPr>
          <w:rFonts w:ascii="GHEA Grapalat" w:hAnsi="GHEA Grapalat" w:cs="Times Armenian"/>
          <w:color w:val="000000" w:themeColor="text1"/>
          <w:sz w:val="24"/>
          <w:szCs w:val="24"/>
          <w:lang w:val="hy-AM"/>
        </w:rPr>
        <w:t>1) անձի կամ նրա ներկայացուցչի դիմումի հիման վրա բժշկասոցիալական վերափորձաքննություններ</w:t>
      </w:r>
      <w:r w:rsidR="00E512F1" w:rsidRPr="00FE5CBD">
        <w:rPr>
          <w:rFonts w:ascii="GHEA Grapalat" w:hAnsi="GHEA Grapalat" w:cs="Times Armenian"/>
          <w:color w:val="000000" w:themeColor="text1"/>
          <w:sz w:val="24"/>
          <w:szCs w:val="24"/>
          <w:lang w:val="hy-AM"/>
        </w:rPr>
        <w:t>ը՝</w:t>
      </w:r>
      <w:r w:rsidR="001925D4" w:rsidRPr="00FE5CBD">
        <w:rPr>
          <w:rFonts w:ascii="GHEA Grapalat" w:hAnsi="GHEA Grapalat" w:cs="Times Armenian"/>
          <w:color w:val="000000" w:themeColor="text1"/>
          <w:sz w:val="24"/>
          <w:szCs w:val="24"/>
          <w:lang w:val="hy-AM"/>
        </w:rPr>
        <w:t xml:space="preserve"> </w:t>
      </w:r>
      <w:r w:rsidR="00E512F1" w:rsidRPr="00FE5CBD">
        <w:rPr>
          <w:rFonts w:ascii="GHEA Grapalat" w:hAnsi="GHEA Grapalat" w:cs="Times Armenian"/>
          <w:color w:val="000000" w:themeColor="text1"/>
          <w:sz w:val="24"/>
          <w:szCs w:val="24"/>
          <w:lang w:val="hy-AM"/>
        </w:rPr>
        <w:t>մինչև 2022 թվականի հուն</w:t>
      </w:r>
      <w:r w:rsidR="002673A3" w:rsidRPr="00FE5CBD">
        <w:rPr>
          <w:rFonts w:ascii="GHEA Grapalat" w:hAnsi="GHEA Grapalat" w:cs="Times Armenian"/>
          <w:color w:val="000000" w:themeColor="text1"/>
          <w:sz w:val="24"/>
          <w:szCs w:val="24"/>
          <w:lang w:val="hy-AM"/>
        </w:rPr>
        <w:t xml:space="preserve">իսի 1-ը </w:t>
      </w:r>
      <w:r w:rsidR="001925D4" w:rsidRPr="00FE5CBD">
        <w:rPr>
          <w:rFonts w:ascii="GHEA Grapalat" w:hAnsi="GHEA Grapalat" w:cs="Times Armenian"/>
          <w:color w:val="000000" w:themeColor="text1"/>
          <w:sz w:val="24"/>
          <w:szCs w:val="24"/>
          <w:lang w:val="hy-AM"/>
        </w:rPr>
        <w:t>իրականացվում են հատուկ ընթացակարգով</w:t>
      </w:r>
      <w:r w:rsidR="002673A3" w:rsidRPr="00FE5CBD">
        <w:rPr>
          <w:rFonts w:ascii="GHEA Grapalat" w:hAnsi="GHEA Grapalat" w:cs="Times Armenian"/>
          <w:color w:val="000000" w:themeColor="text1"/>
          <w:sz w:val="24"/>
          <w:szCs w:val="24"/>
          <w:lang w:val="hy-AM"/>
        </w:rPr>
        <w:t>,</w:t>
      </w:r>
      <w:r w:rsidR="001925D4" w:rsidRPr="00FE5CBD">
        <w:rPr>
          <w:rFonts w:ascii="GHEA Grapalat" w:hAnsi="GHEA Grapalat" w:cs="Times Armenian"/>
          <w:color w:val="000000" w:themeColor="text1"/>
          <w:sz w:val="24"/>
          <w:szCs w:val="24"/>
          <w:lang w:val="hy-AM"/>
        </w:rPr>
        <w:t xml:space="preserve"> բացառությամբ առողջական վիճակը վատթարանալու, հեռակա փորձաքննությունների, հաշմանդամության պատճառական կապը փոխելու, մահվան պատճառական կապը, մասնագիտական աշխատունակու</w:t>
      </w:r>
      <w:r w:rsidR="00E512F1" w:rsidRPr="00FE5CBD">
        <w:rPr>
          <w:rFonts w:ascii="GHEA Grapalat" w:hAnsi="GHEA Grapalat" w:cs="Times Armenian"/>
          <w:color w:val="000000" w:themeColor="text1"/>
          <w:sz w:val="24"/>
          <w:szCs w:val="24"/>
          <w:lang w:val="hy-AM"/>
        </w:rPr>
        <w:t xml:space="preserve">թյան կորստի աստիճանը որոշելու, և փոփոխություններ կատարելու, </w:t>
      </w:r>
      <w:r w:rsidR="00D528D2">
        <w:rPr>
          <w:rFonts w:ascii="GHEA Grapalat" w:hAnsi="GHEA Grapalat" w:cs="Times Armenian"/>
          <w:color w:val="000000" w:themeColor="text1"/>
          <w:sz w:val="24"/>
          <w:szCs w:val="24"/>
          <w:lang w:val="hy-AM"/>
        </w:rPr>
        <w:t></w:t>
      </w:r>
      <w:r w:rsidR="001925D4" w:rsidRPr="00FE5CBD">
        <w:rPr>
          <w:rFonts w:ascii="GHEA Grapalat" w:hAnsi="GHEA Grapalat" w:cs="Times Armenian"/>
          <w:color w:val="000000" w:themeColor="text1"/>
          <w:sz w:val="24"/>
          <w:szCs w:val="24"/>
          <w:lang w:val="hy-AM"/>
        </w:rPr>
        <w:t>հաշմանդամ երեխա</w:t>
      </w:r>
      <w:r w:rsidR="00D528D2">
        <w:rPr>
          <w:rFonts w:ascii="GHEA Grapalat" w:hAnsi="GHEA Grapalat" w:cs="Times Armenian"/>
          <w:color w:val="000000" w:themeColor="text1"/>
          <w:sz w:val="24"/>
          <w:szCs w:val="24"/>
          <w:lang w:val="hy-AM"/>
        </w:rPr>
        <w:t></w:t>
      </w:r>
      <w:r w:rsidR="00140826">
        <w:rPr>
          <w:rFonts w:ascii="GHEA Grapalat" w:hAnsi="GHEA Grapalat" w:cs="Times Armenian"/>
          <w:color w:val="000000" w:themeColor="text1"/>
          <w:sz w:val="24"/>
          <w:szCs w:val="24"/>
          <w:lang w:val="hy-AM"/>
        </w:rPr>
        <w:t xml:space="preserve"> </w:t>
      </w:r>
      <w:r w:rsidR="001925D4" w:rsidRPr="00FE5CBD">
        <w:rPr>
          <w:rFonts w:ascii="GHEA Grapalat" w:hAnsi="GHEA Grapalat" w:cs="Times Armenian"/>
          <w:color w:val="000000" w:themeColor="text1"/>
          <w:sz w:val="24"/>
          <w:szCs w:val="24"/>
          <w:lang w:val="hy-AM"/>
        </w:rPr>
        <w:t>կարգավիճակից հետո 18 տարին լրանալու, 17 տարեկանից հետո հաշմանդամությունը «մինչև 18 տարին լրանալը</w:t>
      </w:r>
      <w:r w:rsidRPr="00FE5CBD">
        <w:rPr>
          <w:rFonts w:ascii="GHEA Grapalat" w:hAnsi="GHEA Grapalat" w:cs="Times Armenian"/>
          <w:color w:val="000000" w:themeColor="text1"/>
          <w:sz w:val="24"/>
          <w:szCs w:val="24"/>
          <w:lang w:val="hy-AM"/>
        </w:rPr>
        <w:t>»</w:t>
      </w:r>
      <w:r w:rsidR="001925D4" w:rsidRPr="00FE5CBD">
        <w:rPr>
          <w:rFonts w:ascii="GHEA Grapalat" w:hAnsi="GHEA Grapalat" w:cs="Times Armenian"/>
          <w:color w:val="000000" w:themeColor="text1"/>
          <w:sz w:val="24"/>
          <w:szCs w:val="24"/>
          <w:lang w:val="hy-AM"/>
        </w:rPr>
        <w:t xml:space="preserve"> ժամկետով և </w:t>
      </w:r>
      <w:r w:rsidR="00A11992" w:rsidRPr="00FE5CBD">
        <w:rPr>
          <w:rFonts w:ascii="GHEA Grapalat" w:hAnsi="GHEA Grapalat" w:cs="Times Armenian"/>
          <w:color w:val="000000" w:themeColor="text1"/>
          <w:sz w:val="24"/>
          <w:szCs w:val="24"/>
          <w:lang w:val="hy-AM"/>
        </w:rPr>
        <w:t xml:space="preserve">անձի </w:t>
      </w:r>
      <w:r w:rsidR="00BC1472" w:rsidRPr="00FE5CBD">
        <w:rPr>
          <w:rFonts w:ascii="GHEA Grapalat" w:hAnsi="GHEA Grapalat" w:cs="Times Armenian"/>
          <w:color w:val="000000" w:themeColor="text1"/>
          <w:sz w:val="24"/>
          <w:szCs w:val="24"/>
          <w:lang w:val="hy-AM"/>
        </w:rPr>
        <w:t>63 տարի</w:t>
      </w:r>
      <w:r w:rsidR="00BC681F" w:rsidRPr="00FE5CBD">
        <w:rPr>
          <w:rFonts w:ascii="GHEA Grapalat" w:hAnsi="GHEA Grapalat" w:cs="Times Armenian"/>
          <w:color w:val="000000" w:themeColor="text1"/>
          <w:sz w:val="24"/>
          <w:szCs w:val="24"/>
          <w:lang w:val="hy-AM"/>
        </w:rPr>
        <w:t xml:space="preserve">ն </w:t>
      </w:r>
      <w:r w:rsidR="001925D4" w:rsidRPr="00FE5CBD">
        <w:rPr>
          <w:rFonts w:ascii="GHEA Grapalat" w:hAnsi="GHEA Grapalat" w:cs="Times Armenian"/>
          <w:color w:val="000000" w:themeColor="text1"/>
          <w:sz w:val="24"/>
          <w:szCs w:val="24"/>
          <w:lang w:val="hy-AM"/>
        </w:rPr>
        <w:t>լրանալուց հետո անժամկետ սահմանելու դեպքերում իրականացվող բժշկասոցիալական վերափորձաքննությունների.</w:t>
      </w:r>
    </w:p>
    <w:p w:rsidR="001925D4" w:rsidRPr="00FE5CBD" w:rsidRDefault="00FE5CBD" w:rsidP="00FE5CBD">
      <w:pPr>
        <w:pStyle w:val="a3"/>
        <w:shd w:val="clear" w:color="auto" w:fill="FFFFFF"/>
        <w:spacing w:after="0" w:afterAutospacing="0" w:line="360" w:lineRule="auto"/>
        <w:ind w:firstLine="375"/>
        <w:jc w:val="both"/>
        <w:rPr>
          <w:rFonts w:ascii="GHEA Grapalat" w:hAnsi="GHEA Grapalat" w:cs="Times Armenian"/>
          <w:color w:val="000000" w:themeColor="text1"/>
          <w:lang w:val="hy-AM"/>
        </w:rPr>
      </w:pPr>
      <w:r w:rsidRPr="00FE5CBD">
        <w:rPr>
          <w:rFonts w:ascii="GHEA Grapalat" w:hAnsi="GHEA Grapalat" w:cs="Times Armenian"/>
          <w:color w:val="000000" w:themeColor="text1"/>
          <w:lang w:val="hy-AM"/>
        </w:rPr>
        <w:t xml:space="preserve">     </w:t>
      </w:r>
      <w:r w:rsidR="001925D4" w:rsidRPr="00FE5CBD">
        <w:rPr>
          <w:rFonts w:ascii="GHEA Grapalat" w:hAnsi="GHEA Grapalat" w:cs="Times Armenian"/>
          <w:color w:val="000000" w:themeColor="text1"/>
          <w:lang w:val="hy-AM"/>
        </w:rPr>
        <w:t xml:space="preserve">2) </w:t>
      </w:r>
      <w:r w:rsidR="00914CD3" w:rsidRPr="00FE5CBD">
        <w:rPr>
          <w:rFonts w:ascii="GHEA Grapalat" w:hAnsi="GHEA Grapalat" w:cs="Times Armenian"/>
          <w:color w:val="000000" w:themeColor="text1"/>
          <w:lang w:val="hy-AM"/>
        </w:rPr>
        <w:t>սույն կետի</w:t>
      </w:r>
      <w:r w:rsidR="001925D4" w:rsidRPr="00FE5CBD">
        <w:rPr>
          <w:rFonts w:ascii="GHEA Grapalat" w:hAnsi="GHEA Grapalat" w:cs="Times Armenian"/>
          <w:color w:val="000000" w:themeColor="text1"/>
          <w:lang w:val="hy-AM"/>
        </w:rPr>
        <w:t xml:space="preserve"> 1-ին ենթակետում նշված ժամկետում վերափորձաքննության համար դիմող անձանց փորձաքննությունն իրականացվում է հետևյալ հատուկ ընթացակարգով`</w:t>
      </w:r>
    </w:p>
    <w:p w:rsidR="001925D4" w:rsidRPr="00FE5CBD" w:rsidRDefault="001925D4" w:rsidP="00FE5CBD">
      <w:pPr>
        <w:pStyle w:val="a3"/>
        <w:shd w:val="clear" w:color="auto" w:fill="FFFFFF"/>
        <w:spacing w:before="0" w:beforeAutospacing="0" w:after="0" w:afterAutospacing="0" w:line="360" w:lineRule="auto"/>
        <w:ind w:firstLine="375"/>
        <w:jc w:val="both"/>
        <w:rPr>
          <w:rFonts w:ascii="GHEA Grapalat" w:hAnsi="GHEA Grapalat" w:cs="Times Armenian"/>
          <w:lang w:val="hy-AM"/>
        </w:rPr>
      </w:pPr>
      <w:r w:rsidRPr="00FE5CBD">
        <w:rPr>
          <w:rFonts w:ascii="GHEA Grapalat" w:hAnsi="GHEA Grapalat" w:cs="Times Armenian"/>
          <w:color w:val="000000" w:themeColor="text1"/>
          <w:lang w:val="hy-AM"/>
        </w:rPr>
        <w:lastRenderedPageBreak/>
        <w:t xml:space="preserve">ա. վերափորձաքննության համար դիմող անձը (ներկայացուցիչը) ներկայացնում է միայն </w:t>
      </w:r>
      <w:r w:rsidR="00D70A5F" w:rsidRPr="00FE5CBD">
        <w:rPr>
          <w:rFonts w:ascii="GHEA Grapalat" w:hAnsi="GHEA Grapalat"/>
          <w:color w:val="000000" w:themeColor="text1"/>
          <w:shd w:val="clear" w:color="auto" w:fill="FFFFFF"/>
          <w:lang w:val="hy-AM"/>
        </w:rPr>
        <w:t>Արցախի Հանրապետության</w:t>
      </w:r>
      <w:r w:rsidR="00B916AE" w:rsidRPr="00FE5CBD">
        <w:rPr>
          <w:rFonts w:ascii="GHEA Grapalat" w:hAnsi="GHEA Grapalat" w:cs="Arial Unicode"/>
          <w:color w:val="000000" w:themeColor="text1"/>
          <w:shd w:val="clear" w:color="auto" w:fill="FFFFFF"/>
          <w:lang w:val="hy-AM"/>
        </w:rPr>
        <w:t xml:space="preserve"> աշխատանքի, սոցիալական և միգրացիայի հարցերի նախարարի</w:t>
      </w:r>
      <w:r w:rsidR="002673A3" w:rsidRPr="00FE5CBD">
        <w:rPr>
          <w:rFonts w:ascii="GHEA Grapalat" w:hAnsi="GHEA Grapalat" w:cs="Arial Unicode"/>
          <w:color w:val="000000" w:themeColor="text1"/>
          <w:shd w:val="clear" w:color="auto" w:fill="FFFFFF"/>
          <w:lang w:val="hy-AM"/>
        </w:rPr>
        <w:t xml:space="preserve"> </w:t>
      </w:r>
      <w:r w:rsidR="00023067" w:rsidRPr="00FE5CBD">
        <w:rPr>
          <w:rFonts w:ascii="GHEA Grapalat" w:hAnsi="GHEA Grapalat" w:cs="Times Armenian"/>
          <w:lang w:val="hy-AM"/>
        </w:rPr>
        <w:t xml:space="preserve">հրամանով </w:t>
      </w:r>
      <w:r w:rsidRPr="00FE5CBD">
        <w:rPr>
          <w:rFonts w:ascii="GHEA Grapalat" w:hAnsi="GHEA Grapalat" w:cs="Times Armenian"/>
          <w:lang w:val="hy-AM"/>
        </w:rPr>
        <w:t>հաստատված</w:t>
      </w:r>
      <w:r w:rsidR="00E512F1" w:rsidRPr="00FE5CBD">
        <w:rPr>
          <w:rFonts w:ascii="GHEA Grapalat" w:hAnsi="GHEA Grapalat" w:cs="Times Armenian"/>
          <w:lang w:val="hy-AM"/>
        </w:rPr>
        <w:t>՝</w:t>
      </w:r>
      <w:r w:rsidRPr="00FE5CBD">
        <w:rPr>
          <w:rFonts w:ascii="GHEA Grapalat" w:hAnsi="GHEA Grapalat" w:cs="Times Armenian"/>
          <w:lang w:val="hy-AM"/>
        </w:rPr>
        <w:t xml:space="preserve"> </w:t>
      </w:r>
      <w:r w:rsidR="00D70A5F" w:rsidRPr="00FE5CBD">
        <w:rPr>
          <w:rFonts w:ascii="GHEA Grapalat" w:hAnsi="GHEA Grapalat"/>
          <w:shd w:val="clear" w:color="auto" w:fill="FFFFFF"/>
          <w:lang w:val="hy-AM"/>
        </w:rPr>
        <w:t xml:space="preserve">բժշկասոցիալական </w:t>
      </w:r>
      <w:r w:rsidR="00E512F1" w:rsidRPr="00FE5CBD">
        <w:rPr>
          <w:rFonts w:ascii="GHEA Grapalat" w:hAnsi="GHEA Grapalat"/>
          <w:shd w:val="clear" w:color="auto" w:fill="FFFFFF"/>
          <w:lang w:val="hy-AM"/>
        </w:rPr>
        <w:t xml:space="preserve">փորձաքննության իրականացման </w:t>
      </w:r>
      <w:r w:rsidR="002673A3" w:rsidRPr="00FE5CBD">
        <w:rPr>
          <w:rFonts w:ascii="GHEA Grapalat" w:hAnsi="GHEA Grapalat" w:cs="Times Armenian"/>
          <w:lang w:val="hy-AM"/>
        </w:rPr>
        <w:t>դիմումը</w:t>
      </w:r>
      <w:r w:rsidRPr="00FE5CBD">
        <w:rPr>
          <w:rFonts w:ascii="GHEA Grapalat" w:hAnsi="GHEA Grapalat" w:cs="Times Armenian"/>
          <w:lang w:val="hy-AM"/>
        </w:rPr>
        <w:t>, առանց դիմումին կցվող՝ հիվանդության, վնասվածքի, խեղման հետևանքով օրգանիզմի կայուն ֆունկցիաների խանգարումով պայմանավորված առողջության խաթարումը հաստատող բժշկական փաստաթղթերի,</w:t>
      </w:r>
    </w:p>
    <w:p w:rsidR="001925D4" w:rsidRPr="00FE5CBD" w:rsidRDefault="001925D4" w:rsidP="00FE5CBD">
      <w:pPr>
        <w:pStyle w:val="a3"/>
        <w:shd w:val="clear" w:color="auto" w:fill="FFFFFF"/>
        <w:spacing w:before="0" w:beforeAutospacing="0" w:after="0" w:afterAutospacing="0" w:line="360" w:lineRule="auto"/>
        <w:ind w:firstLine="375"/>
        <w:jc w:val="both"/>
        <w:rPr>
          <w:rFonts w:ascii="GHEA Grapalat" w:hAnsi="GHEA Grapalat" w:cs="Times Armenian"/>
          <w:lang w:val="hy-AM"/>
        </w:rPr>
      </w:pPr>
      <w:r w:rsidRPr="00FE5CBD">
        <w:rPr>
          <w:rFonts w:ascii="GHEA Grapalat" w:hAnsi="GHEA Grapalat" w:cs="Times Armenian"/>
          <w:lang w:val="hy-AM"/>
        </w:rPr>
        <w:t xml:space="preserve">բ. բժշկասոցիալական փորձաքննության ոլորտում իրավասու պետական մարմինը վերափորձաքննությունն իրականացնում </w:t>
      </w:r>
      <w:r w:rsidR="00A06426" w:rsidRPr="00FE5CBD">
        <w:rPr>
          <w:rFonts w:ascii="GHEA Grapalat" w:hAnsi="GHEA Grapalat" w:cs="Times Armenian"/>
          <w:lang w:val="hy-AM"/>
        </w:rPr>
        <w:t>է</w:t>
      </w:r>
      <w:r w:rsidRPr="00FE5CBD">
        <w:rPr>
          <w:rFonts w:ascii="GHEA Grapalat" w:hAnsi="GHEA Grapalat" w:cs="Times Armenian"/>
          <w:lang w:val="hy-AM"/>
        </w:rPr>
        <w:t xml:space="preserve"> առանց անձի օբյեկտիվ զննության,</w:t>
      </w:r>
    </w:p>
    <w:p w:rsidR="001925D4" w:rsidRPr="00FE5CBD" w:rsidRDefault="001925D4" w:rsidP="00FE5CBD">
      <w:pPr>
        <w:pStyle w:val="a3"/>
        <w:shd w:val="clear" w:color="auto" w:fill="FFFFFF"/>
        <w:spacing w:before="0" w:beforeAutospacing="0" w:after="0" w:afterAutospacing="0" w:line="360" w:lineRule="auto"/>
        <w:ind w:firstLine="375"/>
        <w:jc w:val="both"/>
        <w:rPr>
          <w:rFonts w:ascii="GHEA Grapalat" w:hAnsi="GHEA Grapalat" w:cs="Times Armenian"/>
          <w:lang w:val="hy-AM"/>
        </w:rPr>
      </w:pPr>
      <w:r w:rsidRPr="00FE5CBD">
        <w:rPr>
          <w:rFonts w:ascii="GHEA Grapalat" w:hAnsi="GHEA Grapalat" w:cs="Times Armenian"/>
          <w:lang w:val="hy-AM"/>
        </w:rPr>
        <w:t xml:space="preserve">գ. </w:t>
      </w:r>
      <w:r w:rsidR="00FE5CBD" w:rsidRPr="00FE5CBD">
        <w:rPr>
          <w:rFonts w:ascii="GHEA Grapalat" w:hAnsi="GHEA Grapalat" w:cs="Times Armenian"/>
          <w:lang w:val="hy-AM"/>
        </w:rPr>
        <w:t xml:space="preserve"> </w:t>
      </w:r>
      <w:r w:rsidRPr="00FE5CBD">
        <w:rPr>
          <w:rFonts w:ascii="GHEA Grapalat" w:hAnsi="GHEA Grapalat" w:cs="Times Armenian"/>
          <w:lang w:val="hy-AM"/>
        </w:rPr>
        <w:t xml:space="preserve">բժշկասոցիալական փորձաքննական որոշում կայացնելու օրվանից հետո եռօրյա ժամկետում անձին տրամադրվում է բժշկասոցիալական փորձաքննական նոր որոշումը (վարչական ակտը)՝ նախորդ տարվա բժշկասոցիալական փորձաքննական որոշումով, </w:t>
      </w:r>
      <w:r w:rsidR="00E512F1" w:rsidRPr="00FE5CBD">
        <w:rPr>
          <w:rFonts w:ascii="GHEA Grapalat" w:hAnsi="GHEA Grapalat" w:cs="Times Armenian"/>
          <w:lang w:val="hy-AM"/>
        </w:rPr>
        <w:t>մեկ</w:t>
      </w:r>
      <w:r w:rsidRPr="00FE5CBD">
        <w:rPr>
          <w:rFonts w:ascii="GHEA Grapalat" w:hAnsi="GHEA Grapalat" w:cs="Times Armenian"/>
          <w:lang w:val="hy-AM"/>
        </w:rPr>
        <w:t xml:space="preserve"> տարի ժամկետով,</w:t>
      </w:r>
    </w:p>
    <w:p w:rsidR="001925D4" w:rsidRPr="00FE5CBD" w:rsidRDefault="001925D4" w:rsidP="00FE5CBD">
      <w:pPr>
        <w:pStyle w:val="a3"/>
        <w:shd w:val="clear" w:color="auto" w:fill="FFFFFF"/>
        <w:spacing w:before="0" w:beforeAutospacing="0" w:after="0" w:afterAutospacing="0" w:line="360" w:lineRule="auto"/>
        <w:ind w:firstLine="375"/>
        <w:jc w:val="both"/>
        <w:rPr>
          <w:rFonts w:ascii="GHEA Grapalat" w:hAnsi="GHEA Grapalat" w:cs="Times Armenian"/>
          <w:lang w:val="hy-AM"/>
        </w:rPr>
      </w:pPr>
      <w:r w:rsidRPr="00FE5CBD">
        <w:rPr>
          <w:rFonts w:ascii="GHEA Grapalat" w:hAnsi="GHEA Grapalat" w:cs="Times Armenian"/>
          <w:lang w:val="hy-AM"/>
        </w:rPr>
        <w:t xml:space="preserve">դ. </w:t>
      </w:r>
      <w:r w:rsidR="00DF1F78" w:rsidRPr="00FE5CBD">
        <w:rPr>
          <w:rFonts w:ascii="GHEA Grapalat" w:hAnsi="GHEA Grapalat" w:cs="Times Armenian"/>
          <w:lang w:val="hy-AM"/>
        </w:rPr>
        <w:t xml:space="preserve">սույն </w:t>
      </w:r>
      <w:r w:rsidR="00A11992" w:rsidRPr="00FE5CBD">
        <w:rPr>
          <w:rFonts w:ascii="GHEA Grapalat" w:hAnsi="GHEA Grapalat" w:cs="Times Armenian"/>
          <w:lang w:val="hy-AM"/>
        </w:rPr>
        <w:t xml:space="preserve">որոշմամբ հաստատված հավելվածի </w:t>
      </w:r>
      <w:r w:rsidRPr="00FE5CBD">
        <w:rPr>
          <w:rFonts w:ascii="GHEA Grapalat" w:hAnsi="GHEA Grapalat" w:cs="Times Armenian"/>
          <w:lang w:val="hy-AM"/>
        </w:rPr>
        <w:t>13-րդ կետում նշված բժշկասոցիալական փորձաքննության գործ</w:t>
      </w:r>
      <w:r w:rsidR="00E512F1" w:rsidRPr="00FE5CBD">
        <w:rPr>
          <w:rFonts w:ascii="GHEA Grapalat" w:hAnsi="GHEA Grapalat" w:cs="Times Armenian"/>
          <w:lang w:val="hy-AM"/>
        </w:rPr>
        <w:t>ի</w:t>
      </w:r>
      <w:r w:rsidRPr="00FE5CBD">
        <w:rPr>
          <w:rFonts w:ascii="GHEA Grapalat" w:hAnsi="GHEA Grapalat" w:cs="Times Armenian"/>
          <w:lang w:val="hy-AM"/>
        </w:rPr>
        <w:t xml:space="preserve"> </w:t>
      </w:r>
      <w:r w:rsidR="00B916AE" w:rsidRPr="00FE5CBD">
        <w:rPr>
          <w:rFonts w:ascii="GHEA Grapalat" w:hAnsi="GHEA Grapalat" w:cs="Times Armenian"/>
          <w:lang w:val="hy-AM"/>
        </w:rPr>
        <w:t xml:space="preserve">վարչական վարույթում </w:t>
      </w:r>
      <w:r w:rsidRPr="00FE5CBD">
        <w:rPr>
          <w:rFonts w:ascii="GHEA Grapalat" w:hAnsi="GHEA Grapalat" w:cs="Times Armenian"/>
          <w:lang w:val="hy-AM"/>
        </w:rPr>
        <w:t xml:space="preserve">լրացվում են միայն անձնական </w:t>
      </w:r>
      <w:r w:rsidR="00B916AE" w:rsidRPr="00FE5CBD">
        <w:rPr>
          <w:rFonts w:ascii="GHEA Grapalat" w:hAnsi="GHEA Grapalat" w:cs="Times Armenian"/>
          <w:lang w:val="hy-AM"/>
        </w:rPr>
        <w:t>տվյալները</w:t>
      </w:r>
      <w:r w:rsidR="00440186" w:rsidRPr="00FE5CBD">
        <w:rPr>
          <w:rFonts w:ascii="GHEA Grapalat" w:hAnsi="GHEA Grapalat" w:cs="Times Armenian"/>
          <w:lang w:val="hy-AM"/>
        </w:rPr>
        <w:t xml:space="preserve"> և եզրափակիչ մասերը:</w:t>
      </w:r>
    </w:p>
    <w:p w:rsidR="00F57AE4" w:rsidRPr="00FE5CBD" w:rsidRDefault="00FE5CBD" w:rsidP="00FE5CBD">
      <w:pPr>
        <w:pStyle w:val="a3"/>
        <w:shd w:val="clear" w:color="auto" w:fill="FFFFFF"/>
        <w:spacing w:before="0" w:beforeAutospacing="0" w:after="0" w:afterAutospacing="0" w:line="360" w:lineRule="auto"/>
        <w:ind w:firstLine="375"/>
        <w:jc w:val="both"/>
        <w:rPr>
          <w:rFonts w:ascii="GHEA Grapalat" w:hAnsi="GHEA Grapalat" w:cs="Times Armenian"/>
          <w:lang w:val="hy-AM"/>
        </w:rPr>
      </w:pPr>
      <w:r w:rsidRPr="00FE5CBD">
        <w:rPr>
          <w:rFonts w:ascii="GHEA Grapalat" w:hAnsi="GHEA Grapalat" w:cs="Times Armenian"/>
          <w:lang w:val="hy-AM"/>
        </w:rPr>
        <w:t xml:space="preserve">    </w:t>
      </w:r>
      <w:r w:rsidR="00BD2ECF" w:rsidRPr="00FE5CBD">
        <w:rPr>
          <w:rFonts w:ascii="GHEA Grapalat" w:hAnsi="GHEA Grapalat" w:cs="Times Armenian"/>
          <w:lang w:val="hy-AM"/>
        </w:rPr>
        <w:t>1.</w:t>
      </w:r>
      <w:r w:rsidR="00B916AE" w:rsidRPr="00FE5CBD">
        <w:rPr>
          <w:rFonts w:ascii="GHEA Grapalat" w:hAnsi="GHEA Grapalat" w:cs="Times Armenian"/>
          <w:lang w:val="hy-AM"/>
        </w:rPr>
        <w:t>2</w:t>
      </w:r>
      <w:r w:rsidR="00BD2ECF" w:rsidRPr="00FE5CBD">
        <w:rPr>
          <w:rFonts w:ascii="GHEA Grapalat" w:hAnsi="GHEA Grapalat" w:cs="Times Armenian"/>
          <w:lang w:val="hy-AM"/>
        </w:rPr>
        <w:t>. Հաստատել բժշկասոցիալական փորձաքննության գործընթացն իրականացնելու հատուկ ընթացակարգը</w:t>
      </w:r>
      <w:r w:rsidR="007A59A3" w:rsidRPr="00FE5CBD">
        <w:rPr>
          <w:rFonts w:ascii="GHEA Grapalat" w:hAnsi="GHEA Grapalat" w:cs="Times Armenian"/>
          <w:lang w:val="hy-AM"/>
        </w:rPr>
        <w:t>՝</w:t>
      </w:r>
      <w:r w:rsidR="00BD2ECF" w:rsidRPr="00FE5CBD">
        <w:rPr>
          <w:rFonts w:ascii="GHEA Grapalat" w:hAnsi="GHEA Grapalat" w:cs="Times Armenian"/>
          <w:lang w:val="hy-AM"/>
        </w:rPr>
        <w:t xml:space="preserve"> համաձայն N </w:t>
      </w:r>
      <w:r w:rsidR="00B916AE" w:rsidRPr="00FE5CBD">
        <w:rPr>
          <w:rFonts w:ascii="GHEA Grapalat" w:hAnsi="GHEA Grapalat" w:cs="Times Armenian"/>
          <w:lang w:val="hy-AM"/>
        </w:rPr>
        <w:t>1</w:t>
      </w:r>
      <w:r w:rsidR="00F57AE4" w:rsidRPr="00FE5CBD">
        <w:rPr>
          <w:rFonts w:ascii="GHEA Grapalat" w:hAnsi="GHEA Grapalat" w:cs="Times Armenian"/>
          <w:lang w:val="hy-AM"/>
        </w:rPr>
        <w:t xml:space="preserve"> հավելվածի</w:t>
      </w:r>
      <w:r w:rsidR="003D669A" w:rsidRPr="00FE5CBD">
        <w:rPr>
          <w:rFonts w:ascii="GHEA Grapalat" w:hAnsi="GHEA Grapalat" w:cs="Times Armenian"/>
          <w:lang w:val="hy-AM"/>
        </w:rPr>
        <w:t>:</w:t>
      </w:r>
      <w:r w:rsidR="00F57AE4" w:rsidRPr="00FE5CBD">
        <w:rPr>
          <w:rFonts w:ascii="GHEA Grapalat" w:hAnsi="GHEA Grapalat" w:cs="Times Armenian"/>
          <w:lang w:val="hy-AM"/>
        </w:rPr>
        <w:t>»:</w:t>
      </w:r>
    </w:p>
    <w:p w:rsidR="00080125" w:rsidRPr="00FE5CBD" w:rsidRDefault="00080125" w:rsidP="00FE5CBD">
      <w:pPr>
        <w:pStyle w:val="a3"/>
        <w:shd w:val="clear" w:color="auto" w:fill="FFFFFF"/>
        <w:spacing w:before="0" w:beforeAutospacing="0" w:after="0" w:afterAutospacing="0" w:line="360" w:lineRule="auto"/>
        <w:ind w:firstLine="375"/>
        <w:jc w:val="both"/>
        <w:rPr>
          <w:rFonts w:ascii="GHEA Grapalat" w:hAnsi="GHEA Grapalat" w:cs="Times Armenian"/>
          <w:lang w:val="hy-AM"/>
        </w:rPr>
      </w:pPr>
      <w:r w:rsidRPr="00FE5CBD">
        <w:rPr>
          <w:rFonts w:ascii="GHEA Grapalat" w:hAnsi="GHEA Grapalat" w:cs="Times Armenian"/>
          <w:lang w:val="hy-AM"/>
        </w:rPr>
        <w:tab/>
        <w:t xml:space="preserve">2) </w:t>
      </w:r>
      <w:r w:rsidR="001862B8" w:rsidRPr="00FE5CBD">
        <w:rPr>
          <w:rFonts w:ascii="GHEA Grapalat" w:hAnsi="GHEA Grapalat" w:cs="Times Armenian"/>
          <w:lang w:val="hy-AM"/>
        </w:rPr>
        <w:t>ո</w:t>
      </w:r>
      <w:r w:rsidRPr="00FE5CBD">
        <w:rPr>
          <w:rFonts w:ascii="GHEA Grapalat" w:hAnsi="GHEA Grapalat" w:cs="Times Armenian"/>
          <w:lang w:val="hy-AM"/>
        </w:rPr>
        <w:t>րոշումը լրացնել N 1 հավելվածով՝ համաձայն հավելվածի.</w:t>
      </w:r>
    </w:p>
    <w:p w:rsidR="00141EEE" w:rsidRPr="00FE5CBD" w:rsidRDefault="007D3A24" w:rsidP="00FE5CBD">
      <w:pPr>
        <w:tabs>
          <w:tab w:val="left" w:pos="720"/>
        </w:tabs>
        <w:spacing w:after="0" w:line="360" w:lineRule="auto"/>
        <w:jc w:val="both"/>
        <w:rPr>
          <w:rFonts w:ascii="GHEA Grapalat" w:hAnsi="GHEA Grapalat" w:cs="Times Armenian"/>
          <w:sz w:val="24"/>
          <w:szCs w:val="24"/>
          <w:lang w:val="hy-AM"/>
        </w:rPr>
      </w:pPr>
      <w:r w:rsidRPr="00FE5CBD">
        <w:rPr>
          <w:rFonts w:ascii="GHEA Grapalat" w:hAnsi="GHEA Grapalat" w:cs="Times Armenian"/>
          <w:sz w:val="24"/>
          <w:szCs w:val="24"/>
          <w:lang w:val="hy-AM"/>
        </w:rPr>
        <w:tab/>
      </w:r>
      <w:r w:rsidR="00603698" w:rsidRPr="00FE5CBD">
        <w:rPr>
          <w:rFonts w:ascii="GHEA Grapalat" w:hAnsi="GHEA Grapalat" w:cs="Times Armenian"/>
          <w:sz w:val="24"/>
          <w:szCs w:val="24"/>
          <w:lang w:val="hy-AM"/>
        </w:rPr>
        <w:t>3)</w:t>
      </w:r>
      <w:r w:rsidR="00141EEE" w:rsidRPr="00FE5CBD">
        <w:rPr>
          <w:rFonts w:ascii="GHEA Grapalat" w:hAnsi="GHEA Grapalat" w:cs="Times Armenian"/>
          <w:sz w:val="24"/>
          <w:szCs w:val="24"/>
          <w:lang w:val="hy-AM"/>
        </w:rPr>
        <w:t xml:space="preserve"> </w:t>
      </w:r>
      <w:r w:rsidR="001862B8" w:rsidRPr="00FE5CBD">
        <w:rPr>
          <w:rFonts w:ascii="GHEA Grapalat" w:hAnsi="GHEA Grapalat" w:cs="Times Armenian"/>
          <w:sz w:val="24"/>
          <w:szCs w:val="24"/>
          <w:lang w:val="hy-AM"/>
        </w:rPr>
        <w:t>ո</w:t>
      </w:r>
      <w:r w:rsidR="00141EEE" w:rsidRPr="00FE5CBD">
        <w:rPr>
          <w:rFonts w:ascii="GHEA Grapalat" w:hAnsi="GHEA Grapalat" w:cs="Sylfaen"/>
          <w:sz w:val="24"/>
          <w:szCs w:val="24"/>
          <w:lang w:val="hy-AM"/>
        </w:rPr>
        <w:t>րոշմա</w:t>
      </w:r>
      <w:r w:rsidR="00603698" w:rsidRPr="00FE5CBD">
        <w:rPr>
          <w:rFonts w:ascii="GHEA Grapalat" w:hAnsi="GHEA Grapalat" w:cs="Sylfaen"/>
          <w:sz w:val="24"/>
          <w:szCs w:val="24"/>
          <w:lang w:val="hy-AM"/>
        </w:rPr>
        <w:t>մբ հաստատված</w:t>
      </w:r>
      <w:r w:rsidR="00141EEE" w:rsidRPr="00FE5CBD">
        <w:rPr>
          <w:rFonts w:ascii="GHEA Grapalat" w:hAnsi="GHEA Grapalat" w:cs="Sylfaen"/>
          <w:sz w:val="24"/>
          <w:szCs w:val="24"/>
          <w:lang w:val="hy-AM"/>
        </w:rPr>
        <w:t xml:space="preserve"> </w:t>
      </w:r>
      <w:r w:rsidR="001862B8" w:rsidRPr="00FE5CBD">
        <w:rPr>
          <w:rFonts w:ascii="GHEA Grapalat" w:hAnsi="GHEA Grapalat" w:cs="Sylfaen"/>
          <w:sz w:val="24"/>
          <w:szCs w:val="24"/>
          <w:lang w:val="hy-AM"/>
        </w:rPr>
        <w:t>հ</w:t>
      </w:r>
      <w:r w:rsidR="00141EEE" w:rsidRPr="00FE5CBD">
        <w:rPr>
          <w:rFonts w:ascii="GHEA Grapalat" w:hAnsi="GHEA Grapalat" w:cs="Sylfaen"/>
          <w:sz w:val="24"/>
          <w:szCs w:val="24"/>
          <w:lang w:val="hy-AM"/>
        </w:rPr>
        <w:t>ա</w:t>
      </w:r>
      <w:r w:rsidR="00603698" w:rsidRPr="00FE5CBD">
        <w:rPr>
          <w:rFonts w:ascii="GHEA Grapalat" w:hAnsi="GHEA Grapalat" w:cs="Sylfaen"/>
          <w:sz w:val="24"/>
          <w:szCs w:val="24"/>
          <w:lang w:val="hy-AM"/>
        </w:rPr>
        <w:t>վելվածի՝</w:t>
      </w:r>
      <w:r w:rsidR="00141EEE" w:rsidRPr="00FE5CBD">
        <w:rPr>
          <w:rFonts w:ascii="GHEA Grapalat" w:hAnsi="GHEA Grapalat" w:cs="Sylfaen"/>
          <w:sz w:val="24"/>
          <w:szCs w:val="24"/>
          <w:lang w:val="hy-AM"/>
        </w:rPr>
        <w:t xml:space="preserve"> </w:t>
      </w:r>
    </w:p>
    <w:p w:rsidR="00132B99" w:rsidRPr="00FE5CBD" w:rsidRDefault="00370E23" w:rsidP="00FE5CBD">
      <w:pPr>
        <w:pStyle w:val="a3"/>
        <w:shd w:val="clear" w:color="auto" w:fill="FFFFFF"/>
        <w:spacing w:before="0" w:beforeAutospacing="0" w:after="0" w:afterAutospacing="0" w:line="360" w:lineRule="auto"/>
        <w:jc w:val="both"/>
        <w:rPr>
          <w:rFonts w:ascii="GHEA Grapalat" w:hAnsi="GHEA Grapalat" w:cs="Times Armenian"/>
          <w:lang w:val="hy-AM"/>
        </w:rPr>
      </w:pPr>
      <w:r w:rsidRPr="00FE5CBD">
        <w:rPr>
          <w:rFonts w:ascii="GHEA Grapalat" w:hAnsi="GHEA Grapalat" w:cs="Sylfaen"/>
          <w:lang w:val="hy-AM"/>
        </w:rPr>
        <w:t xml:space="preserve">      </w:t>
      </w:r>
      <w:r w:rsidR="00C24DA9" w:rsidRPr="00FE5CBD">
        <w:rPr>
          <w:rFonts w:ascii="GHEA Grapalat" w:hAnsi="GHEA Grapalat" w:cs="Sylfaen"/>
          <w:lang w:val="hy-AM"/>
        </w:rPr>
        <w:t>ա.</w:t>
      </w:r>
      <w:r w:rsidR="00913E25" w:rsidRPr="00FE5CBD">
        <w:rPr>
          <w:rFonts w:ascii="GHEA Grapalat" w:hAnsi="GHEA Grapalat" w:cs="Sylfaen"/>
          <w:lang w:val="af-ZA"/>
        </w:rPr>
        <w:t xml:space="preserve"> </w:t>
      </w:r>
      <w:r w:rsidR="00132B99" w:rsidRPr="00FE5CBD">
        <w:rPr>
          <w:rFonts w:ascii="GHEA Grapalat" w:hAnsi="GHEA Grapalat" w:cs="Times Armenian"/>
          <w:lang w:val="hy-AM"/>
        </w:rPr>
        <w:t>2-րդ կետը</w:t>
      </w:r>
      <w:r w:rsidR="00A01EFA" w:rsidRPr="00FE5CBD">
        <w:rPr>
          <w:rFonts w:ascii="GHEA Grapalat" w:hAnsi="GHEA Grapalat" w:cs="Times Armenian"/>
          <w:lang w:val="hy-AM"/>
        </w:rPr>
        <w:t xml:space="preserve"> շարադրել հետևյալ խմբագրությամբ.  </w:t>
      </w:r>
    </w:p>
    <w:p w:rsidR="002C72B6" w:rsidRPr="00FE5CBD" w:rsidRDefault="00132B99" w:rsidP="00FE5CBD">
      <w:pPr>
        <w:pStyle w:val="a3"/>
        <w:shd w:val="clear" w:color="auto" w:fill="FFFFFF"/>
        <w:spacing w:before="0" w:beforeAutospacing="0" w:after="0" w:afterAutospacing="0" w:line="360" w:lineRule="auto"/>
        <w:jc w:val="both"/>
        <w:rPr>
          <w:rFonts w:ascii="GHEA Grapalat" w:hAnsi="GHEA Grapalat" w:cs="Times Armenian"/>
          <w:lang w:val="hy-AM"/>
        </w:rPr>
      </w:pPr>
      <w:r w:rsidRPr="00FE5CBD">
        <w:rPr>
          <w:rFonts w:ascii="GHEA Grapalat" w:hAnsi="GHEA Grapalat" w:cs="Times Armenian"/>
          <w:lang w:val="hy-AM"/>
        </w:rPr>
        <w:tab/>
      </w:r>
      <w:r w:rsidR="002C72B6" w:rsidRPr="00FE5CBD">
        <w:rPr>
          <w:rFonts w:ascii="GHEA Grapalat" w:hAnsi="GHEA Grapalat" w:cs="Times Armenian"/>
          <w:lang w:val="hy-AM"/>
        </w:rPr>
        <w:t>«</w:t>
      </w:r>
      <w:r w:rsidR="003C2A20" w:rsidRPr="00FE5CBD">
        <w:rPr>
          <w:rFonts w:ascii="GHEA Grapalat" w:hAnsi="GHEA Grapalat" w:cs="Times Armenian"/>
          <w:lang w:val="hy-AM"/>
        </w:rPr>
        <w:t>2.</w:t>
      </w:r>
      <w:r w:rsidR="00A01EFA" w:rsidRPr="00FE5CBD">
        <w:rPr>
          <w:rFonts w:ascii="GHEA Grapalat" w:hAnsi="GHEA Grapalat" w:cs="Times Armenian"/>
          <w:lang w:val="hy-AM"/>
        </w:rPr>
        <w:t>Բժշկասոցիալական փորձաքննություն իրականացնում է  բժշկասոցիալական փորձաքննության ոլորտում իրավասու պետական մարմին</w:t>
      </w:r>
      <w:r w:rsidR="001862B8" w:rsidRPr="00FE5CBD">
        <w:rPr>
          <w:rFonts w:ascii="GHEA Grapalat" w:hAnsi="GHEA Grapalat" w:cs="Times Armenian"/>
          <w:lang w:val="hy-AM"/>
        </w:rPr>
        <w:t>ը՝</w:t>
      </w:r>
      <w:r w:rsidR="00A01EFA" w:rsidRPr="00FE5CBD">
        <w:rPr>
          <w:rFonts w:ascii="GHEA Grapalat" w:hAnsi="GHEA Grapalat" w:cs="Times Armenian"/>
          <w:lang w:val="hy-AM"/>
        </w:rPr>
        <w:t xml:space="preserve"> </w:t>
      </w:r>
      <w:r w:rsidR="002C72B6" w:rsidRPr="00FE5CBD">
        <w:rPr>
          <w:rFonts w:ascii="GHEA Grapalat" w:hAnsi="GHEA Grapalat"/>
          <w:color w:val="000000"/>
          <w:shd w:val="clear" w:color="auto" w:fill="FFFFFF"/>
          <w:lang w:val="hy-AM"/>
        </w:rPr>
        <w:t xml:space="preserve">Արցախի Հանրապետության աշխատանքի, սոցիալական և միգրացիայի հարցերի նախարարության (այսուհետ՝ նախարարություն) աշխատակազմի բժշկասոցիալական փորձաքննության գործակալությունը (այսուհետ՝ </w:t>
      </w:r>
      <w:r w:rsidR="00F57AE4" w:rsidRPr="00FE5CBD">
        <w:rPr>
          <w:rFonts w:ascii="GHEA Grapalat" w:hAnsi="GHEA Grapalat"/>
          <w:color w:val="000000"/>
          <w:shd w:val="clear" w:color="auto" w:fill="FFFFFF"/>
          <w:lang w:val="hy-AM"/>
        </w:rPr>
        <w:t>գ</w:t>
      </w:r>
      <w:r w:rsidR="002C72B6" w:rsidRPr="00FE5CBD">
        <w:rPr>
          <w:rFonts w:ascii="GHEA Grapalat" w:hAnsi="GHEA Grapalat"/>
          <w:color w:val="000000"/>
          <w:shd w:val="clear" w:color="auto" w:fill="FFFFFF"/>
          <w:lang w:val="hy-AM"/>
        </w:rPr>
        <w:t>ործակալություն)</w:t>
      </w:r>
      <w:r w:rsidR="001862B8" w:rsidRPr="00FE5CBD">
        <w:rPr>
          <w:rFonts w:ascii="GHEA Grapalat" w:hAnsi="GHEA Grapalat"/>
          <w:color w:val="000000"/>
          <w:shd w:val="clear" w:color="auto" w:fill="FFFFFF"/>
          <w:lang w:val="hy-AM"/>
        </w:rPr>
        <w:t>՝</w:t>
      </w:r>
      <w:r w:rsidR="002C72B6" w:rsidRPr="00FE5CBD">
        <w:rPr>
          <w:rFonts w:ascii="GHEA Grapalat" w:hAnsi="GHEA Grapalat"/>
          <w:color w:val="000000"/>
          <w:shd w:val="clear" w:color="auto" w:fill="FFFFFF"/>
          <w:lang w:val="hy-AM"/>
        </w:rPr>
        <w:t xml:space="preserve"> բժշկասոցիալական փորձաքննական հանձնաժողովի (այսուհետ՝ </w:t>
      </w:r>
      <w:r w:rsidR="00F57AE4" w:rsidRPr="00FE5CBD">
        <w:rPr>
          <w:rFonts w:ascii="GHEA Grapalat" w:hAnsi="GHEA Grapalat"/>
          <w:color w:val="000000"/>
          <w:shd w:val="clear" w:color="auto" w:fill="FFFFFF"/>
          <w:lang w:val="hy-AM"/>
        </w:rPr>
        <w:t>հ</w:t>
      </w:r>
      <w:r w:rsidR="002C72B6" w:rsidRPr="00FE5CBD">
        <w:rPr>
          <w:rFonts w:ascii="GHEA Grapalat" w:hAnsi="GHEA Grapalat"/>
          <w:color w:val="000000"/>
          <w:shd w:val="clear" w:color="auto" w:fill="FFFFFF"/>
          <w:lang w:val="hy-AM"/>
        </w:rPr>
        <w:t xml:space="preserve">անձնաժողով) </w:t>
      </w:r>
      <w:r w:rsidR="00A01EFA" w:rsidRPr="00FE5CBD">
        <w:rPr>
          <w:rFonts w:ascii="GHEA Grapalat" w:hAnsi="GHEA Grapalat"/>
          <w:color w:val="000000"/>
          <w:shd w:val="clear" w:color="auto" w:fill="FFFFFF"/>
          <w:lang w:val="hy-AM"/>
        </w:rPr>
        <w:t xml:space="preserve">միջոցով, </w:t>
      </w:r>
      <w:r w:rsidR="001862B8" w:rsidRPr="00FE5CBD">
        <w:rPr>
          <w:rFonts w:ascii="GHEA Grapalat" w:hAnsi="GHEA Grapalat"/>
          <w:color w:val="000000" w:themeColor="text1"/>
          <w:shd w:val="clear" w:color="auto" w:fill="FFFFFF"/>
          <w:lang w:val="hy-AM"/>
        </w:rPr>
        <w:t>իսկ հանձնաժողովի որոշումը վերադասության կարգով բողոքարկման կամ վերահսկողական վերափորձաքննություն իրականացնելու  անհրաժեշտության դեպքում</w:t>
      </w:r>
      <w:r w:rsidR="001862B8" w:rsidRPr="00FE5CBD">
        <w:rPr>
          <w:rFonts w:ascii="GHEA Grapalat" w:hAnsi="GHEA Grapalat"/>
          <w:color w:val="000000"/>
          <w:shd w:val="clear" w:color="auto" w:fill="FFFFFF"/>
          <w:lang w:val="hy-AM"/>
        </w:rPr>
        <w:t xml:space="preserve"> </w:t>
      </w:r>
      <w:r w:rsidR="00A01EFA" w:rsidRPr="00FE5CBD">
        <w:rPr>
          <w:rFonts w:ascii="GHEA Grapalat" w:hAnsi="GHEA Grapalat"/>
          <w:color w:val="000000"/>
          <w:shd w:val="clear" w:color="auto" w:fill="FFFFFF"/>
          <w:lang w:val="hy-AM"/>
        </w:rPr>
        <w:t>՝</w:t>
      </w:r>
      <w:r w:rsidR="00A01EFA" w:rsidRPr="00FE5CBD">
        <w:rPr>
          <w:rFonts w:ascii="GHEA Grapalat" w:hAnsi="GHEA Grapalat" w:cs="Arial Unicode"/>
          <w:color w:val="000000"/>
          <w:shd w:val="clear" w:color="auto" w:fill="FFFFFF"/>
          <w:lang w:val="hy-AM"/>
        </w:rPr>
        <w:t xml:space="preserve"> </w:t>
      </w:r>
      <w:r w:rsidR="00D74710" w:rsidRPr="00FE5CBD">
        <w:rPr>
          <w:rFonts w:ascii="GHEA Grapalat" w:hAnsi="GHEA Grapalat"/>
          <w:color w:val="000000" w:themeColor="text1"/>
          <w:shd w:val="clear" w:color="auto" w:fill="FFFFFF"/>
          <w:lang w:val="hy-AM"/>
        </w:rPr>
        <w:t>Արցախի Հանրապետության</w:t>
      </w:r>
      <w:r w:rsidR="00D74710" w:rsidRPr="00FE5CBD">
        <w:rPr>
          <w:rFonts w:ascii="GHEA Grapalat" w:hAnsi="GHEA Grapalat" w:cs="Arial Unicode"/>
          <w:color w:val="000000" w:themeColor="text1"/>
          <w:shd w:val="clear" w:color="auto" w:fill="FFFFFF"/>
          <w:lang w:val="hy-AM"/>
        </w:rPr>
        <w:t xml:space="preserve"> աշխատանքի, սոցիալական և միգրացիայի հարցերի նախարարի </w:t>
      </w:r>
      <w:r w:rsidR="00D74710" w:rsidRPr="00FE5CBD">
        <w:rPr>
          <w:rFonts w:ascii="GHEA Grapalat" w:hAnsi="GHEA Grapalat"/>
          <w:color w:val="000000" w:themeColor="text1"/>
          <w:shd w:val="clear" w:color="auto" w:fill="FFFFFF"/>
          <w:lang w:val="hy-AM"/>
        </w:rPr>
        <w:t>(այսուհետ՝</w:t>
      </w:r>
      <w:r w:rsidR="00D74710" w:rsidRPr="00FE5CBD">
        <w:rPr>
          <w:rFonts w:ascii="GHEA Grapalat" w:hAnsi="GHEA Grapalat" w:cs="Arial Unicode"/>
          <w:color w:val="000000"/>
          <w:shd w:val="clear" w:color="auto" w:fill="FFFFFF"/>
          <w:lang w:val="hy-AM"/>
        </w:rPr>
        <w:t xml:space="preserve"> </w:t>
      </w:r>
      <w:r w:rsidR="001862B8" w:rsidRPr="00FE5CBD">
        <w:rPr>
          <w:rFonts w:ascii="GHEA Grapalat" w:hAnsi="GHEA Grapalat" w:cs="Arial Unicode"/>
          <w:color w:val="000000"/>
          <w:shd w:val="clear" w:color="auto" w:fill="FFFFFF"/>
          <w:lang w:val="hy-AM"/>
        </w:rPr>
        <w:t>ն</w:t>
      </w:r>
      <w:r w:rsidR="00A01EFA" w:rsidRPr="00FE5CBD">
        <w:rPr>
          <w:rFonts w:ascii="GHEA Grapalat" w:hAnsi="GHEA Grapalat" w:cs="Arial Unicode"/>
          <w:color w:val="000000"/>
          <w:shd w:val="clear" w:color="auto" w:fill="FFFFFF"/>
          <w:lang w:val="hy-AM"/>
        </w:rPr>
        <w:t>ախարար</w:t>
      </w:r>
      <w:r w:rsidR="00D74710" w:rsidRPr="00FE5CBD">
        <w:rPr>
          <w:rFonts w:ascii="GHEA Grapalat" w:hAnsi="GHEA Grapalat" w:cs="Arial Unicode"/>
          <w:color w:val="000000"/>
          <w:shd w:val="clear" w:color="auto" w:fill="FFFFFF"/>
          <w:lang w:val="hy-AM"/>
        </w:rPr>
        <w:t>)</w:t>
      </w:r>
      <w:r w:rsidR="00370E23" w:rsidRPr="00FE5CBD">
        <w:rPr>
          <w:rFonts w:ascii="GHEA Grapalat" w:hAnsi="GHEA Grapalat" w:cs="Arial Unicode"/>
          <w:color w:val="000000"/>
          <w:shd w:val="clear" w:color="auto" w:fill="FFFFFF"/>
          <w:lang w:val="hy-AM"/>
        </w:rPr>
        <w:t xml:space="preserve"> </w:t>
      </w:r>
      <w:r w:rsidR="00A01EFA" w:rsidRPr="00FE5CBD">
        <w:rPr>
          <w:rFonts w:ascii="GHEA Grapalat" w:hAnsi="GHEA Grapalat" w:cs="Arial Unicode"/>
          <w:color w:val="000000"/>
          <w:shd w:val="clear" w:color="auto" w:fill="FFFFFF"/>
          <w:lang w:val="hy-AM"/>
        </w:rPr>
        <w:t>հրամանով ստեղծված</w:t>
      </w:r>
      <w:r w:rsidR="00A01EFA" w:rsidRPr="00FE5CBD">
        <w:rPr>
          <w:rFonts w:ascii="GHEA Grapalat" w:hAnsi="GHEA Grapalat"/>
          <w:color w:val="000000"/>
          <w:shd w:val="clear" w:color="auto" w:fill="FFFFFF"/>
          <w:lang w:val="hy-AM"/>
        </w:rPr>
        <w:t xml:space="preserve"> </w:t>
      </w:r>
      <w:r w:rsidR="00A01EFA" w:rsidRPr="00FE5CBD">
        <w:rPr>
          <w:rFonts w:ascii="GHEA Grapalat" w:hAnsi="GHEA Grapalat" w:cs="Arial"/>
          <w:color w:val="000000"/>
          <w:shd w:val="clear" w:color="auto" w:fill="FFFFFF"/>
          <w:lang w:val="hy-AM"/>
        </w:rPr>
        <w:lastRenderedPageBreak/>
        <w:t>բժշկասոցիալական փորձաքննական բողոքարկման և վերահսկողական հանձնաժողովը (այսուհետ՝ բողոքարկման հանձնաժողով)</w:t>
      </w:r>
      <w:r w:rsidR="003C2A20" w:rsidRPr="00FE5CBD">
        <w:rPr>
          <w:rFonts w:ascii="GHEA Grapalat" w:hAnsi="GHEA Grapalat" w:cs="Arial"/>
          <w:color w:val="000000"/>
          <w:shd w:val="clear" w:color="auto" w:fill="FFFFFF"/>
          <w:lang w:val="hy-AM"/>
        </w:rPr>
        <w:t>:</w:t>
      </w:r>
      <w:r w:rsidR="002C72B6" w:rsidRPr="00FE5CBD">
        <w:rPr>
          <w:rFonts w:ascii="GHEA Grapalat" w:hAnsi="GHEA Grapalat" w:cs="Times Armenian"/>
          <w:lang w:val="hy-AM"/>
        </w:rPr>
        <w:t>»</w:t>
      </w:r>
      <w:r w:rsidR="00C24DA9" w:rsidRPr="00FE5CBD">
        <w:rPr>
          <w:rFonts w:ascii="GHEA Grapalat" w:hAnsi="GHEA Grapalat" w:cs="Times Armenian"/>
          <w:lang w:val="hy-AM"/>
        </w:rPr>
        <w:t>,</w:t>
      </w:r>
    </w:p>
    <w:p w:rsidR="006A7EE3" w:rsidRPr="00FE5CBD" w:rsidRDefault="006A7EE3" w:rsidP="00FE5CBD">
      <w:pPr>
        <w:pStyle w:val="a3"/>
        <w:shd w:val="clear" w:color="auto" w:fill="FFFFFF"/>
        <w:spacing w:before="0" w:beforeAutospacing="0" w:after="0" w:afterAutospacing="0" w:line="360" w:lineRule="auto"/>
        <w:jc w:val="both"/>
        <w:rPr>
          <w:rFonts w:ascii="GHEA Grapalat" w:hAnsi="GHEA Grapalat" w:cs="Times Armenian"/>
          <w:lang w:val="hy-AM"/>
        </w:rPr>
      </w:pPr>
      <w:r w:rsidRPr="00FE5CBD">
        <w:rPr>
          <w:rFonts w:ascii="GHEA Grapalat" w:hAnsi="GHEA Grapalat" w:cs="Times Armenian"/>
          <w:lang w:val="hy-AM"/>
        </w:rPr>
        <w:tab/>
      </w:r>
      <w:r w:rsidR="00C24DA9" w:rsidRPr="00FE5CBD">
        <w:rPr>
          <w:rFonts w:ascii="GHEA Grapalat" w:hAnsi="GHEA Grapalat" w:cs="Times Armenian"/>
          <w:lang w:val="hy-AM"/>
        </w:rPr>
        <w:t>բ.</w:t>
      </w:r>
      <w:r w:rsidRPr="00FE5CBD">
        <w:rPr>
          <w:rFonts w:ascii="GHEA Grapalat" w:hAnsi="GHEA Grapalat" w:cs="Times Armenian"/>
          <w:lang w:val="hy-AM"/>
        </w:rPr>
        <w:t>3-րդ կետից հանել «</w:t>
      </w:r>
      <w:r w:rsidRPr="00FE5CBD">
        <w:rPr>
          <w:rFonts w:ascii="GHEA Grapalat" w:hAnsi="GHEA Grapalat"/>
          <w:color w:val="000000"/>
          <w:lang w:val="hy-AM"/>
        </w:rPr>
        <w:t xml:space="preserve">հաշմանդամի անհատական վերականգնողական ծրագիր մշակելու և հաստատելու» </w:t>
      </w:r>
      <w:r w:rsidR="00AF492D" w:rsidRPr="00FE5CBD">
        <w:rPr>
          <w:rFonts w:ascii="GHEA Grapalat" w:hAnsi="GHEA Grapalat"/>
          <w:color w:val="000000"/>
          <w:lang w:val="hy-AM"/>
        </w:rPr>
        <w:t>բառերը,</w:t>
      </w:r>
    </w:p>
    <w:p w:rsidR="00C1649E" w:rsidRPr="00FE5CBD" w:rsidRDefault="00913E25" w:rsidP="00FE5CBD">
      <w:pPr>
        <w:tabs>
          <w:tab w:val="left" w:pos="720"/>
        </w:tabs>
        <w:spacing w:after="0" w:line="360" w:lineRule="auto"/>
        <w:jc w:val="both"/>
        <w:rPr>
          <w:rFonts w:ascii="GHEA Grapalat" w:hAnsi="GHEA Grapalat" w:cs="Sylfaen"/>
          <w:sz w:val="24"/>
          <w:szCs w:val="24"/>
          <w:lang w:val="hy-AM"/>
        </w:rPr>
      </w:pPr>
      <w:r w:rsidRPr="00FE5CBD">
        <w:rPr>
          <w:rFonts w:ascii="GHEA Grapalat" w:hAnsi="GHEA Grapalat" w:cs="Sylfaen"/>
          <w:sz w:val="24"/>
          <w:szCs w:val="24"/>
          <w:lang w:val="hy-AM"/>
        </w:rPr>
        <w:tab/>
      </w:r>
      <w:r w:rsidR="00AF492D" w:rsidRPr="00FE5CBD">
        <w:rPr>
          <w:rFonts w:ascii="GHEA Grapalat" w:hAnsi="GHEA Grapalat" w:cs="Sylfaen"/>
          <w:sz w:val="24"/>
          <w:szCs w:val="24"/>
          <w:lang w:val="hy-AM"/>
        </w:rPr>
        <w:t>գ</w:t>
      </w:r>
      <w:r w:rsidR="00C24DA9" w:rsidRPr="00FE5CBD">
        <w:rPr>
          <w:rFonts w:ascii="GHEA Grapalat" w:hAnsi="GHEA Grapalat" w:cs="Sylfaen"/>
          <w:sz w:val="24"/>
          <w:szCs w:val="24"/>
          <w:lang w:val="hy-AM"/>
        </w:rPr>
        <w:t>.</w:t>
      </w:r>
      <w:r w:rsidR="00C1649E" w:rsidRPr="00FE5CBD">
        <w:rPr>
          <w:rFonts w:ascii="GHEA Grapalat" w:hAnsi="GHEA Grapalat" w:cs="Sylfaen"/>
          <w:sz w:val="24"/>
          <w:szCs w:val="24"/>
          <w:lang w:val="hy-AM"/>
        </w:rPr>
        <w:t xml:space="preserve"> </w:t>
      </w:r>
      <w:r w:rsidR="00A23CE3" w:rsidRPr="00FE5CBD">
        <w:rPr>
          <w:rFonts w:ascii="GHEA Grapalat" w:hAnsi="GHEA Grapalat" w:cs="Sylfaen"/>
          <w:sz w:val="24"/>
          <w:szCs w:val="24"/>
          <w:lang w:val="hy-AM"/>
        </w:rPr>
        <w:t>6-րդ կետում</w:t>
      </w:r>
      <w:r w:rsidR="00B30CA5" w:rsidRPr="00FE5CBD">
        <w:rPr>
          <w:rFonts w:ascii="GHEA Grapalat" w:hAnsi="GHEA Grapalat" w:cs="Sylfaen"/>
          <w:sz w:val="24"/>
          <w:szCs w:val="24"/>
          <w:lang w:val="hy-AM"/>
        </w:rPr>
        <w:t xml:space="preserve">, </w:t>
      </w:r>
      <w:r w:rsidR="00F31636" w:rsidRPr="00FE5CBD">
        <w:rPr>
          <w:rFonts w:ascii="GHEA Grapalat" w:hAnsi="GHEA Grapalat" w:cs="Sylfaen"/>
          <w:sz w:val="24"/>
          <w:szCs w:val="24"/>
          <w:lang w:val="hy-AM"/>
        </w:rPr>
        <w:t>9</w:t>
      </w:r>
      <w:r w:rsidR="00F31636" w:rsidRPr="00FE5CBD">
        <w:rPr>
          <w:rFonts w:ascii="GHEA Grapalat" w:hAnsi="GHEA Grapalat" w:cs="Sylfaen"/>
          <w:sz w:val="24"/>
          <w:szCs w:val="24"/>
          <w:vertAlign w:val="superscript"/>
          <w:lang w:val="hy-AM"/>
        </w:rPr>
        <w:t>1</w:t>
      </w:r>
      <w:r w:rsidR="00A23CE3" w:rsidRPr="00FE5CBD">
        <w:rPr>
          <w:rFonts w:ascii="GHEA Grapalat" w:hAnsi="GHEA Grapalat" w:cs="Sylfaen"/>
          <w:sz w:val="24"/>
          <w:szCs w:val="24"/>
          <w:lang w:val="hy-AM"/>
        </w:rPr>
        <w:t>-ին կետում</w:t>
      </w:r>
      <w:r w:rsidR="00B30CA5" w:rsidRPr="00FE5CBD">
        <w:rPr>
          <w:rFonts w:ascii="GHEA Grapalat" w:hAnsi="GHEA Grapalat" w:cs="Sylfaen"/>
          <w:sz w:val="24"/>
          <w:szCs w:val="24"/>
          <w:lang w:val="hy-AM"/>
        </w:rPr>
        <w:t xml:space="preserve"> «օրենքով սահմանված տարիքային կենսաթոշակի իրավունք</w:t>
      </w:r>
      <w:r w:rsidR="00F31636" w:rsidRPr="00FE5CBD">
        <w:rPr>
          <w:rFonts w:ascii="GHEA Grapalat" w:hAnsi="GHEA Grapalat" w:cs="Sylfaen"/>
          <w:sz w:val="24"/>
          <w:szCs w:val="24"/>
          <w:lang w:val="hy-AM"/>
        </w:rPr>
        <w:t xml:space="preserve"> </w:t>
      </w:r>
      <w:r w:rsidR="00B30CA5" w:rsidRPr="00FE5CBD">
        <w:rPr>
          <w:rFonts w:ascii="GHEA Grapalat" w:hAnsi="GHEA Grapalat" w:cs="Sylfaen"/>
          <w:sz w:val="24"/>
          <w:szCs w:val="24"/>
          <w:lang w:val="hy-AM"/>
        </w:rPr>
        <w:t>տվող տարիքը» բառերը փոխարինել «63 տար</w:t>
      </w:r>
      <w:r w:rsidR="00BC1472" w:rsidRPr="00FE5CBD">
        <w:rPr>
          <w:rFonts w:ascii="GHEA Grapalat" w:hAnsi="GHEA Grapalat" w:cs="Sylfaen"/>
          <w:sz w:val="24"/>
          <w:szCs w:val="24"/>
          <w:lang w:val="hy-AM"/>
        </w:rPr>
        <w:t>ին</w:t>
      </w:r>
      <w:r w:rsidR="00B30CA5" w:rsidRPr="00FE5CBD">
        <w:rPr>
          <w:rFonts w:ascii="GHEA Grapalat" w:hAnsi="GHEA Grapalat" w:cs="Sylfaen"/>
          <w:color w:val="000000" w:themeColor="text1"/>
          <w:sz w:val="24"/>
          <w:szCs w:val="24"/>
          <w:lang w:val="hy-AM"/>
        </w:rPr>
        <w:t>»</w:t>
      </w:r>
      <w:r w:rsidR="0090263D" w:rsidRPr="00FE5CBD">
        <w:rPr>
          <w:rFonts w:ascii="GHEA Grapalat" w:hAnsi="GHEA Grapalat" w:cs="Sylfaen"/>
          <w:color w:val="000000" w:themeColor="text1"/>
          <w:sz w:val="24"/>
          <w:szCs w:val="24"/>
          <w:lang w:val="hy-AM"/>
        </w:rPr>
        <w:t xml:space="preserve"> բառերով</w:t>
      </w:r>
      <w:r w:rsidR="005F3119" w:rsidRPr="00FE5CBD">
        <w:rPr>
          <w:rFonts w:ascii="GHEA Grapalat" w:hAnsi="GHEA Grapalat" w:cs="Sylfaen"/>
          <w:color w:val="000000" w:themeColor="text1"/>
          <w:sz w:val="24"/>
          <w:szCs w:val="24"/>
          <w:lang w:val="hy-AM"/>
        </w:rPr>
        <w:t>,</w:t>
      </w:r>
      <w:r w:rsidR="00B30CA5" w:rsidRPr="00FE5CBD">
        <w:rPr>
          <w:rFonts w:ascii="GHEA Grapalat" w:hAnsi="GHEA Grapalat" w:cs="Sylfaen"/>
          <w:sz w:val="24"/>
          <w:szCs w:val="24"/>
          <w:lang w:val="hy-AM"/>
        </w:rPr>
        <w:t xml:space="preserve"> իսկ 9</w:t>
      </w:r>
      <w:r w:rsidR="00B30CA5" w:rsidRPr="00FE5CBD">
        <w:rPr>
          <w:rFonts w:ascii="GHEA Grapalat" w:hAnsi="GHEA Grapalat" w:cs="Sylfaen"/>
          <w:sz w:val="24"/>
          <w:szCs w:val="24"/>
          <w:vertAlign w:val="superscript"/>
          <w:lang w:val="hy-AM"/>
        </w:rPr>
        <w:t>1</w:t>
      </w:r>
      <w:r w:rsidR="00A23CE3" w:rsidRPr="00FE5CBD">
        <w:rPr>
          <w:rFonts w:ascii="GHEA Grapalat" w:hAnsi="GHEA Grapalat" w:cs="Sylfaen"/>
          <w:sz w:val="24"/>
          <w:szCs w:val="24"/>
          <w:lang w:val="hy-AM"/>
        </w:rPr>
        <w:t>-ին կետում</w:t>
      </w:r>
      <w:r w:rsidR="00B30CA5" w:rsidRPr="00FE5CBD">
        <w:rPr>
          <w:rFonts w:ascii="GHEA Grapalat" w:hAnsi="GHEA Grapalat" w:cs="Sylfaen"/>
          <w:sz w:val="24"/>
          <w:szCs w:val="24"/>
          <w:lang w:val="hy-AM"/>
        </w:rPr>
        <w:t xml:space="preserve"> </w:t>
      </w:r>
      <w:r w:rsidR="00F31636" w:rsidRPr="00FE5CBD">
        <w:rPr>
          <w:rFonts w:ascii="GHEA Grapalat" w:hAnsi="GHEA Grapalat" w:cs="Sylfaen"/>
          <w:sz w:val="24"/>
          <w:szCs w:val="24"/>
          <w:lang w:val="hy-AM"/>
        </w:rPr>
        <w:t xml:space="preserve"> «</w:t>
      </w:r>
      <w:r w:rsidR="00F31636" w:rsidRPr="00FE5CBD">
        <w:rPr>
          <w:rFonts w:ascii="GHEA Grapalat" w:hAnsi="GHEA Grapalat"/>
          <w:color w:val="000000"/>
          <w:sz w:val="24"/>
          <w:szCs w:val="24"/>
          <w:shd w:val="clear" w:color="auto" w:fill="FFFFFF"/>
          <w:lang w:val="hy-AM"/>
        </w:rPr>
        <w:t>բժշկասոցիալական փորձաքննության</w:t>
      </w:r>
      <w:r w:rsidR="005A5307" w:rsidRPr="00FE5CBD">
        <w:rPr>
          <w:rFonts w:ascii="GHEA Grapalat" w:hAnsi="GHEA Grapalat"/>
          <w:color w:val="000000"/>
          <w:sz w:val="24"/>
          <w:szCs w:val="24"/>
          <w:shd w:val="clear" w:color="auto" w:fill="FFFFFF"/>
          <w:lang w:val="hy-AM"/>
        </w:rPr>
        <w:t xml:space="preserve"> հանձնաժողով</w:t>
      </w:r>
      <w:r w:rsidR="00F31636" w:rsidRPr="00FE5CBD">
        <w:rPr>
          <w:rFonts w:ascii="GHEA Grapalat" w:hAnsi="GHEA Grapalat" w:cs="Sylfaen"/>
          <w:sz w:val="24"/>
          <w:szCs w:val="24"/>
          <w:lang w:val="hy-AM"/>
        </w:rPr>
        <w:t>» բառերը</w:t>
      </w:r>
      <w:r w:rsidR="003C2A20" w:rsidRPr="00FE5CBD">
        <w:rPr>
          <w:rFonts w:ascii="GHEA Grapalat" w:hAnsi="GHEA Grapalat" w:cs="Sylfaen"/>
          <w:sz w:val="24"/>
          <w:szCs w:val="24"/>
          <w:lang w:val="hy-AM"/>
        </w:rPr>
        <w:t>՝</w:t>
      </w:r>
      <w:r w:rsidR="007A59A3" w:rsidRPr="00FE5CBD">
        <w:rPr>
          <w:rFonts w:ascii="GHEA Grapalat" w:hAnsi="GHEA Grapalat" w:cs="Sylfaen"/>
          <w:sz w:val="24"/>
          <w:szCs w:val="24"/>
          <w:lang w:val="hy-AM"/>
        </w:rPr>
        <w:t xml:space="preserve"> </w:t>
      </w:r>
      <w:r w:rsidR="00023067" w:rsidRPr="00FE5CBD">
        <w:rPr>
          <w:rFonts w:ascii="GHEA Grapalat" w:hAnsi="GHEA Grapalat" w:cs="Sylfaen"/>
          <w:sz w:val="24"/>
          <w:szCs w:val="24"/>
          <w:lang w:val="hy-AM"/>
        </w:rPr>
        <w:t>«</w:t>
      </w:r>
      <w:r w:rsidR="00D74710" w:rsidRPr="00FE5CBD">
        <w:rPr>
          <w:rFonts w:ascii="GHEA Grapalat" w:hAnsi="GHEA Grapalat" w:cs="Sylfaen"/>
          <w:sz w:val="24"/>
          <w:szCs w:val="24"/>
          <w:lang w:val="hy-AM"/>
        </w:rPr>
        <w:t xml:space="preserve">գործակալության </w:t>
      </w:r>
      <w:r w:rsidR="00FE0524" w:rsidRPr="00FE5CBD">
        <w:rPr>
          <w:rFonts w:ascii="GHEA Grapalat" w:hAnsi="GHEA Grapalat" w:cs="Sylfaen"/>
          <w:sz w:val="24"/>
          <w:szCs w:val="24"/>
          <w:lang w:val="hy-AM"/>
        </w:rPr>
        <w:t>անհատակ</w:t>
      </w:r>
      <w:r w:rsidR="00DF1F78" w:rsidRPr="00FE5CBD">
        <w:rPr>
          <w:rFonts w:ascii="GHEA Grapalat" w:hAnsi="GHEA Grapalat" w:cs="Sylfaen"/>
          <w:sz w:val="24"/>
          <w:szCs w:val="24"/>
          <w:lang w:val="hy-AM"/>
        </w:rPr>
        <w:t>ան վերականգնողական ծրագրերի բաժնին</w:t>
      </w:r>
      <w:r w:rsidR="00FE0524" w:rsidRPr="00FE5CBD">
        <w:rPr>
          <w:rFonts w:ascii="GHEA Grapalat" w:hAnsi="GHEA Grapalat" w:cs="Sylfaen"/>
          <w:sz w:val="24"/>
          <w:szCs w:val="24"/>
          <w:lang w:val="hy-AM"/>
        </w:rPr>
        <w:t xml:space="preserve"> (այսուհետ</w:t>
      </w:r>
      <w:r w:rsidR="003C2A20" w:rsidRPr="00FE5CBD">
        <w:rPr>
          <w:rFonts w:ascii="GHEA Grapalat" w:hAnsi="GHEA Grapalat" w:cs="Sylfaen"/>
          <w:sz w:val="24"/>
          <w:szCs w:val="24"/>
          <w:lang w:val="hy-AM"/>
        </w:rPr>
        <w:t>՝</w:t>
      </w:r>
      <w:r w:rsidR="00FE0524" w:rsidRPr="00FE5CBD">
        <w:rPr>
          <w:rFonts w:ascii="GHEA Grapalat" w:hAnsi="GHEA Grapalat" w:cs="Sylfaen"/>
          <w:sz w:val="24"/>
          <w:szCs w:val="24"/>
          <w:lang w:val="hy-AM"/>
        </w:rPr>
        <w:t xml:space="preserve"> բաժին)</w:t>
      </w:r>
      <w:r w:rsidR="00023067" w:rsidRPr="00FE5CBD">
        <w:rPr>
          <w:rFonts w:ascii="GHEA Grapalat" w:hAnsi="GHEA Grapalat" w:cs="Sylfaen"/>
          <w:sz w:val="24"/>
          <w:szCs w:val="24"/>
          <w:lang w:val="hy-AM"/>
        </w:rPr>
        <w:t>» բառ</w:t>
      </w:r>
      <w:r w:rsidR="00FE0524" w:rsidRPr="00FE5CBD">
        <w:rPr>
          <w:rFonts w:ascii="GHEA Grapalat" w:hAnsi="GHEA Grapalat" w:cs="Sylfaen"/>
          <w:sz w:val="24"/>
          <w:szCs w:val="24"/>
          <w:lang w:val="hy-AM"/>
        </w:rPr>
        <w:t>եր</w:t>
      </w:r>
      <w:r w:rsidR="00023067" w:rsidRPr="00FE5CBD">
        <w:rPr>
          <w:rFonts w:ascii="GHEA Grapalat" w:hAnsi="GHEA Grapalat" w:cs="Sylfaen"/>
          <w:sz w:val="24"/>
          <w:szCs w:val="24"/>
          <w:lang w:val="hy-AM"/>
        </w:rPr>
        <w:t>ով</w:t>
      </w:r>
      <w:r w:rsidR="00AF492D" w:rsidRPr="00FE5CBD">
        <w:rPr>
          <w:rFonts w:ascii="GHEA Grapalat" w:hAnsi="GHEA Grapalat" w:cs="Sylfaen"/>
          <w:sz w:val="24"/>
          <w:szCs w:val="24"/>
          <w:lang w:val="hy-AM"/>
        </w:rPr>
        <w:t>,</w:t>
      </w:r>
    </w:p>
    <w:p w:rsidR="00183F8B" w:rsidRPr="00FE5CBD" w:rsidRDefault="00C1649E" w:rsidP="00FE5CBD">
      <w:pPr>
        <w:tabs>
          <w:tab w:val="left" w:pos="720"/>
        </w:tabs>
        <w:spacing w:after="0" w:line="360" w:lineRule="auto"/>
        <w:jc w:val="both"/>
        <w:rPr>
          <w:rFonts w:ascii="GHEA Grapalat" w:hAnsi="GHEA Grapalat" w:cs="Sylfaen"/>
          <w:sz w:val="24"/>
          <w:szCs w:val="24"/>
          <w:lang w:val="hy-AM"/>
        </w:rPr>
      </w:pPr>
      <w:r w:rsidRPr="00FE5CBD">
        <w:rPr>
          <w:rFonts w:ascii="GHEA Grapalat" w:hAnsi="GHEA Grapalat" w:cs="Sylfaen"/>
          <w:sz w:val="24"/>
          <w:szCs w:val="24"/>
          <w:lang w:val="hy-AM"/>
        </w:rPr>
        <w:tab/>
      </w:r>
      <w:r w:rsidR="00AF492D" w:rsidRPr="00FE5CBD">
        <w:rPr>
          <w:rFonts w:ascii="GHEA Grapalat" w:hAnsi="GHEA Grapalat" w:cs="Sylfaen"/>
          <w:sz w:val="24"/>
          <w:szCs w:val="24"/>
          <w:lang w:val="hy-AM"/>
        </w:rPr>
        <w:t>դ</w:t>
      </w:r>
      <w:r w:rsidR="00C24DA9" w:rsidRPr="00FE5CBD">
        <w:rPr>
          <w:rFonts w:ascii="GHEA Grapalat" w:hAnsi="GHEA Grapalat" w:cs="Sylfaen"/>
          <w:sz w:val="24"/>
          <w:szCs w:val="24"/>
          <w:lang w:val="hy-AM"/>
        </w:rPr>
        <w:t>.</w:t>
      </w:r>
      <w:r w:rsidRPr="00FE5CBD">
        <w:rPr>
          <w:rFonts w:ascii="GHEA Grapalat" w:hAnsi="GHEA Grapalat" w:cs="Sylfaen"/>
          <w:sz w:val="24"/>
          <w:szCs w:val="24"/>
          <w:lang w:val="hy-AM"/>
        </w:rPr>
        <w:t xml:space="preserve"> </w:t>
      </w:r>
      <w:r w:rsidR="005D4186" w:rsidRPr="00FE5CBD">
        <w:rPr>
          <w:rFonts w:ascii="GHEA Grapalat" w:hAnsi="GHEA Grapalat" w:cs="Sylfaen"/>
          <w:sz w:val="24"/>
          <w:szCs w:val="24"/>
          <w:lang w:val="hy-AM"/>
        </w:rPr>
        <w:t>10-րդ կետում «կենտրոն» բառը փոխարինել «</w:t>
      </w:r>
      <w:r w:rsidR="007D3A24" w:rsidRPr="00FE5CBD">
        <w:rPr>
          <w:rFonts w:ascii="GHEA Grapalat" w:hAnsi="GHEA Grapalat" w:cs="Sylfaen"/>
          <w:sz w:val="24"/>
          <w:szCs w:val="24"/>
          <w:lang w:val="hy-AM"/>
        </w:rPr>
        <w:t>գ</w:t>
      </w:r>
      <w:r w:rsidR="000B17E4" w:rsidRPr="00FE5CBD">
        <w:rPr>
          <w:rFonts w:ascii="GHEA Grapalat" w:hAnsi="GHEA Grapalat" w:cs="Sylfaen"/>
          <w:sz w:val="24"/>
          <w:szCs w:val="24"/>
          <w:lang w:val="hy-AM"/>
        </w:rPr>
        <w:t>ործակալություն</w:t>
      </w:r>
      <w:r w:rsidR="005D4186" w:rsidRPr="00FE5CBD">
        <w:rPr>
          <w:rFonts w:ascii="GHEA Grapalat" w:hAnsi="GHEA Grapalat" w:cs="Sylfaen"/>
          <w:sz w:val="24"/>
          <w:szCs w:val="24"/>
          <w:lang w:val="hy-AM"/>
        </w:rPr>
        <w:t>» բառով, «</w:t>
      </w:r>
      <w:r w:rsidR="005D4186" w:rsidRPr="00FE5CBD">
        <w:rPr>
          <w:rFonts w:ascii="GHEA Grapalat" w:hAnsi="GHEA Grapalat"/>
          <w:color w:val="000000"/>
          <w:sz w:val="24"/>
          <w:szCs w:val="24"/>
          <w:shd w:val="clear" w:color="auto" w:fill="FFFFFF"/>
          <w:lang w:val="hy-AM"/>
        </w:rPr>
        <w:t>Արցախի Հանրապետության աշխատանքի, սոցիալական հարցերի և վերաբնակեցման</w:t>
      </w:r>
      <w:r w:rsidR="00132749" w:rsidRPr="00FE5CBD">
        <w:rPr>
          <w:rFonts w:ascii="GHEA Grapalat" w:hAnsi="GHEA Grapalat"/>
          <w:color w:val="000000"/>
          <w:sz w:val="24"/>
          <w:szCs w:val="24"/>
          <w:shd w:val="clear" w:color="auto" w:fill="FFFFFF"/>
          <w:lang w:val="hy-AM"/>
        </w:rPr>
        <w:t xml:space="preserve"> նախարարի (այսուհետ՝ նախարար)</w:t>
      </w:r>
      <w:r w:rsidR="005D4186" w:rsidRPr="00FE5CBD">
        <w:rPr>
          <w:rFonts w:ascii="GHEA Grapalat" w:hAnsi="GHEA Grapalat" w:cs="Sylfaen"/>
          <w:sz w:val="24"/>
          <w:szCs w:val="24"/>
          <w:lang w:val="hy-AM"/>
        </w:rPr>
        <w:t>» բառերը՝ «</w:t>
      </w:r>
      <w:r w:rsidR="00132749" w:rsidRPr="00FE5CBD">
        <w:rPr>
          <w:rFonts w:ascii="GHEA Grapalat" w:hAnsi="GHEA Grapalat" w:cs="Sylfaen"/>
          <w:sz w:val="24"/>
          <w:szCs w:val="24"/>
          <w:lang w:val="hy-AM"/>
        </w:rPr>
        <w:t>նախարարի</w:t>
      </w:r>
      <w:r w:rsidR="005D4186" w:rsidRPr="00FE5CBD">
        <w:rPr>
          <w:rFonts w:ascii="GHEA Grapalat" w:hAnsi="GHEA Grapalat" w:cs="Sylfaen"/>
          <w:sz w:val="24"/>
          <w:szCs w:val="24"/>
          <w:lang w:val="hy-AM"/>
        </w:rPr>
        <w:t>» բառ</w:t>
      </w:r>
      <w:r w:rsidR="00132749" w:rsidRPr="00FE5CBD">
        <w:rPr>
          <w:rFonts w:ascii="GHEA Grapalat" w:hAnsi="GHEA Grapalat" w:cs="Sylfaen"/>
          <w:sz w:val="24"/>
          <w:szCs w:val="24"/>
          <w:lang w:val="hy-AM"/>
        </w:rPr>
        <w:t>ով</w:t>
      </w:r>
      <w:r w:rsidR="00363008" w:rsidRPr="00FE5CBD">
        <w:rPr>
          <w:rFonts w:ascii="GHEA Grapalat" w:hAnsi="GHEA Grapalat" w:cs="Sylfaen"/>
          <w:sz w:val="24"/>
          <w:szCs w:val="24"/>
          <w:lang w:val="hy-AM"/>
        </w:rPr>
        <w:t xml:space="preserve">, իսկ </w:t>
      </w:r>
      <w:r w:rsidR="003A4E19" w:rsidRPr="00FE5CBD">
        <w:rPr>
          <w:rFonts w:ascii="GHEA Grapalat" w:hAnsi="GHEA Grapalat" w:cs="Sylfaen"/>
          <w:sz w:val="24"/>
          <w:szCs w:val="24"/>
          <w:lang w:val="hy-AM"/>
        </w:rPr>
        <w:t xml:space="preserve">2-րդ </w:t>
      </w:r>
      <w:r w:rsidR="00FE5CBD">
        <w:rPr>
          <w:rFonts w:ascii="GHEA Grapalat" w:hAnsi="GHEA Grapalat" w:cs="Sylfaen"/>
          <w:sz w:val="24"/>
          <w:szCs w:val="24"/>
          <w:lang w:val="hy-AM"/>
        </w:rPr>
        <w:t>նախադասությու</w:t>
      </w:r>
      <w:r w:rsidR="00A23CE3" w:rsidRPr="00FE5CBD">
        <w:rPr>
          <w:rFonts w:ascii="GHEA Grapalat" w:hAnsi="GHEA Grapalat" w:cs="Sylfaen"/>
          <w:sz w:val="24"/>
          <w:szCs w:val="24"/>
          <w:lang w:val="hy-AM"/>
        </w:rPr>
        <w:t>նում</w:t>
      </w:r>
      <w:r w:rsidR="00363008" w:rsidRPr="00FE5CBD">
        <w:rPr>
          <w:rFonts w:ascii="GHEA Grapalat" w:hAnsi="GHEA Grapalat" w:cs="Sylfaen"/>
          <w:sz w:val="24"/>
          <w:szCs w:val="24"/>
          <w:lang w:val="hy-AM"/>
        </w:rPr>
        <w:t xml:space="preserve"> «փաստաթուղթը» բառից հետո լրացնել «</w:t>
      </w:r>
      <w:r w:rsidR="00E75718" w:rsidRPr="00FE5CBD">
        <w:rPr>
          <w:rFonts w:ascii="GHEA Grapalat" w:hAnsi="GHEA Grapalat" w:cs="Sylfaen"/>
          <w:sz w:val="24"/>
          <w:szCs w:val="24"/>
          <w:lang w:val="hy-AM"/>
        </w:rPr>
        <w:t xml:space="preserve">, </w:t>
      </w:r>
      <w:r w:rsidR="00363008" w:rsidRPr="00FE5CBD">
        <w:rPr>
          <w:rFonts w:ascii="GHEA Grapalat" w:hAnsi="GHEA Grapalat" w:cs="Sylfaen"/>
          <w:sz w:val="24"/>
          <w:szCs w:val="24"/>
          <w:lang w:val="hy-AM"/>
        </w:rPr>
        <w:t xml:space="preserve">հանրային ծառայությունների համարանիշը կամ հանրային ծառայությունների համարանիշ չստանալու վերաբերյալ տեղեկանքը, իսկ դրա բացակայության դեպքում՝ սոցիալական քարտը կամ օրենսդրությամբ սահմանված </w:t>
      </w:r>
      <w:r w:rsidR="003022D1" w:rsidRPr="00FE5CBD">
        <w:rPr>
          <w:rFonts w:ascii="GHEA Grapalat" w:hAnsi="GHEA Grapalat" w:cs="Sylfaen"/>
          <w:sz w:val="24"/>
          <w:szCs w:val="24"/>
          <w:lang w:val="hy-AM"/>
        </w:rPr>
        <w:t xml:space="preserve">կարգով </w:t>
      </w:r>
      <w:r w:rsidR="00363008" w:rsidRPr="00FE5CBD">
        <w:rPr>
          <w:rFonts w:ascii="GHEA Grapalat" w:hAnsi="GHEA Grapalat" w:cs="Sylfaen"/>
          <w:sz w:val="24"/>
          <w:szCs w:val="24"/>
          <w:lang w:val="hy-AM"/>
        </w:rPr>
        <w:t>տրամադրված՝ սոցիալական քարտ չունենալու  մասին տեղեկանքը» բառեր</w:t>
      </w:r>
      <w:r w:rsidR="00CE34DA" w:rsidRPr="00FE5CBD">
        <w:rPr>
          <w:rFonts w:ascii="GHEA Grapalat" w:hAnsi="GHEA Grapalat" w:cs="Sylfaen"/>
          <w:sz w:val="24"/>
          <w:szCs w:val="24"/>
          <w:lang w:val="hy-AM"/>
        </w:rPr>
        <w:t>ը</w:t>
      </w:r>
      <w:r w:rsidR="00C26ECB" w:rsidRPr="00FE5CBD">
        <w:rPr>
          <w:rFonts w:ascii="GHEA Grapalat" w:hAnsi="GHEA Grapalat" w:cs="Sylfaen"/>
          <w:sz w:val="24"/>
          <w:szCs w:val="24"/>
          <w:lang w:val="hy-AM"/>
        </w:rPr>
        <w:t xml:space="preserve">, </w:t>
      </w:r>
    </w:p>
    <w:p w:rsidR="00820CC0" w:rsidRPr="00FE5CBD" w:rsidRDefault="00820CC0" w:rsidP="00FE5CBD">
      <w:pPr>
        <w:tabs>
          <w:tab w:val="left" w:pos="720"/>
        </w:tabs>
        <w:spacing w:after="0" w:line="360" w:lineRule="auto"/>
        <w:jc w:val="both"/>
        <w:rPr>
          <w:rFonts w:ascii="GHEA Grapalat" w:hAnsi="GHEA Grapalat" w:cs="Sylfaen"/>
          <w:sz w:val="24"/>
          <w:szCs w:val="24"/>
          <w:lang w:val="hy-AM"/>
        </w:rPr>
      </w:pPr>
      <w:r w:rsidRPr="00FE5CBD">
        <w:rPr>
          <w:rFonts w:ascii="GHEA Grapalat" w:hAnsi="GHEA Grapalat" w:cs="Sylfaen"/>
          <w:sz w:val="24"/>
          <w:szCs w:val="24"/>
          <w:lang w:val="hy-AM"/>
        </w:rPr>
        <w:tab/>
      </w:r>
      <w:r w:rsidR="00AF492D" w:rsidRPr="00FE5CBD">
        <w:rPr>
          <w:rFonts w:ascii="GHEA Grapalat" w:hAnsi="GHEA Grapalat" w:cs="Sylfaen"/>
          <w:sz w:val="24"/>
          <w:szCs w:val="24"/>
          <w:lang w:val="hy-AM"/>
        </w:rPr>
        <w:t>ե</w:t>
      </w:r>
      <w:r w:rsidR="00C24DA9" w:rsidRPr="00FE5CBD">
        <w:rPr>
          <w:rFonts w:ascii="GHEA Grapalat" w:hAnsi="GHEA Grapalat" w:cs="Sylfaen"/>
          <w:sz w:val="24"/>
          <w:szCs w:val="24"/>
          <w:lang w:val="hy-AM"/>
        </w:rPr>
        <w:t>.</w:t>
      </w:r>
      <w:r w:rsidRPr="00FE5CBD">
        <w:rPr>
          <w:rFonts w:ascii="GHEA Grapalat" w:hAnsi="GHEA Grapalat" w:cs="Sylfaen"/>
          <w:sz w:val="24"/>
          <w:szCs w:val="24"/>
          <w:lang w:val="hy-AM"/>
        </w:rPr>
        <w:t xml:space="preserve"> 11-րդ կետի </w:t>
      </w:r>
      <w:r w:rsidR="005C2D24" w:rsidRPr="00FE5CBD">
        <w:rPr>
          <w:rFonts w:ascii="GHEA Grapalat" w:hAnsi="GHEA Grapalat" w:cs="Sylfaen"/>
          <w:sz w:val="24"/>
          <w:szCs w:val="24"/>
          <w:lang w:val="hy-AM"/>
        </w:rPr>
        <w:t>2-րդ նախադասությունում</w:t>
      </w:r>
      <w:r w:rsidRPr="00FE5CBD">
        <w:rPr>
          <w:rFonts w:ascii="GHEA Grapalat" w:hAnsi="GHEA Grapalat" w:cs="Sylfaen"/>
          <w:sz w:val="24"/>
          <w:szCs w:val="24"/>
          <w:lang w:val="hy-AM"/>
        </w:rPr>
        <w:t xml:space="preserve"> «հաշմանդամը»</w:t>
      </w:r>
      <w:r w:rsidR="0090263D" w:rsidRPr="00FE5CBD">
        <w:rPr>
          <w:rFonts w:ascii="GHEA Grapalat" w:hAnsi="GHEA Grapalat" w:cs="Sylfaen"/>
          <w:sz w:val="24"/>
          <w:szCs w:val="24"/>
          <w:lang w:val="hy-AM"/>
        </w:rPr>
        <w:t xml:space="preserve"> բառը</w:t>
      </w:r>
      <w:r w:rsidRPr="00FE5CBD">
        <w:rPr>
          <w:rFonts w:ascii="GHEA Grapalat" w:hAnsi="GHEA Grapalat" w:cs="Sylfaen"/>
          <w:sz w:val="24"/>
          <w:szCs w:val="24"/>
          <w:lang w:val="hy-AM"/>
        </w:rPr>
        <w:t xml:space="preserve"> և</w:t>
      </w:r>
      <w:r w:rsidR="0090263D" w:rsidRPr="00FE5CBD">
        <w:rPr>
          <w:rFonts w:ascii="GHEA Grapalat" w:hAnsi="GHEA Grapalat" w:cs="Sylfaen"/>
          <w:sz w:val="24"/>
          <w:szCs w:val="24"/>
          <w:lang w:val="hy-AM"/>
        </w:rPr>
        <w:t xml:space="preserve"> նրա հոլովաձևը</w:t>
      </w:r>
      <w:r w:rsidRPr="00FE5CBD">
        <w:rPr>
          <w:rFonts w:ascii="GHEA Grapalat" w:hAnsi="GHEA Grapalat" w:cs="Sylfaen"/>
          <w:sz w:val="24"/>
          <w:szCs w:val="24"/>
          <w:lang w:val="hy-AM"/>
        </w:rPr>
        <w:t xml:space="preserve"> փոխարինել  «անձը» բառով և</w:t>
      </w:r>
      <w:r w:rsidR="0090263D" w:rsidRPr="00FE5CBD">
        <w:rPr>
          <w:rFonts w:ascii="GHEA Grapalat" w:hAnsi="GHEA Grapalat" w:cs="Sylfaen"/>
          <w:sz w:val="24"/>
          <w:szCs w:val="24"/>
          <w:lang w:val="hy-AM"/>
        </w:rPr>
        <w:t xml:space="preserve"> նրա հոլովաձևով</w:t>
      </w:r>
      <w:r w:rsidRPr="00FE5CBD">
        <w:rPr>
          <w:rFonts w:ascii="GHEA Grapalat" w:hAnsi="GHEA Grapalat" w:cs="Sylfaen"/>
          <w:sz w:val="24"/>
          <w:szCs w:val="24"/>
          <w:lang w:val="hy-AM"/>
        </w:rPr>
        <w:t xml:space="preserve"> </w:t>
      </w:r>
      <w:r w:rsidR="00CE34DA" w:rsidRPr="00FE5CBD">
        <w:rPr>
          <w:rFonts w:ascii="GHEA Grapalat" w:hAnsi="GHEA Grapalat" w:cs="Sylfaen"/>
          <w:sz w:val="24"/>
          <w:szCs w:val="24"/>
          <w:lang w:val="hy-AM"/>
        </w:rPr>
        <w:t>և</w:t>
      </w:r>
      <w:r w:rsidRPr="00FE5CBD">
        <w:rPr>
          <w:rFonts w:ascii="GHEA Grapalat" w:hAnsi="GHEA Grapalat" w:cs="Sylfaen"/>
          <w:sz w:val="24"/>
          <w:szCs w:val="24"/>
          <w:lang w:val="hy-AM"/>
        </w:rPr>
        <w:t xml:space="preserve"> </w:t>
      </w:r>
      <w:r w:rsidR="00FE5CBD" w:rsidRPr="00FE5CBD">
        <w:rPr>
          <w:rFonts w:ascii="GHEA Grapalat" w:hAnsi="GHEA Grapalat" w:cs="Sylfaen"/>
          <w:sz w:val="24"/>
          <w:szCs w:val="24"/>
          <w:lang w:val="hy-AM"/>
        </w:rPr>
        <w:t xml:space="preserve">կետը </w:t>
      </w:r>
      <w:r w:rsidRPr="00FE5CBD">
        <w:rPr>
          <w:rFonts w:ascii="GHEA Grapalat" w:hAnsi="GHEA Grapalat" w:cs="Sylfaen"/>
          <w:sz w:val="24"/>
          <w:szCs w:val="24"/>
          <w:lang w:val="hy-AM"/>
        </w:rPr>
        <w:t>լրացնել հետևյալ բովանդակությամբ նոր նախադասությամբ</w:t>
      </w:r>
      <w:r w:rsidR="00CE34DA" w:rsidRPr="00FE5CBD">
        <w:rPr>
          <w:rFonts w:ascii="GHEA Grapalat" w:hAnsi="GHEA Grapalat" w:cs="Sylfaen"/>
          <w:sz w:val="24"/>
          <w:szCs w:val="24"/>
          <w:lang w:val="hy-AM"/>
        </w:rPr>
        <w:t>.</w:t>
      </w:r>
    </w:p>
    <w:p w:rsidR="00820CC0" w:rsidRPr="00FE5CBD" w:rsidRDefault="00E93603" w:rsidP="00FE5CBD">
      <w:pPr>
        <w:tabs>
          <w:tab w:val="left" w:pos="720"/>
        </w:tabs>
        <w:spacing w:after="0" w:line="360" w:lineRule="auto"/>
        <w:jc w:val="both"/>
        <w:rPr>
          <w:rFonts w:ascii="GHEA Grapalat" w:hAnsi="GHEA Grapalat" w:cs="Sylfaen"/>
          <w:sz w:val="24"/>
          <w:szCs w:val="24"/>
          <w:lang w:val="hy-AM"/>
        </w:rPr>
      </w:pPr>
      <w:r w:rsidRPr="00FE5CBD">
        <w:rPr>
          <w:rFonts w:ascii="GHEA Grapalat" w:hAnsi="GHEA Grapalat" w:cs="Sylfaen"/>
          <w:sz w:val="24"/>
          <w:szCs w:val="24"/>
          <w:lang w:val="hy-AM"/>
        </w:rPr>
        <w:tab/>
      </w:r>
      <w:r w:rsidR="00F42CE1" w:rsidRPr="00FE5CBD">
        <w:rPr>
          <w:rFonts w:ascii="GHEA Grapalat" w:hAnsi="GHEA Grapalat" w:cs="Sylfaen"/>
          <w:sz w:val="24"/>
          <w:szCs w:val="24"/>
          <w:lang w:val="hy-AM"/>
        </w:rPr>
        <w:t>«Անձը կամ նրա ներկայացուցիչը հեռակա բժշկասոցիալական փորձաքննության կարող է դիմել հաշմանդամության սահմանված ժամկետի ավարտ</w:t>
      </w:r>
      <w:r w:rsidR="00C24DA9" w:rsidRPr="00FE5CBD">
        <w:rPr>
          <w:rFonts w:ascii="GHEA Grapalat" w:hAnsi="GHEA Grapalat" w:cs="Sylfaen"/>
          <w:sz w:val="24"/>
          <w:szCs w:val="24"/>
          <w:lang w:val="hy-AM"/>
        </w:rPr>
        <w:t>ից հետո՝ երեք ամսվա ընթացքում:»,</w:t>
      </w:r>
    </w:p>
    <w:p w:rsidR="00F42CE1" w:rsidRPr="00FE5CBD" w:rsidRDefault="001A5865" w:rsidP="00FE5CBD">
      <w:pPr>
        <w:tabs>
          <w:tab w:val="left" w:pos="720"/>
        </w:tabs>
        <w:spacing w:after="0" w:line="360" w:lineRule="auto"/>
        <w:jc w:val="both"/>
        <w:rPr>
          <w:rFonts w:ascii="GHEA Grapalat" w:hAnsi="GHEA Grapalat" w:cs="Sylfaen"/>
          <w:sz w:val="24"/>
          <w:szCs w:val="24"/>
          <w:lang w:val="hy-AM"/>
        </w:rPr>
      </w:pPr>
      <w:r w:rsidRPr="00FE5CBD">
        <w:rPr>
          <w:rFonts w:ascii="GHEA Grapalat" w:hAnsi="GHEA Grapalat" w:cs="Sylfaen"/>
          <w:sz w:val="24"/>
          <w:szCs w:val="24"/>
          <w:lang w:val="hy-AM"/>
        </w:rPr>
        <w:tab/>
      </w:r>
      <w:r w:rsidR="00C24DA9" w:rsidRPr="00FE5CBD">
        <w:rPr>
          <w:rFonts w:ascii="GHEA Grapalat" w:hAnsi="GHEA Grapalat" w:cs="Sylfaen"/>
          <w:sz w:val="24"/>
          <w:szCs w:val="24"/>
          <w:lang w:val="hy-AM"/>
        </w:rPr>
        <w:t>զ.</w:t>
      </w:r>
      <w:r w:rsidR="00C26ECB" w:rsidRPr="00FE5CBD">
        <w:rPr>
          <w:rFonts w:ascii="GHEA Grapalat" w:hAnsi="GHEA Grapalat" w:cs="Sylfaen"/>
          <w:sz w:val="24"/>
          <w:szCs w:val="24"/>
          <w:lang w:val="hy-AM"/>
        </w:rPr>
        <w:t xml:space="preserve"> 11.1-ին կետից հանել </w:t>
      </w:r>
      <w:r w:rsidR="00F42CE1" w:rsidRPr="00FE5CBD">
        <w:rPr>
          <w:rFonts w:ascii="GHEA Grapalat" w:hAnsi="GHEA Grapalat" w:cs="Sylfaen"/>
          <w:sz w:val="24"/>
          <w:szCs w:val="24"/>
          <w:lang w:val="hy-AM"/>
        </w:rPr>
        <w:t>«հաշմանդամություն ունեցող»</w:t>
      </w:r>
      <w:r w:rsidR="000343EA" w:rsidRPr="00FE5CBD">
        <w:rPr>
          <w:rFonts w:ascii="GHEA Grapalat" w:hAnsi="GHEA Grapalat" w:cs="Sylfaen"/>
          <w:sz w:val="24"/>
          <w:szCs w:val="24"/>
          <w:lang w:val="hy-AM"/>
        </w:rPr>
        <w:t>,</w:t>
      </w:r>
      <w:r w:rsidR="00DF1F78" w:rsidRPr="00FE5CBD">
        <w:rPr>
          <w:rFonts w:ascii="GHEA Grapalat" w:hAnsi="GHEA Grapalat" w:cs="Sylfaen"/>
          <w:sz w:val="24"/>
          <w:szCs w:val="24"/>
          <w:lang w:val="hy-AM"/>
        </w:rPr>
        <w:t>«՝արտագնա կարգով»</w:t>
      </w:r>
      <w:r w:rsidR="00F42CE1" w:rsidRPr="00FE5CBD">
        <w:rPr>
          <w:rFonts w:ascii="GHEA Grapalat" w:hAnsi="GHEA Grapalat" w:cs="Sylfaen"/>
          <w:sz w:val="24"/>
          <w:szCs w:val="24"/>
          <w:lang w:val="hy-AM"/>
        </w:rPr>
        <w:t xml:space="preserve"> բառերը</w:t>
      </w:r>
      <w:r w:rsidR="00C26ECB" w:rsidRPr="00FE5CBD">
        <w:rPr>
          <w:rFonts w:ascii="GHEA Grapalat" w:hAnsi="GHEA Grapalat" w:cs="Sylfaen"/>
          <w:sz w:val="24"/>
          <w:szCs w:val="24"/>
          <w:lang w:val="hy-AM"/>
        </w:rPr>
        <w:t>,</w:t>
      </w:r>
    </w:p>
    <w:p w:rsidR="00103238" w:rsidRPr="00FE5CBD" w:rsidRDefault="00C1649E" w:rsidP="00FE5CBD">
      <w:pPr>
        <w:tabs>
          <w:tab w:val="left" w:pos="720"/>
        </w:tabs>
        <w:spacing w:after="0" w:line="360" w:lineRule="auto"/>
        <w:jc w:val="both"/>
        <w:rPr>
          <w:rFonts w:ascii="GHEA Grapalat" w:hAnsi="GHEA Grapalat" w:cs="Sylfaen"/>
          <w:sz w:val="24"/>
          <w:szCs w:val="24"/>
          <w:lang w:val="hy-AM"/>
        </w:rPr>
      </w:pPr>
      <w:r w:rsidRPr="00FE5CBD">
        <w:rPr>
          <w:rFonts w:ascii="GHEA Grapalat" w:hAnsi="GHEA Grapalat" w:cs="Sylfaen"/>
          <w:sz w:val="24"/>
          <w:szCs w:val="24"/>
          <w:lang w:val="hy-AM"/>
        </w:rPr>
        <w:tab/>
      </w:r>
      <w:r w:rsidR="00A602BD" w:rsidRPr="00FE5CBD">
        <w:rPr>
          <w:rFonts w:ascii="GHEA Grapalat" w:hAnsi="GHEA Grapalat" w:cs="Sylfaen"/>
          <w:sz w:val="24"/>
          <w:szCs w:val="24"/>
          <w:lang w:val="hy-AM"/>
        </w:rPr>
        <w:t>է</w:t>
      </w:r>
      <w:r w:rsidR="00C24DA9" w:rsidRPr="00FE5CBD">
        <w:rPr>
          <w:rFonts w:ascii="GHEA Grapalat" w:hAnsi="GHEA Grapalat" w:cs="Sylfaen"/>
          <w:sz w:val="24"/>
          <w:szCs w:val="24"/>
          <w:lang w:val="hy-AM"/>
        </w:rPr>
        <w:t>.</w:t>
      </w:r>
      <w:r w:rsidRPr="00FE5CBD">
        <w:rPr>
          <w:rFonts w:ascii="GHEA Grapalat" w:hAnsi="GHEA Grapalat" w:cs="Sylfaen"/>
          <w:sz w:val="24"/>
          <w:szCs w:val="24"/>
          <w:lang w:val="hy-AM"/>
        </w:rPr>
        <w:t xml:space="preserve"> </w:t>
      </w:r>
      <w:r w:rsidR="005C2D24" w:rsidRPr="00FE5CBD">
        <w:rPr>
          <w:rFonts w:ascii="GHEA Grapalat" w:hAnsi="GHEA Grapalat" w:cs="Sylfaen"/>
          <w:sz w:val="24"/>
          <w:szCs w:val="24"/>
          <w:lang w:val="hy-AM"/>
        </w:rPr>
        <w:t>13-րդ կետում</w:t>
      </w:r>
      <w:r w:rsidR="005115A5" w:rsidRPr="00FE5CBD">
        <w:rPr>
          <w:rFonts w:ascii="GHEA Grapalat" w:hAnsi="GHEA Grapalat" w:cs="Sylfaen"/>
          <w:sz w:val="24"/>
          <w:szCs w:val="24"/>
          <w:lang w:val="hy-AM"/>
        </w:rPr>
        <w:t xml:space="preserve"> </w:t>
      </w:r>
      <w:r w:rsidR="00103238" w:rsidRPr="00FE5CBD">
        <w:rPr>
          <w:rFonts w:ascii="GHEA Grapalat" w:hAnsi="GHEA Grapalat" w:cs="Sylfaen"/>
          <w:sz w:val="24"/>
          <w:szCs w:val="24"/>
          <w:lang w:val="hy-AM"/>
        </w:rPr>
        <w:t xml:space="preserve">«գործակալություն» բառը փոխարինել «ստորաբաժանում» բառով, իսկ </w:t>
      </w:r>
      <w:r w:rsidR="005115A5" w:rsidRPr="00FE5CBD">
        <w:rPr>
          <w:rFonts w:ascii="GHEA Grapalat" w:hAnsi="GHEA Grapalat" w:cs="Sylfaen"/>
          <w:sz w:val="24"/>
          <w:szCs w:val="24"/>
          <w:lang w:val="hy-AM"/>
        </w:rPr>
        <w:t>3-րդ</w:t>
      </w:r>
      <w:r w:rsidR="005115A5" w:rsidRPr="00FE5CBD">
        <w:rPr>
          <w:rFonts w:ascii="GHEA Grapalat" w:hAnsi="GHEA Grapalat" w:cs="Times Armenian"/>
          <w:sz w:val="24"/>
          <w:szCs w:val="24"/>
          <w:lang w:val="hy-AM"/>
        </w:rPr>
        <w:t xml:space="preserve"> նախադասությունը շարադրել հետևյալ խմբագրությամբ.</w:t>
      </w:r>
      <w:r w:rsidR="005115A5" w:rsidRPr="00FE5CBD">
        <w:rPr>
          <w:rFonts w:ascii="GHEA Grapalat" w:hAnsi="GHEA Grapalat" w:cs="Sylfaen"/>
          <w:sz w:val="24"/>
          <w:szCs w:val="24"/>
          <w:lang w:val="hy-AM"/>
        </w:rPr>
        <w:t xml:space="preserve"> </w:t>
      </w:r>
    </w:p>
    <w:p w:rsidR="003517F7" w:rsidRPr="00FE5CBD" w:rsidRDefault="00103238" w:rsidP="00FE5CBD">
      <w:pPr>
        <w:tabs>
          <w:tab w:val="left" w:pos="720"/>
        </w:tabs>
        <w:spacing w:after="0" w:line="360" w:lineRule="auto"/>
        <w:jc w:val="both"/>
        <w:rPr>
          <w:rFonts w:ascii="GHEA Grapalat" w:hAnsi="GHEA Grapalat" w:cs="Sylfaen"/>
          <w:sz w:val="24"/>
          <w:szCs w:val="24"/>
          <w:lang w:val="hy-AM"/>
        </w:rPr>
      </w:pPr>
      <w:r w:rsidRPr="00FE5CBD">
        <w:rPr>
          <w:rFonts w:ascii="GHEA Grapalat" w:hAnsi="GHEA Grapalat" w:cs="Sylfaen"/>
          <w:sz w:val="24"/>
          <w:szCs w:val="24"/>
          <w:lang w:val="hy-AM"/>
        </w:rPr>
        <w:tab/>
      </w:r>
      <w:r w:rsidR="005115A5" w:rsidRPr="00FE5CBD">
        <w:rPr>
          <w:rFonts w:ascii="GHEA Grapalat" w:hAnsi="GHEA Grapalat" w:cs="Sylfaen"/>
          <w:sz w:val="24"/>
          <w:szCs w:val="24"/>
          <w:lang w:val="hy-AM"/>
        </w:rPr>
        <w:t>«Անձ</w:t>
      </w:r>
      <w:r w:rsidR="00BB34E2" w:rsidRPr="00FE5CBD">
        <w:rPr>
          <w:rFonts w:ascii="GHEA Grapalat" w:hAnsi="GHEA Grapalat" w:cs="Sylfaen"/>
          <w:sz w:val="24"/>
          <w:szCs w:val="24"/>
          <w:lang w:val="hy-AM"/>
        </w:rPr>
        <w:t xml:space="preserve">ին հաշմանդամ ճանաչելու դեպքում </w:t>
      </w:r>
      <w:r w:rsidR="000319BE" w:rsidRPr="00FE5CBD">
        <w:rPr>
          <w:rFonts w:ascii="GHEA Grapalat" w:hAnsi="GHEA Grapalat" w:cs="Sylfaen"/>
          <w:sz w:val="24"/>
          <w:szCs w:val="24"/>
          <w:lang w:val="hy-AM"/>
        </w:rPr>
        <w:t>բ</w:t>
      </w:r>
      <w:r w:rsidR="00BB34E2" w:rsidRPr="00FE5CBD">
        <w:rPr>
          <w:rFonts w:ascii="GHEA Grapalat" w:hAnsi="GHEA Grapalat" w:cs="Sylfaen"/>
          <w:sz w:val="24"/>
          <w:szCs w:val="24"/>
          <w:lang w:val="hy-AM"/>
        </w:rPr>
        <w:t>աժնի</w:t>
      </w:r>
      <w:r w:rsidR="005115A5" w:rsidRPr="00FE5CBD">
        <w:rPr>
          <w:rFonts w:ascii="GHEA Grapalat" w:hAnsi="GHEA Grapalat" w:cs="Sylfaen"/>
          <w:sz w:val="24"/>
          <w:szCs w:val="24"/>
          <w:lang w:val="hy-AM"/>
        </w:rPr>
        <w:t xml:space="preserve"> կողմից </w:t>
      </w:r>
      <w:r w:rsidR="00C04C45" w:rsidRPr="00FE5CBD">
        <w:rPr>
          <w:rFonts w:ascii="GHEA Grapalat" w:hAnsi="GHEA Grapalat" w:cs="Arial Unicode"/>
          <w:color w:val="000000"/>
          <w:sz w:val="24"/>
          <w:szCs w:val="24"/>
          <w:shd w:val="clear" w:color="auto" w:fill="FFFFFF"/>
          <w:lang w:val="hy-AM"/>
        </w:rPr>
        <w:t>կազմ</w:t>
      </w:r>
      <w:r w:rsidR="00BB34E2" w:rsidRPr="00FE5CBD">
        <w:rPr>
          <w:rFonts w:ascii="GHEA Grapalat" w:hAnsi="GHEA Grapalat" w:cs="Arial Unicode"/>
          <w:color w:val="000000"/>
          <w:sz w:val="24"/>
          <w:szCs w:val="24"/>
          <w:shd w:val="clear" w:color="auto" w:fill="FFFFFF"/>
          <w:lang w:val="hy-AM"/>
        </w:rPr>
        <w:t>վ</w:t>
      </w:r>
      <w:r w:rsidR="00C04C45" w:rsidRPr="00FE5CBD">
        <w:rPr>
          <w:rFonts w:ascii="GHEA Grapalat" w:hAnsi="GHEA Grapalat" w:cs="Arial Unicode"/>
          <w:color w:val="000000"/>
          <w:sz w:val="24"/>
          <w:szCs w:val="24"/>
          <w:shd w:val="clear" w:color="auto" w:fill="FFFFFF"/>
          <w:lang w:val="hy-AM"/>
        </w:rPr>
        <w:t>ում</w:t>
      </w:r>
      <w:r w:rsidR="00BB34E2" w:rsidRPr="00FE5CBD">
        <w:rPr>
          <w:rFonts w:ascii="GHEA Grapalat" w:hAnsi="GHEA Grapalat" w:cs="Arial Unicode"/>
          <w:color w:val="000000"/>
          <w:sz w:val="24"/>
          <w:szCs w:val="24"/>
          <w:shd w:val="clear" w:color="auto" w:fill="FFFFFF"/>
          <w:lang w:val="hy-AM"/>
        </w:rPr>
        <w:t xml:space="preserve"> և</w:t>
      </w:r>
      <w:r w:rsidR="00C04C45" w:rsidRPr="00FE5CBD">
        <w:rPr>
          <w:rFonts w:ascii="GHEA Grapalat" w:hAnsi="GHEA Grapalat" w:cs="Arial Unicode"/>
          <w:color w:val="000000"/>
          <w:sz w:val="24"/>
          <w:szCs w:val="24"/>
          <w:shd w:val="clear" w:color="auto" w:fill="FFFFFF"/>
          <w:lang w:val="hy-AM"/>
        </w:rPr>
        <w:t xml:space="preserve"> </w:t>
      </w:r>
      <w:r w:rsidR="00C04C45" w:rsidRPr="00FE5CBD">
        <w:rPr>
          <w:rFonts w:ascii="GHEA Grapalat" w:hAnsi="GHEA Grapalat" w:cs="Sylfaen"/>
          <w:sz w:val="24"/>
          <w:szCs w:val="24"/>
          <w:lang w:val="hy-AM"/>
        </w:rPr>
        <w:t xml:space="preserve"> </w:t>
      </w:r>
      <w:r w:rsidR="00BB34E2" w:rsidRPr="00FE5CBD">
        <w:rPr>
          <w:rFonts w:ascii="GHEA Grapalat" w:hAnsi="GHEA Grapalat" w:cs="Sylfaen"/>
          <w:sz w:val="24"/>
          <w:szCs w:val="24"/>
          <w:lang w:val="hy-AM"/>
        </w:rPr>
        <w:t xml:space="preserve">վարչական վարույթին </w:t>
      </w:r>
      <w:r w:rsidR="00C96518" w:rsidRPr="00FE5CBD">
        <w:rPr>
          <w:rFonts w:ascii="GHEA Grapalat" w:hAnsi="GHEA Grapalat" w:cs="Arial Unicode"/>
          <w:color w:val="000000"/>
          <w:sz w:val="24"/>
          <w:szCs w:val="24"/>
          <w:shd w:val="clear" w:color="auto" w:fill="FFFFFF"/>
          <w:lang w:val="hy-AM"/>
        </w:rPr>
        <w:t>է</w:t>
      </w:r>
      <w:r w:rsidR="00C96518" w:rsidRPr="00FE5CBD">
        <w:rPr>
          <w:rFonts w:ascii="GHEA Grapalat" w:hAnsi="GHEA Grapalat" w:cs="Sylfaen"/>
          <w:sz w:val="24"/>
          <w:szCs w:val="24"/>
          <w:lang w:val="hy-AM"/>
        </w:rPr>
        <w:t xml:space="preserve"> կցվում </w:t>
      </w:r>
      <w:r w:rsidR="00C04C45" w:rsidRPr="00FE5CBD">
        <w:rPr>
          <w:rFonts w:ascii="GHEA Grapalat" w:hAnsi="GHEA Grapalat" w:cs="Sylfaen"/>
          <w:sz w:val="24"/>
          <w:szCs w:val="24"/>
          <w:lang w:val="hy-AM"/>
        </w:rPr>
        <w:t>անհատական վերականգնողական</w:t>
      </w:r>
      <w:r w:rsidR="00D168ED" w:rsidRPr="00FE5CBD">
        <w:rPr>
          <w:rFonts w:ascii="GHEA Grapalat" w:hAnsi="GHEA Grapalat" w:cs="Sylfaen"/>
          <w:sz w:val="24"/>
          <w:szCs w:val="24"/>
          <w:lang w:val="hy-AM"/>
        </w:rPr>
        <w:t xml:space="preserve"> ծրագիր</w:t>
      </w:r>
      <w:r w:rsidR="00F93C04" w:rsidRPr="00FE5CBD">
        <w:rPr>
          <w:rFonts w:ascii="GHEA Grapalat" w:hAnsi="GHEA Grapalat" w:cs="Sylfaen"/>
          <w:sz w:val="24"/>
          <w:szCs w:val="24"/>
          <w:lang w:val="hy-AM"/>
        </w:rPr>
        <w:t>ը</w:t>
      </w:r>
      <w:r w:rsidR="00D168ED" w:rsidRPr="00FE5CBD">
        <w:rPr>
          <w:rFonts w:ascii="GHEA Grapalat" w:hAnsi="GHEA Grapalat" w:cs="Sylfaen"/>
          <w:sz w:val="24"/>
          <w:szCs w:val="24"/>
          <w:lang w:val="hy-AM"/>
        </w:rPr>
        <w:t xml:space="preserve"> և պրոթեզաօրթոպեդիկ պարագաների, վերականգնողական տեխնիկական միջոցների, </w:t>
      </w:r>
      <w:r w:rsidR="00D168ED" w:rsidRPr="00FE5CBD">
        <w:rPr>
          <w:rFonts w:ascii="GHEA Grapalat" w:hAnsi="GHEA Grapalat" w:cs="Sylfaen"/>
          <w:sz w:val="24"/>
          <w:szCs w:val="24"/>
          <w:lang w:val="hy-AM"/>
        </w:rPr>
        <w:lastRenderedPageBreak/>
        <w:t>այլ օժանդակ պարագաների անհրաժեշտության մաս</w:t>
      </w:r>
      <w:r w:rsidR="000E2019" w:rsidRPr="00FE5CBD">
        <w:rPr>
          <w:rFonts w:ascii="GHEA Grapalat" w:hAnsi="GHEA Grapalat" w:cs="Sylfaen"/>
          <w:sz w:val="24"/>
          <w:szCs w:val="24"/>
          <w:lang w:val="hy-AM"/>
        </w:rPr>
        <w:t>ին տեղե</w:t>
      </w:r>
      <w:r w:rsidR="00220C67" w:rsidRPr="00FE5CBD">
        <w:rPr>
          <w:rFonts w:ascii="GHEA Grapalat" w:hAnsi="GHEA Grapalat" w:cs="Sylfaen"/>
          <w:sz w:val="24"/>
          <w:szCs w:val="24"/>
          <w:lang w:val="hy-AM"/>
        </w:rPr>
        <w:t>կանք, որ</w:t>
      </w:r>
      <w:r w:rsidR="00660AF0" w:rsidRPr="00FE5CBD">
        <w:rPr>
          <w:rFonts w:ascii="GHEA Grapalat" w:hAnsi="GHEA Grapalat" w:cs="Sylfaen"/>
          <w:sz w:val="24"/>
          <w:szCs w:val="24"/>
          <w:lang w:val="hy-AM"/>
        </w:rPr>
        <w:t>ոնք</w:t>
      </w:r>
      <w:r w:rsidR="00220C67" w:rsidRPr="00FE5CBD">
        <w:rPr>
          <w:rFonts w:ascii="GHEA Grapalat" w:hAnsi="GHEA Grapalat" w:cs="Sylfaen"/>
          <w:sz w:val="24"/>
          <w:szCs w:val="24"/>
          <w:lang w:val="hy-AM"/>
        </w:rPr>
        <w:t xml:space="preserve"> </w:t>
      </w:r>
      <w:r w:rsidR="001F3746" w:rsidRPr="00FE5CBD">
        <w:rPr>
          <w:rFonts w:ascii="GHEA Grapalat" w:hAnsi="GHEA Grapalat" w:cs="Sylfaen"/>
          <w:sz w:val="24"/>
          <w:szCs w:val="24"/>
          <w:lang w:val="hy-AM"/>
        </w:rPr>
        <w:t>ստորագր</w:t>
      </w:r>
      <w:r w:rsidR="000E2019" w:rsidRPr="00FE5CBD">
        <w:rPr>
          <w:rFonts w:ascii="GHEA Grapalat" w:hAnsi="GHEA Grapalat" w:cs="Sylfaen"/>
          <w:sz w:val="24"/>
          <w:szCs w:val="24"/>
          <w:lang w:val="hy-AM"/>
        </w:rPr>
        <w:t>վ</w:t>
      </w:r>
      <w:r w:rsidR="001F3746" w:rsidRPr="00FE5CBD">
        <w:rPr>
          <w:rFonts w:ascii="GHEA Grapalat" w:hAnsi="GHEA Grapalat" w:cs="Sylfaen"/>
          <w:sz w:val="24"/>
          <w:szCs w:val="24"/>
          <w:lang w:val="hy-AM"/>
        </w:rPr>
        <w:t xml:space="preserve">ում </w:t>
      </w:r>
      <w:r w:rsidR="00660AF0" w:rsidRPr="00FE5CBD">
        <w:rPr>
          <w:rFonts w:ascii="GHEA Grapalat" w:hAnsi="GHEA Grapalat" w:cs="Sylfaen"/>
          <w:sz w:val="24"/>
          <w:szCs w:val="24"/>
          <w:lang w:val="hy-AM"/>
        </w:rPr>
        <w:t>են</w:t>
      </w:r>
      <w:r w:rsidR="001F3746" w:rsidRPr="00FE5CBD">
        <w:rPr>
          <w:rFonts w:ascii="GHEA Grapalat" w:hAnsi="GHEA Grapalat" w:cs="Sylfaen"/>
          <w:sz w:val="24"/>
          <w:szCs w:val="24"/>
          <w:lang w:val="hy-AM"/>
        </w:rPr>
        <w:t xml:space="preserve"> </w:t>
      </w:r>
      <w:r w:rsidR="000E2019" w:rsidRPr="00FE5CBD">
        <w:rPr>
          <w:rFonts w:ascii="GHEA Grapalat" w:hAnsi="GHEA Grapalat" w:cs="Sylfaen"/>
          <w:sz w:val="24"/>
          <w:szCs w:val="24"/>
          <w:lang w:val="hy-AM"/>
        </w:rPr>
        <w:t>բաժնի</w:t>
      </w:r>
      <w:r w:rsidR="001F3746" w:rsidRPr="00FE5CBD">
        <w:rPr>
          <w:rFonts w:ascii="GHEA Grapalat" w:hAnsi="GHEA Grapalat" w:cs="Sylfaen"/>
          <w:sz w:val="24"/>
          <w:szCs w:val="24"/>
          <w:lang w:val="hy-AM"/>
        </w:rPr>
        <w:t xml:space="preserve"> </w:t>
      </w:r>
      <w:r w:rsidR="00C96518" w:rsidRPr="00FE5CBD">
        <w:rPr>
          <w:rFonts w:ascii="GHEA Grapalat" w:hAnsi="GHEA Grapalat" w:cs="Sylfaen"/>
          <w:sz w:val="24"/>
          <w:szCs w:val="24"/>
          <w:lang w:val="hy-AM"/>
        </w:rPr>
        <w:t>առնվազն երկու</w:t>
      </w:r>
      <w:r w:rsidR="00AF216F" w:rsidRPr="00FE5CBD">
        <w:rPr>
          <w:rFonts w:ascii="GHEA Grapalat" w:hAnsi="GHEA Grapalat" w:cs="Sylfaen"/>
          <w:sz w:val="24"/>
          <w:szCs w:val="24"/>
          <w:lang w:val="hy-AM"/>
        </w:rPr>
        <w:t xml:space="preserve"> բժիշկ-</w:t>
      </w:r>
      <w:r w:rsidR="00900962" w:rsidRPr="00FE5CBD">
        <w:rPr>
          <w:rFonts w:ascii="GHEA Grapalat" w:hAnsi="GHEA Grapalat" w:cs="Sylfaen"/>
          <w:sz w:val="24"/>
          <w:szCs w:val="24"/>
          <w:lang w:val="hy-AM"/>
        </w:rPr>
        <w:t>մասնագետ</w:t>
      </w:r>
      <w:r w:rsidR="001F3746" w:rsidRPr="00FE5CBD">
        <w:rPr>
          <w:rFonts w:ascii="GHEA Grapalat" w:hAnsi="GHEA Grapalat" w:cs="Sylfaen"/>
          <w:sz w:val="24"/>
          <w:szCs w:val="24"/>
          <w:lang w:val="hy-AM"/>
        </w:rPr>
        <w:t>ներ</w:t>
      </w:r>
      <w:r w:rsidR="000E2019" w:rsidRPr="00FE5CBD">
        <w:rPr>
          <w:rFonts w:ascii="GHEA Grapalat" w:hAnsi="GHEA Grapalat" w:cs="Sylfaen"/>
          <w:sz w:val="24"/>
          <w:szCs w:val="24"/>
          <w:lang w:val="hy-AM"/>
        </w:rPr>
        <w:t>ի կողմից</w:t>
      </w:r>
      <w:r w:rsidR="00AF216F" w:rsidRPr="00FE5CBD">
        <w:rPr>
          <w:rFonts w:ascii="GHEA Grapalat" w:hAnsi="GHEA Grapalat" w:cs="Sylfaen"/>
          <w:sz w:val="24"/>
          <w:szCs w:val="24"/>
          <w:lang w:val="hy-AM"/>
        </w:rPr>
        <w:t>, հաստատվում է բաժնի պետի ստորագրությամբ</w:t>
      </w:r>
      <w:r w:rsidR="00D168ED" w:rsidRPr="00FE5CBD">
        <w:rPr>
          <w:rFonts w:ascii="GHEA Grapalat" w:hAnsi="GHEA Grapalat" w:cs="Sylfaen"/>
          <w:sz w:val="24"/>
          <w:szCs w:val="24"/>
          <w:lang w:val="hy-AM"/>
        </w:rPr>
        <w:t xml:space="preserve"> և վավ</w:t>
      </w:r>
      <w:r w:rsidR="008E5075" w:rsidRPr="00FE5CBD">
        <w:rPr>
          <w:rFonts w:ascii="GHEA Grapalat" w:hAnsi="GHEA Grapalat" w:cs="Sylfaen"/>
          <w:sz w:val="24"/>
          <w:szCs w:val="24"/>
          <w:lang w:val="hy-AM"/>
        </w:rPr>
        <w:t>երաց</w:t>
      </w:r>
      <w:r w:rsidR="000E2019" w:rsidRPr="00FE5CBD">
        <w:rPr>
          <w:rFonts w:ascii="GHEA Grapalat" w:hAnsi="GHEA Grapalat" w:cs="Sylfaen"/>
          <w:sz w:val="24"/>
          <w:szCs w:val="24"/>
          <w:lang w:val="hy-AM"/>
        </w:rPr>
        <w:t>վ</w:t>
      </w:r>
      <w:r w:rsidR="008E5075" w:rsidRPr="00FE5CBD">
        <w:rPr>
          <w:rFonts w:ascii="GHEA Grapalat" w:hAnsi="GHEA Grapalat" w:cs="Sylfaen"/>
          <w:sz w:val="24"/>
          <w:szCs w:val="24"/>
          <w:lang w:val="hy-AM"/>
        </w:rPr>
        <w:t>ում գործակալության կնիքով:</w:t>
      </w:r>
      <w:r w:rsidR="005115A5" w:rsidRPr="00FE5CBD">
        <w:rPr>
          <w:rFonts w:ascii="GHEA Grapalat" w:hAnsi="GHEA Grapalat" w:cs="Sylfaen"/>
          <w:sz w:val="24"/>
          <w:szCs w:val="24"/>
          <w:lang w:val="hy-AM"/>
        </w:rPr>
        <w:t>»</w:t>
      </w:r>
      <w:r w:rsidR="00AF492D" w:rsidRPr="00FE5CBD">
        <w:rPr>
          <w:rFonts w:ascii="GHEA Grapalat" w:hAnsi="GHEA Grapalat" w:cs="Sylfaen"/>
          <w:sz w:val="24"/>
          <w:szCs w:val="24"/>
          <w:lang w:val="hy-AM"/>
        </w:rPr>
        <w:t>,</w:t>
      </w:r>
    </w:p>
    <w:p w:rsidR="000E2019" w:rsidRPr="00FE5CBD" w:rsidRDefault="00624DAA" w:rsidP="00FE5CBD">
      <w:pPr>
        <w:tabs>
          <w:tab w:val="left" w:pos="720"/>
        </w:tabs>
        <w:spacing w:after="0" w:line="360" w:lineRule="auto"/>
        <w:jc w:val="both"/>
        <w:rPr>
          <w:rFonts w:ascii="GHEA Grapalat" w:hAnsi="GHEA Grapalat" w:cs="Sylfaen"/>
          <w:sz w:val="24"/>
          <w:szCs w:val="24"/>
          <w:lang w:val="hy-AM"/>
        </w:rPr>
      </w:pPr>
      <w:r w:rsidRPr="00FE5CBD">
        <w:rPr>
          <w:rFonts w:ascii="GHEA Grapalat" w:hAnsi="GHEA Grapalat" w:cs="Sylfaen"/>
          <w:sz w:val="24"/>
          <w:szCs w:val="24"/>
          <w:lang w:val="hy-AM"/>
        </w:rPr>
        <w:tab/>
      </w:r>
      <w:r w:rsidR="00A602BD" w:rsidRPr="00FE5CBD">
        <w:rPr>
          <w:rFonts w:ascii="GHEA Grapalat" w:hAnsi="GHEA Grapalat" w:cs="Sylfaen"/>
          <w:sz w:val="24"/>
          <w:szCs w:val="24"/>
          <w:lang w:val="hy-AM"/>
        </w:rPr>
        <w:t>ը</w:t>
      </w:r>
      <w:r w:rsidR="00C24DA9" w:rsidRPr="00FE5CBD">
        <w:rPr>
          <w:rFonts w:ascii="GHEA Grapalat" w:hAnsi="GHEA Grapalat" w:cs="Sylfaen"/>
          <w:sz w:val="24"/>
          <w:szCs w:val="24"/>
          <w:lang w:val="hy-AM"/>
        </w:rPr>
        <w:t>.</w:t>
      </w:r>
      <w:r w:rsidR="000E2019" w:rsidRPr="00FE5CBD">
        <w:rPr>
          <w:rFonts w:ascii="GHEA Grapalat" w:hAnsi="GHEA Grapalat" w:cs="Sylfaen"/>
          <w:sz w:val="24"/>
          <w:szCs w:val="24"/>
          <w:lang w:val="hy-AM"/>
        </w:rPr>
        <w:t xml:space="preserve"> 13.1</w:t>
      </w:r>
      <w:r w:rsidR="005F031D" w:rsidRPr="00FE5CBD">
        <w:rPr>
          <w:rFonts w:ascii="GHEA Grapalat" w:hAnsi="GHEA Grapalat" w:cs="Sylfaen"/>
          <w:sz w:val="24"/>
          <w:szCs w:val="24"/>
          <w:lang w:val="hy-AM"/>
        </w:rPr>
        <w:t xml:space="preserve">-ին </w:t>
      </w:r>
      <w:r w:rsidR="000E2019" w:rsidRPr="00FE5CBD">
        <w:rPr>
          <w:rFonts w:ascii="GHEA Grapalat" w:hAnsi="GHEA Grapalat" w:cs="Sylfaen"/>
          <w:sz w:val="24"/>
          <w:szCs w:val="24"/>
          <w:lang w:val="hy-AM"/>
        </w:rPr>
        <w:t xml:space="preserve"> կետը շարադրել հետևյալ խմբագրությամբ.</w:t>
      </w:r>
    </w:p>
    <w:p w:rsidR="00D168ED" w:rsidRPr="00FE5CBD" w:rsidRDefault="00991409" w:rsidP="00FE5CBD">
      <w:pPr>
        <w:tabs>
          <w:tab w:val="left" w:pos="720"/>
        </w:tabs>
        <w:spacing w:after="0" w:line="360" w:lineRule="auto"/>
        <w:jc w:val="both"/>
        <w:rPr>
          <w:rFonts w:ascii="GHEA Grapalat" w:hAnsi="GHEA Grapalat" w:cs="Arial Unicode"/>
          <w:sz w:val="24"/>
          <w:szCs w:val="24"/>
          <w:shd w:val="clear" w:color="auto" w:fill="FFFFFF"/>
          <w:lang w:val="hy-AM"/>
        </w:rPr>
      </w:pPr>
      <w:r w:rsidRPr="00FE5CBD">
        <w:rPr>
          <w:rFonts w:ascii="GHEA Grapalat" w:hAnsi="GHEA Grapalat" w:cs="Sylfaen"/>
          <w:sz w:val="24"/>
          <w:szCs w:val="24"/>
          <w:lang w:val="hy-AM"/>
        </w:rPr>
        <w:tab/>
      </w:r>
      <w:r w:rsidR="00D168ED" w:rsidRPr="00FE5CBD">
        <w:rPr>
          <w:rFonts w:ascii="GHEA Grapalat" w:hAnsi="GHEA Grapalat" w:cs="Sylfaen"/>
          <w:sz w:val="24"/>
          <w:szCs w:val="24"/>
          <w:lang w:val="hy-AM"/>
        </w:rPr>
        <w:t xml:space="preserve"> «</w:t>
      </w:r>
      <w:r w:rsidR="0074035B" w:rsidRPr="00FE5CBD">
        <w:rPr>
          <w:rFonts w:ascii="GHEA Grapalat" w:hAnsi="GHEA Grapalat" w:cs="Sylfaen"/>
          <w:sz w:val="24"/>
          <w:szCs w:val="24"/>
          <w:lang w:val="hy-AM"/>
        </w:rPr>
        <w:t>13.1</w:t>
      </w:r>
      <w:r w:rsidR="005F031D" w:rsidRPr="00FE5CBD">
        <w:rPr>
          <w:rFonts w:ascii="GHEA Grapalat" w:hAnsi="GHEA Grapalat" w:cs="Sylfaen"/>
          <w:sz w:val="24"/>
          <w:szCs w:val="24"/>
          <w:lang w:val="hy-AM"/>
        </w:rPr>
        <w:t>.</w:t>
      </w:r>
      <w:r w:rsidR="0074035B" w:rsidRPr="00FE5CBD">
        <w:rPr>
          <w:rFonts w:ascii="GHEA Grapalat" w:hAnsi="GHEA Grapalat" w:cs="Sylfaen"/>
          <w:sz w:val="24"/>
          <w:szCs w:val="24"/>
          <w:lang w:val="hy-AM"/>
        </w:rPr>
        <w:t xml:space="preserve"> Մինչև Լեռնային  Ղարաբաղի Հանրապետության կառավարության 2003 թվականի հոկտեմբերի 28-ի N 283 որոշումն ուժի մեջ մտնելը, անժամկետ հաշմանդամ ճանաչված անձի վերաբերյալ կամ օրենսդրությամբ սահմանված այլ դեպքերում վերականգնողական անհատական ծրագիրը կազմում է բաժինը՝ անձի կամ նրա ներկայացուցչի գրավոր դիմումի հիման վրա: Դիմումին կցվում են անձի անձը հաստատող փաստաթղթի պատճենը, հանրային ծառայությունների համարանիշը կամ հանրային ծառայությունների համարանիշ չստանալու վերաբերյալ տեղեկանքը, իսկ դրա բացակայության դեպքում՝ սոցիալական քարտը կամ օրենսդրությամբ սահմանված կարգով տրամադրված՝ սոցիալական քարտ չունենալու  մասին տեղեկանքը և առողջության խաթարումը հաստատող բժշկական փաստաթղթերը: Բաժնի բժիշկ</w:t>
      </w:r>
      <w:r w:rsidR="007A3E7C" w:rsidRPr="00FE5CBD">
        <w:rPr>
          <w:rFonts w:ascii="GHEA Grapalat" w:hAnsi="GHEA Grapalat" w:cs="Sylfaen"/>
          <w:sz w:val="24"/>
          <w:szCs w:val="24"/>
          <w:lang w:val="hy-AM"/>
        </w:rPr>
        <w:t>-</w:t>
      </w:r>
      <w:r w:rsidR="0074035B" w:rsidRPr="00FE5CBD">
        <w:rPr>
          <w:rFonts w:ascii="GHEA Grapalat" w:hAnsi="GHEA Grapalat" w:cs="Sylfaen"/>
          <w:sz w:val="24"/>
          <w:szCs w:val="24"/>
          <w:lang w:val="hy-AM"/>
        </w:rPr>
        <w:t>մասնագետները, ուսումնասիրելով առկա փաստաթղթերը և անհրաժեշտության դեպքում զննելով հիվանդին, կազմում են անհատական վերականգնողական ծրագիր կամ տալիս են վերականգնողական եզրակացություն:</w:t>
      </w:r>
      <w:r w:rsidRPr="00FE5CBD">
        <w:rPr>
          <w:rFonts w:ascii="GHEA Grapalat" w:hAnsi="GHEA Grapalat" w:cs="Sylfaen"/>
          <w:sz w:val="24"/>
          <w:szCs w:val="24"/>
          <w:lang w:val="hy-AM"/>
        </w:rPr>
        <w:t>»</w:t>
      </w:r>
      <w:r w:rsidR="00A602BD" w:rsidRPr="00FE5CBD">
        <w:rPr>
          <w:rFonts w:ascii="GHEA Grapalat" w:hAnsi="GHEA Grapalat" w:cs="Arial Unicode"/>
          <w:color w:val="000000"/>
          <w:sz w:val="24"/>
          <w:szCs w:val="24"/>
          <w:shd w:val="clear" w:color="auto" w:fill="FFFFFF"/>
          <w:lang w:val="hy-AM"/>
        </w:rPr>
        <w:t>,</w:t>
      </w:r>
    </w:p>
    <w:p w:rsidR="00991409" w:rsidRPr="00FE5CBD" w:rsidRDefault="00991409" w:rsidP="00FE5CBD">
      <w:pPr>
        <w:tabs>
          <w:tab w:val="left" w:pos="720"/>
        </w:tabs>
        <w:spacing w:after="0" w:line="360" w:lineRule="auto"/>
        <w:jc w:val="both"/>
        <w:rPr>
          <w:rFonts w:ascii="GHEA Grapalat" w:hAnsi="GHEA Grapalat" w:cs="Arial Unicode"/>
          <w:color w:val="000000"/>
          <w:sz w:val="24"/>
          <w:szCs w:val="24"/>
          <w:shd w:val="clear" w:color="auto" w:fill="FFFFFF"/>
          <w:lang w:val="hy-AM"/>
        </w:rPr>
      </w:pPr>
      <w:r w:rsidRPr="00FE5CBD">
        <w:rPr>
          <w:rFonts w:ascii="GHEA Grapalat" w:hAnsi="GHEA Grapalat" w:cs="Arial Unicode"/>
          <w:color w:val="000000"/>
          <w:sz w:val="24"/>
          <w:szCs w:val="24"/>
          <w:shd w:val="clear" w:color="auto" w:fill="FFFFFF"/>
          <w:lang w:val="hy-AM"/>
        </w:rPr>
        <w:tab/>
      </w:r>
      <w:r w:rsidR="00C24DA9" w:rsidRPr="00FE5CBD">
        <w:rPr>
          <w:rFonts w:ascii="GHEA Grapalat" w:hAnsi="GHEA Grapalat" w:cs="Arial Unicode"/>
          <w:color w:val="000000"/>
          <w:sz w:val="24"/>
          <w:szCs w:val="24"/>
          <w:shd w:val="clear" w:color="auto" w:fill="FFFFFF"/>
          <w:lang w:val="hy-AM"/>
        </w:rPr>
        <w:t>թ.</w:t>
      </w:r>
      <w:r w:rsidRPr="00FE5CBD">
        <w:rPr>
          <w:rFonts w:ascii="GHEA Grapalat" w:hAnsi="GHEA Grapalat" w:cs="Arial Unicode"/>
          <w:color w:val="000000"/>
          <w:sz w:val="24"/>
          <w:szCs w:val="24"/>
          <w:shd w:val="clear" w:color="auto" w:fill="FFFFFF"/>
          <w:lang w:val="hy-AM"/>
        </w:rPr>
        <w:t xml:space="preserve"> 14-րդ կետից հանել «անձի հաշվառման կամ փաստացի բնակության վայրն սպասարկող» բառերը</w:t>
      </w:r>
      <w:r w:rsidR="00A602BD" w:rsidRPr="00FE5CBD">
        <w:rPr>
          <w:rFonts w:ascii="GHEA Grapalat" w:hAnsi="GHEA Grapalat" w:cs="Arial Unicode"/>
          <w:color w:val="000000"/>
          <w:sz w:val="24"/>
          <w:szCs w:val="24"/>
          <w:shd w:val="clear" w:color="auto" w:fill="FFFFFF"/>
          <w:lang w:val="hy-AM"/>
        </w:rPr>
        <w:t>,</w:t>
      </w:r>
    </w:p>
    <w:p w:rsidR="000800DD" w:rsidRPr="00FE5CBD" w:rsidRDefault="000800DD" w:rsidP="00FE5CBD">
      <w:pPr>
        <w:tabs>
          <w:tab w:val="left" w:pos="720"/>
        </w:tabs>
        <w:spacing w:after="0" w:line="360" w:lineRule="auto"/>
        <w:jc w:val="both"/>
        <w:rPr>
          <w:rFonts w:ascii="GHEA Grapalat" w:hAnsi="GHEA Grapalat" w:cs="Sylfaen"/>
          <w:sz w:val="24"/>
          <w:szCs w:val="24"/>
          <w:lang w:val="hy-AM"/>
        </w:rPr>
      </w:pPr>
      <w:r w:rsidRPr="00FE5CBD">
        <w:rPr>
          <w:rFonts w:ascii="GHEA Grapalat" w:hAnsi="GHEA Grapalat" w:cs="Sylfaen"/>
          <w:sz w:val="24"/>
          <w:szCs w:val="24"/>
          <w:lang w:val="hy-AM"/>
        </w:rPr>
        <w:tab/>
      </w:r>
      <w:r w:rsidR="00A602BD" w:rsidRPr="00FE5CBD">
        <w:rPr>
          <w:rFonts w:ascii="GHEA Grapalat" w:hAnsi="GHEA Grapalat" w:cs="Sylfaen"/>
          <w:sz w:val="24"/>
          <w:szCs w:val="24"/>
          <w:lang w:val="hy-AM"/>
        </w:rPr>
        <w:t>ժ</w:t>
      </w:r>
      <w:r w:rsidR="00C24DA9" w:rsidRPr="00FE5CBD">
        <w:rPr>
          <w:rFonts w:ascii="GHEA Grapalat" w:hAnsi="GHEA Grapalat" w:cs="Sylfaen"/>
          <w:sz w:val="24"/>
          <w:szCs w:val="24"/>
          <w:lang w:val="hy-AM"/>
        </w:rPr>
        <w:t>.</w:t>
      </w:r>
      <w:r w:rsidRPr="00FE5CBD">
        <w:rPr>
          <w:rFonts w:ascii="GHEA Grapalat" w:hAnsi="GHEA Grapalat" w:cs="Sylfaen"/>
          <w:sz w:val="24"/>
          <w:szCs w:val="24"/>
          <w:lang w:val="hy-AM"/>
        </w:rPr>
        <w:t>15-րդ, 24-րդ</w:t>
      </w:r>
      <w:r w:rsidR="00FA37C1" w:rsidRPr="00FE5CBD">
        <w:rPr>
          <w:rFonts w:ascii="GHEA Grapalat" w:hAnsi="GHEA Grapalat" w:cs="Sylfaen"/>
          <w:sz w:val="24"/>
          <w:szCs w:val="24"/>
          <w:lang w:val="hy-AM"/>
        </w:rPr>
        <w:t>, 28-րդ</w:t>
      </w:r>
      <w:r w:rsidRPr="00FE5CBD">
        <w:rPr>
          <w:rFonts w:ascii="GHEA Grapalat" w:hAnsi="GHEA Grapalat" w:cs="Sylfaen"/>
          <w:sz w:val="24"/>
          <w:szCs w:val="24"/>
          <w:lang w:val="hy-AM"/>
        </w:rPr>
        <w:t xml:space="preserve"> կետ</w:t>
      </w:r>
      <w:r w:rsidR="00FA37C1" w:rsidRPr="00FE5CBD">
        <w:rPr>
          <w:rFonts w:ascii="GHEA Grapalat" w:hAnsi="GHEA Grapalat" w:cs="Sylfaen"/>
          <w:sz w:val="24"/>
          <w:szCs w:val="24"/>
          <w:lang w:val="hy-AM"/>
        </w:rPr>
        <w:t>եր</w:t>
      </w:r>
      <w:r w:rsidRPr="00FE5CBD">
        <w:rPr>
          <w:rFonts w:ascii="GHEA Grapalat" w:hAnsi="GHEA Grapalat" w:cs="Sylfaen"/>
          <w:sz w:val="24"/>
          <w:szCs w:val="24"/>
          <w:lang w:val="hy-AM"/>
        </w:rPr>
        <w:t>ում «կենտրոն» բառերը և դրանց հոլովաձևերը փոխարինել «</w:t>
      </w:r>
      <w:r w:rsidR="000319BE" w:rsidRPr="00FE5CBD">
        <w:rPr>
          <w:rFonts w:ascii="GHEA Grapalat" w:hAnsi="GHEA Grapalat" w:cs="Sylfaen"/>
          <w:sz w:val="24"/>
          <w:szCs w:val="24"/>
          <w:lang w:val="hy-AM"/>
        </w:rPr>
        <w:t>գ</w:t>
      </w:r>
      <w:r w:rsidRPr="00FE5CBD">
        <w:rPr>
          <w:rFonts w:ascii="GHEA Grapalat" w:hAnsi="GHEA Grapalat" w:cs="Sylfaen"/>
          <w:sz w:val="24"/>
          <w:szCs w:val="24"/>
          <w:lang w:val="hy-AM"/>
        </w:rPr>
        <w:t>ործակալությու</w:t>
      </w:r>
      <w:r w:rsidR="00A602BD" w:rsidRPr="00FE5CBD">
        <w:rPr>
          <w:rFonts w:ascii="GHEA Grapalat" w:hAnsi="GHEA Grapalat" w:cs="Sylfaen"/>
          <w:sz w:val="24"/>
          <w:szCs w:val="24"/>
          <w:lang w:val="hy-AM"/>
        </w:rPr>
        <w:t>ն» բառերով և դրանց հոլովաձևերով,</w:t>
      </w:r>
    </w:p>
    <w:p w:rsidR="000800DD" w:rsidRPr="00FE5CBD" w:rsidRDefault="000800DD" w:rsidP="00FE5CBD">
      <w:pPr>
        <w:tabs>
          <w:tab w:val="left" w:pos="720"/>
        </w:tabs>
        <w:spacing w:after="0" w:line="360" w:lineRule="auto"/>
        <w:jc w:val="both"/>
        <w:rPr>
          <w:rFonts w:ascii="GHEA Grapalat" w:hAnsi="GHEA Grapalat" w:cs="Sylfaen"/>
          <w:sz w:val="24"/>
          <w:szCs w:val="24"/>
          <w:lang w:val="hy-AM"/>
        </w:rPr>
      </w:pPr>
      <w:r w:rsidRPr="00FE5CBD">
        <w:rPr>
          <w:rFonts w:ascii="GHEA Grapalat" w:hAnsi="GHEA Grapalat" w:cs="Sylfaen"/>
          <w:sz w:val="24"/>
          <w:szCs w:val="24"/>
          <w:lang w:val="hy-AM"/>
        </w:rPr>
        <w:tab/>
      </w:r>
      <w:r w:rsidR="001A5865" w:rsidRPr="00FE5CBD">
        <w:rPr>
          <w:rFonts w:ascii="GHEA Grapalat" w:hAnsi="GHEA Grapalat" w:cs="Sylfaen"/>
          <w:sz w:val="24"/>
          <w:szCs w:val="24"/>
          <w:lang w:val="hy-AM"/>
        </w:rPr>
        <w:t>ժ</w:t>
      </w:r>
      <w:r w:rsidR="00A602BD" w:rsidRPr="00FE5CBD">
        <w:rPr>
          <w:rFonts w:ascii="GHEA Grapalat" w:hAnsi="GHEA Grapalat" w:cs="Sylfaen"/>
          <w:sz w:val="24"/>
          <w:szCs w:val="24"/>
          <w:lang w:val="hy-AM"/>
        </w:rPr>
        <w:t>ա</w:t>
      </w:r>
      <w:r w:rsidR="00C24DA9" w:rsidRPr="00FE5CBD">
        <w:rPr>
          <w:rFonts w:ascii="GHEA Grapalat" w:hAnsi="GHEA Grapalat" w:cs="Sylfaen"/>
          <w:sz w:val="24"/>
          <w:szCs w:val="24"/>
          <w:lang w:val="hy-AM"/>
        </w:rPr>
        <w:t>.</w:t>
      </w:r>
      <w:r w:rsidR="007C33C0" w:rsidRPr="00FE5CBD">
        <w:rPr>
          <w:rFonts w:ascii="GHEA Grapalat" w:hAnsi="GHEA Grapalat" w:cs="Sylfaen"/>
          <w:sz w:val="24"/>
          <w:szCs w:val="24"/>
          <w:lang w:val="hy-AM"/>
        </w:rPr>
        <w:t xml:space="preserve"> 16-րդ </w:t>
      </w:r>
      <w:r w:rsidR="0043592F" w:rsidRPr="00FE5CBD">
        <w:rPr>
          <w:rFonts w:ascii="GHEA Grapalat" w:hAnsi="GHEA Grapalat" w:cs="Sylfaen"/>
          <w:sz w:val="24"/>
          <w:szCs w:val="24"/>
          <w:lang w:val="hy-AM"/>
        </w:rPr>
        <w:t>կետի</w:t>
      </w:r>
      <w:r w:rsidR="000343EA" w:rsidRPr="00FE5CBD">
        <w:rPr>
          <w:rFonts w:ascii="GHEA Grapalat" w:hAnsi="GHEA Grapalat" w:cs="Sylfaen"/>
          <w:sz w:val="24"/>
          <w:szCs w:val="24"/>
          <w:lang w:val="hy-AM"/>
        </w:rPr>
        <w:t>ց</w:t>
      </w:r>
      <w:r w:rsidR="007C33C0" w:rsidRPr="00FE5CBD">
        <w:rPr>
          <w:rFonts w:ascii="GHEA Grapalat" w:hAnsi="GHEA Grapalat" w:cs="Sylfaen"/>
          <w:sz w:val="24"/>
          <w:szCs w:val="24"/>
          <w:lang w:val="hy-AM"/>
        </w:rPr>
        <w:t xml:space="preserve"> </w:t>
      </w:r>
      <w:r w:rsidR="00A602BD" w:rsidRPr="00FE5CBD">
        <w:rPr>
          <w:rFonts w:ascii="GHEA Grapalat" w:hAnsi="GHEA Grapalat" w:cs="Sylfaen"/>
          <w:sz w:val="24"/>
          <w:szCs w:val="24"/>
          <w:lang w:val="hy-AM"/>
        </w:rPr>
        <w:t xml:space="preserve">հանել </w:t>
      </w:r>
      <w:r w:rsidR="00660AF0" w:rsidRPr="00FE5CBD">
        <w:rPr>
          <w:rFonts w:ascii="GHEA Grapalat" w:hAnsi="GHEA Grapalat" w:cs="Sylfaen"/>
          <w:sz w:val="24"/>
          <w:szCs w:val="24"/>
          <w:lang w:val="hy-AM"/>
        </w:rPr>
        <w:t xml:space="preserve">«փորձաքննական», </w:t>
      </w:r>
      <w:r w:rsidR="00A602BD" w:rsidRPr="00FE5CBD">
        <w:rPr>
          <w:rFonts w:ascii="GHEA Grapalat" w:hAnsi="GHEA Grapalat" w:cs="Sylfaen"/>
          <w:sz w:val="24"/>
          <w:szCs w:val="24"/>
          <w:lang w:val="hy-AM"/>
        </w:rPr>
        <w:t xml:space="preserve"> «կենտրոնի»</w:t>
      </w:r>
      <w:r w:rsidR="007C33C0" w:rsidRPr="00FE5CBD">
        <w:rPr>
          <w:rFonts w:ascii="GHEA Grapalat" w:hAnsi="GHEA Grapalat" w:cs="Sylfaen"/>
          <w:sz w:val="24"/>
          <w:szCs w:val="24"/>
          <w:lang w:val="hy-AM"/>
        </w:rPr>
        <w:t xml:space="preserve"> </w:t>
      </w:r>
      <w:r w:rsidR="00A602BD" w:rsidRPr="00FE5CBD">
        <w:rPr>
          <w:rFonts w:ascii="GHEA Grapalat" w:hAnsi="GHEA Grapalat" w:cs="Sylfaen"/>
          <w:sz w:val="24"/>
          <w:szCs w:val="24"/>
          <w:lang w:val="hy-AM"/>
        </w:rPr>
        <w:t>բառ</w:t>
      </w:r>
      <w:r w:rsidR="007C33C0" w:rsidRPr="00FE5CBD">
        <w:rPr>
          <w:rFonts w:ascii="GHEA Grapalat" w:hAnsi="GHEA Grapalat" w:cs="Sylfaen"/>
          <w:sz w:val="24"/>
          <w:szCs w:val="24"/>
          <w:lang w:val="hy-AM"/>
        </w:rPr>
        <w:t>եր</w:t>
      </w:r>
      <w:r w:rsidR="00A602BD" w:rsidRPr="00FE5CBD">
        <w:rPr>
          <w:rFonts w:ascii="GHEA Grapalat" w:hAnsi="GHEA Grapalat" w:cs="Sylfaen"/>
          <w:sz w:val="24"/>
          <w:szCs w:val="24"/>
          <w:lang w:val="hy-AM"/>
        </w:rPr>
        <w:t>ը,</w:t>
      </w:r>
      <w:r w:rsidR="000343EA" w:rsidRPr="00FE5CBD">
        <w:rPr>
          <w:rFonts w:ascii="GHEA Grapalat" w:hAnsi="GHEA Grapalat" w:cs="Sylfaen"/>
          <w:sz w:val="24"/>
          <w:szCs w:val="24"/>
          <w:lang w:val="hy-AM"/>
        </w:rPr>
        <w:t>իսկ</w:t>
      </w:r>
      <w:r w:rsidR="007C33C0" w:rsidRPr="00FE5CBD">
        <w:rPr>
          <w:rFonts w:ascii="GHEA Grapalat" w:hAnsi="GHEA Grapalat" w:cs="Sylfaen"/>
          <w:sz w:val="24"/>
          <w:szCs w:val="24"/>
          <w:lang w:val="hy-AM"/>
        </w:rPr>
        <w:t xml:space="preserve"> «երկշաբաթյա</w:t>
      </w:r>
      <w:r w:rsidR="00D23603" w:rsidRPr="00FE5CBD">
        <w:rPr>
          <w:rFonts w:ascii="GHEA Grapalat" w:hAnsi="GHEA Grapalat" w:cs="Sylfaen"/>
          <w:sz w:val="24"/>
          <w:szCs w:val="24"/>
          <w:lang w:val="hy-AM"/>
        </w:rPr>
        <w:t xml:space="preserve"> ժամկետում</w:t>
      </w:r>
      <w:r w:rsidR="007C33C0" w:rsidRPr="00FE5CBD">
        <w:rPr>
          <w:rFonts w:ascii="GHEA Grapalat" w:hAnsi="GHEA Grapalat" w:cs="Sylfaen"/>
          <w:sz w:val="24"/>
          <w:szCs w:val="24"/>
          <w:lang w:val="hy-AM"/>
        </w:rPr>
        <w:t>» բառ</w:t>
      </w:r>
      <w:r w:rsidR="00D23603" w:rsidRPr="00FE5CBD">
        <w:rPr>
          <w:rFonts w:ascii="GHEA Grapalat" w:hAnsi="GHEA Grapalat" w:cs="Sylfaen"/>
          <w:sz w:val="24"/>
          <w:szCs w:val="24"/>
          <w:lang w:val="hy-AM"/>
        </w:rPr>
        <w:t>եր</w:t>
      </w:r>
      <w:r w:rsidR="007C33C0" w:rsidRPr="00FE5CBD">
        <w:rPr>
          <w:rFonts w:ascii="GHEA Grapalat" w:hAnsi="GHEA Grapalat" w:cs="Sylfaen"/>
          <w:sz w:val="24"/>
          <w:szCs w:val="24"/>
          <w:lang w:val="hy-AM"/>
        </w:rPr>
        <w:t>ը փոխարինել «</w:t>
      </w:r>
      <w:r w:rsidR="00C92C23" w:rsidRPr="00FE5CBD">
        <w:rPr>
          <w:rFonts w:ascii="GHEA Grapalat" w:hAnsi="GHEA Grapalat"/>
          <w:color w:val="000000"/>
          <w:sz w:val="24"/>
          <w:szCs w:val="24"/>
          <w:lang w:val="hy-AM"/>
        </w:rPr>
        <w:t>5</w:t>
      </w:r>
      <w:r w:rsidR="00D23603" w:rsidRPr="00FE5CBD">
        <w:rPr>
          <w:rFonts w:ascii="GHEA Grapalat" w:hAnsi="GHEA Grapalat"/>
          <w:color w:val="000000"/>
          <w:sz w:val="24"/>
          <w:szCs w:val="24"/>
          <w:lang w:val="hy-AM"/>
        </w:rPr>
        <w:t xml:space="preserve"> աշխատանքային օրվա ընթացքում</w:t>
      </w:r>
      <w:r w:rsidR="007C33C0" w:rsidRPr="00FE5CBD">
        <w:rPr>
          <w:rFonts w:ascii="GHEA Grapalat" w:hAnsi="GHEA Grapalat" w:cs="Sylfaen"/>
          <w:sz w:val="24"/>
          <w:szCs w:val="24"/>
          <w:lang w:val="hy-AM"/>
        </w:rPr>
        <w:t>» բառ</w:t>
      </w:r>
      <w:r w:rsidR="00D23603" w:rsidRPr="00FE5CBD">
        <w:rPr>
          <w:rFonts w:ascii="GHEA Grapalat" w:hAnsi="GHEA Grapalat" w:cs="Sylfaen"/>
          <w:sz w:val="24"/>
          <w:szCs w:val="24"/>
          <w:lang w:val="hy-AM"/>
        </w:rPr>
        <w:t>եր</w:t>
      </w:r>
      <w:r w:rsidR="007C33C0" w:rsidRPr="00FE5CBD">
        <w:rPr>
          <w:rFonts w:ascii="GHEA Grapalat" w:hAnsi="GHEA Grapalat" w:cs="Sylfaen"/>
          <w:sz w:val="24"/>
          <w:szCs w:val="24"/>
          <w:lang w:val="hy-AM"/>
        </w:rPr>
        <w:t>ով,</w:t>
      </w:r>
    </w:p>
    <w:p w:rsidR="006A219B" w:rsidRPr="00FE5CBD" w:rsidRDefault="00164CA7" w:rsidP="00FE5CBD">
      <w:pPr>
        <w:tabs>
          <w:tab w:val="left" w:pos="720"/>
        </w:tabs>
        <w:spacing w:after="0" w:line="360" w:lineRule="auto"/>
        <w:jc w:val="both"/>
        <w:rPr>
          <w:rFonts w:ascii="GHEA Grapalat" w:hAnsi="GHEA Grapalat" w:cs="Sylfaen"/>
          <w:sz w:val="24"/>
          <w:szCs w:val="24"/>
          <w:lang w:val="hy-AM"/>
        </w:rPr>
      </w:pPr>
      <w:r w:rsidRPr="00FE5CBD">
        <w:rPr>
          <w:rFonts w:ascii="GHEA Grapalat" w:hAnsi="GHEA Grapalat" w:cs="Sylfaen"/>
          <w:sz w:val="24"/>
          <w:szCs w:val="24"/>
          <w:lang w:val="hy-AM"/>
        </w:rPr>
        <w:tab/>
      </w:r>
      <w:r w:rsidR="00A602BD" w:rsidRPr="00FE5CBD">
        <w:rPr>
          <w:rFonts w:ascii="GHEA Grapalat" w:hAnsi="GHEA Grapalat" w:cs="Sylfaen"/>
          <w:sz w:val="24"/>
          <w:szCs w:val="24"/>
          <w:lang w:val="hy-AM"/>
        </w:rPr>
        <w:t>ժբ</w:t>
      </w:r>
      <w:r w:rsidR="00331E31" w:rsidRPr="00FE5CBD">
        <w:rPr>
          <w:rFonts w:ascii="GHEA Grapalat" w:hAnsi="GHEA Grapalat" w:cs="Sylfaen"/>
          <w:sz w:val="24"/>
          <w:szCs w:val="24"/>
          <w:lang w:val="hy-AM"/>
        </w:rPr>
        <w:t>.</w:t>
      </w:r>
      <w:r w:rsidR="006A219B" w:rsidRPr="00FE5CBD">
        <w:rPr>
          <w:rFonts w:ascii="GHEA Grapalat" w:hAnsi="GHEA Grapalat"/>
          <w:color w:val="000000"/>
          <w:sz w:val="24"/>
          <w:szCs w:val="24"/>
          <w:shd w:val="clear" w:color="auto" w:fill="FFFFFF"/>
          <w:lang w:val="hy-AM"/>
        </w:rPr>
        <w:t xml:space="preserve"> 17-րդ կետ</w:t>
      </w:r>
      <w:r w:rsidR="00716D1F" w:rsidRPr="00FE5CBD">
        <w:rPr>
          <w:rFonts w:ascii="GHEA Grapalat" w:hAnsi="GHEA Grapalat"/>
          <w:color w:val="000000"/>
          <w:sz w:val="24"/>
          <w:szCs w:val="24"/>
          <w:shd w:val="clear" w:color="auto" w:fill="FFFFFF"/>
          <w:lang w:val="hy-AM"/>
        </w:rPr>
        <w:t xml:space="preserve">ում </w:t>
      </w:r>
      <w:r w:rsidR="00103238" w:rsidRPr="00FE5CBD">
        <w:rPr>
          <w:rFonts w:ascii="GHEA Grapalat" w:hAnsi="GHEA Grapalat"/>
          <w:color w:val="000000"/>
          <w:sz w:val="24"/>
          <w:szCs w:val="24"/>
          <w:shd w:val="clear" w:color="auto" w:fill="FFFFFF"/>
          <w:lang w:val="hy-AM"/>
        </w:rPr>
        <w:t xml:space="preserve">«կենտրոնի տնօրենին» բառերը փոխարինել </w:t>
      </w:r>
      <w:r w:rsidR="00716D1F" w:rsidRPr="00FE5CBD">
        <w:rPr>
          <w:rFonts w:ascii="GHEA Grapalat" w:hAnsi="GHEA Grapalat"/>
          <w:color w:val="000000"/>
          <w:sz w:val="24"/>
          <w:szCs w:val="24"/>
          <w:shd w:val="clear" w:color="auto" w:fill="FFFFFF"/>
          <w:lang w:val="hy-AM"/>
        </w:rPr>
        <w:t>«գործակալության պետին» բառերով և</w:t>
      </w:r>
      <w:r w:rsidR="00103238" w:rsidRPr="00FE5CBD">
        <w:rPr>
          <w:rFonts w:ascii="GHEA Grapalat" w:hAnsi="GHEA Grapalat"/>
          <w:color w:val="000000"/>
          <w:sz w:val="24"/>
          <w:szCs w:val="24"/>
          <w:shd w:val="clear" w:color="auto" w:fill="FFFFFF"/>
          <w:lang w:val="hy-AM"/>
        </w:rPr>
        <w:t xml:space="preserve"> </w:t>
      </w:r>
      <w:r w:rsidR="00660AF0" w:rsidRPr="00FE5CBD">
        <w:rPr>
          <w:rFonts w:ascii="GHEA Grapalat" w:hAnsi="GHEA Grapalat"/>
          <w:color w:val="000000"/>
          <w:sz w:val="24"/>
          <w:szCs w:val="24"/>
          <w:shd w:val="clear" w:color="auto" w:fill="FFFFFF"/>
          <w:lang w:val="hy-AM"/>
        </w:rPr>
        <w:t>3-րդ</w:t>
      </w:r>
      <w:r w:rsidR="002409CD" w:rsidRPr="00FE5CBD">
        <w:rPr>
          <w:rFonts w:ascii="GHEA Grapalat" w:hAnsi="GHEA Grapalat"/>
          <w:color w:val="000000"/>
          <w:sz w:val="24"/>
          <w:szCs w:val="24"/>
          <w:shd w:val="clear" w:color="auto" w:fill="FFFFFF"/>
          <w:lang w:val="hy-AM"/>
        </w:rPr>
        <w:t xml:space="preserve"> </w:t>
      </w:r>
      <w:r w:rsidR="00103238" w:rsidRPr="00FE5CBD">
        <w:rPr>
          <w:rFonts w:ascii="GHEA Grapalat" w:hAnsi="GHEA Grapalat"/>
          <w:color w:val="000000"/>
          <w:sz w:val="24"/>
          <w:szCs w:val="24"/>
          <w:shd w:val="clear" w:color="auto" w:fill="FFFFFF"/>
          <w:lang w:val="hy-AM"/>
        </w:rPr>
        <w:t xml:space="preserve">նախադասությունը </w:t>
      </w:r>
      <w:r w:rsidR="00C24DA9" w:rsidRPr="00FE5CBD">
        <w:rPr>
          <w:rFonts w:ascii="GHEA Grapalat" w:hAnsi="GHEA Grapalat"/>
          <w:color w:val="000000"/>
          <w:sz w:val="24"/>
          <w:szCs w:val="24"/>
          <w:shd w:val="clear" w:color="auto" w:fill="FFFFFF"/>
          <w:lang w:val="hy-AM"/>
        </w:rPr>
        <w:t>շարադրել հետևյալ խմբագրությամբ.</w:t>
      </w:r>
    </w:p>
    <w:p w:rsidR="00331E31" w:rsidRPr="00FE5CBD" w:rsidRDefault="006A219B" w:rsidP="00FE5CBD">
      <w:pPr>
        <w:tabs>
          <w:tab w:val="left" w:pos="720"/>
        </w:tabs>
        <w:spacing w:after="0" w:line="360" w:lineRule="auto"/>
        <w:jc w:val="both"/>
        <w:rPr>
          <w:rFonts w:ascii="GHEA Grapalat" w:hAnsi="GHEA Grapalat"/>
          <w:color w:val="000000"/>
          <w:sz w:val="24"/>
          <w:szCs w:val="24"/>
          <w:shd w:val="clear" w:color="auto" w:fill="FFFFFF"/>
          <w:lang w:val="hy-AM"/>
        </w:rPr>
      </w:pPr>
      <w:r w:rsidRPr="00FE5CBD">
        <w:rPr>
          <w:rFonts w:ascii="GHEA Grapalat" w:hAnsi="GHEA Grapalat"/>
          <w:color w:val="000000"/>
          <w:sz w:val="24"/>
          <w:szCs w:val="24"/>
          <w:shd w:val="clear" w:color="auto" w:fill="FFFFFF"/>
          <w:lang w:val="hy-AM"/>
        </w:rPr>
        <w:tab/>
        <w:t>«</w:t>
      </w:r>
      <w:r w:rsidR="001674C5" w:rsidRPr="00FE5CBD">
        <w:rPr>
          <w:rFonts w:ascii="GHEA Grapalat" w:hAnsi="GHEA Grapalat"/>
          <w:color w:val="000000"/>
          <w:sz w:val="24"/>
          <w:szCs w:val="24"/>
          <w:shd w:val="clear" w:color="auto" w:fill="FFFFFF"/>
          <w:lang w:val="hy-AM"/>
        </w:rPr>
        <w:t>Գ</w:t>
      </w:r>
      <w:r w:rsidR="001674C5" w:rsidRPr="00FE5CBD">
        <w:rPr>
          <w:rFonts w:ascii="GHEA Grapalat" w:hAnsi="GHEA Grapalat" w:cs="Arial"/>
          <w:color w:val="000000"/>
          <w:sz w:val="24"/>
          <w:szCs w:val="24"/>
          <w:shd w:val="clear" w:color="auto" w:fill="FFFFFF"/>
          <w:lang w:val="hy-AM"/>
        </w:rPr>
        <w:t xml:space="preserve">ործակալության պետը եռօրյա ժամկետում առաջարկություն է ներկայացնում </w:t>
      </w:r>
      <w:r w:rsidR="00D013D2" w:rsidRPr="00FE5CBD">
        <w:rPr>
          <w:rFonts w:ascii="GHEA Grapalat" w:hAnsi="GHEA Grapalat" w:cs="Arial"/>
          <w:color w:val="000000"/>
          <w:sz w:val="24"/>
          <w:szCs w:val="24"/>
          <w:shd w:val="clear" w:color="auto" w:fill="FFFFFF"/>
          <w:lang w:val="hy-AM"/>
        </w:rPr>
        <w:t>ն</w:t>
      </w:r>
      <w:r w:rsidR="001674C5" w:rsidRPr="00FE5CBD">
        <w:rPr>
          <w:rFonts w:ascii="GHEA Grapalat" w:hAnsi="GHEA Grapalat" w:cs="Arial"/>
          <w:color w:val="000000"/>
          <w:sz w:val="24"/>
          <w:szCs w:val="24"/>
          <w:shd w:val="clear" w:color="auto" w:fill="FFFFFF"/>
          <w:lang w:val="hy-AM"/>
        </w:rPr>
        <w:t>ախարարին բողոքարկման հանձնաժողով ստեղծելու վերաբերյալ, որը  սույն կարգի 10-13-րդ կետերին համապատասխան իրականացնում է բժշկասոցիալական փորձաքննություն: Որոշումն ընդունվում է ձայների պարզ մեծամասնությամբ</w:t>
      </w:r>
      <w:r w:rsidR="009C3AE7" w:rsidRPr="00FE5CBD">
        <w:rPr>
          <w:rFonts w:ascii="GHEA Grapalat" w:hAnsi="GHEA Grapalat"/>
          <w:color w:val="000000"/>
          <w:sz w:val="24"/>
          <w:szCs w:val="24"/>
          <w:shd w:val="clear" w:color="auto" w:fill="FFFFFF"/>
          <w:lang w:val="hy-AM"/>
        </w:rPr>
        <w:t>:</w:t>
      </w:r>
      <w:r w:rsidRPr="00FE5CBD">
        <w:rPr>
          <w:rFonts w:ascii="GHEA Grapalat" w:hAnsi="GHEA Grapalat"/>
          <w:color w:val="000000"/>
          <w:sz w:val="24"/>
          <w:szCs w:val="24"/>
          <w:shd w:val="clear" w:color="auto" w:fill="FFFFFF"/>
          <w:lang w:val="hy-AM"/>
        </w:rPr>
        <w:t>»</w:t>
      </w:r>
      <w:r w:rsidR="00A602BD" w:rsidRPr="00FE5CBD">
        <w:rPr>
          <w:rFonts w:ascii="GHEA Grapalat" w:hAnsi="GHEA Grapalat"/>
          <w:color w:val="000000"/>
          <w:sz w:val="24"/>
          <w:szCs w:val="24"/>
          <w:shd w:val="clear" w:color="auto" w:fill="FFFFFF"/>
          <w:lang w:val="hy-AM"/>
        </w:rPr>
        <w:t>,</w:t>
      </w:r>
    </w:p>
    <w:p w:rsidR="00C838E1" w:rsidRPr="00FE5CBD" w:rsidRDefault="00C838E1" w:rsidP="00FE5CBD">
      <w:pPr>
        <w:tabs>
          <w:tab w:val="left" w:pos="720"/>
        </w:tabs>
        <w:spacing w:after="0" w:line="360" w:lineRule="auto"/>
        <w:jc w:val="both"/>
        <w:rPr>
          <w:rFonts w:ascii="GHEA Grapalat" w:hAnsi="GHEA Grapalat"/>
          <w:color w:val="000000"/>
          <w:sz w:val="24"/>
          <w:szCs w:val="24"/>
          <w:shd w:val="clear" w:color="auto" w:fill="FFFFFF"/>
          <w:lang w:val="hy-AM"/>
        </w:rPr>
      </w:pPr>
      <w:r w:rsidRPr="00FE5CBD">
        <w:rPr>
          <w:rFonts w:ascii="GHEA Grapalat" w:hAnsi="GHEA Grapalat"/>
          <w:color w:val="000000"/>
          <w:sz w:val="24"/>
          <w:szCs w:val="24"/>
          <w:shd w:val="clear" w:color="auto" w:fill="FFFFFF"/>
          <w:lang w:val="hy-AM"/>
        </w:rPr>
        <w:tab/>
      </w:r>
      <w:r w:rsidR="00C24DA9" w:rsidRPr="00FE5CBD">
        <w:rPr>
          <w:rFonts w:ascii="GHEA Grapalat" w:hAnsi="GHEA Grapalat"/>
          <w:color w:val="000000"/>
          <w:sz w:val="24"/>
          <w:szCs w:val="24"/>
          <w:shd w:val="clear" w:color="auto" w:fill="FFFFFF"/>
          <w:lang w:val="hy-AM"/>
        </w:rPr>
        <w:t>ժ</w:t>
      </w:r>
      <w:r w:rsidR="00A602BD" w:rsidRPr="00FE5CBD">
        <w:rPr>
          <w:rFonts w:ascii="GHEA Grapalat" w:hAnsi="GHEA Grapalat"/>
          <w:color w:val="000000"/>
          <w:sz w:val="24"/>
          <w:szCs w:val="24"/>
          <w:shd w:val="clear" w:color="auto" w:fill="FFFFFF"/>
          <w:lang w:val="hy-AM"/>
        </w:rPr>
        <w:t>գ</w:t>
      </w:r>
      <w:r w:rsidR="00C24DA9" w:rsidRPr="00FE5CBD">
        <w:rPr>
          <w:rFonts w:ascii="GHEA Grapalat" w:hAnsi="GHEA Grapalat"/>
          <w:color w:val="000000"/>
          <w:sz w:val="24"/>
          <w:szCs w:val="24"/>
          <w:shd w:val="clear" w:color="auto" w:fill="FFFFFF"/>
          <w:lang w:val="hy-AM"/>
        </w:rPr>
        <w:t>.</w:t>
      </w:r>
      <w:r w:rsidRPr="00FE5CBD">
        <w:rPr>
          <w:rFonts w:ascii="GHEA Grapalat" w:hAnsi="GHEA Grapalat"/>
          <w:color w:val="000000"/>
          <w:sz w:val="24"/>
          <w:szCs w:val="24"/>
          <w:shd w:val="clear" w:color="auto" w:fill="FFFFFF"/>
          <w:lang w:val="hy-AM"/>
        </w:rPr>
        <w:t xml:space="preserve"> </w:t>
      </w:r>
      <w:r w:rsidR="00093EA9" w:rsidRPr="00FE5CBD">
        <w:rPr>
          <w:rFonts w:ascii="GHEA Grapalat" w:hAnsi="GHEA Grapalat" w:cs="Sylfaen"/>
          <w:sz w:val="24"/>
          <w:szCs w:val="24"/>
          <w:lang w:val="hy-AM"/>
        </w:rPr>
        <w:t>18-րդ</w:t>
      </w:r>
      <w:r w:rsidR="0008563E" w:rsidRPr="00FE5CBD">
        <w:rPr>
          <w:rFonts w:ascii="GHEA Grapalat" w:hAnsi="GHEA Grapalat" w:cs="Sylfaen"/>
          <w:sz w:val="24"/>
          <w:szCs w:val="24"/>
          <w:lang w:val="hy-AM"/>
        </w:rPr>
        <w:t xml:space="preserve"> կետում</w:t>
      </w:r>
      <w:r w:rsidR="00511451" w:rsidRPr="00FE5CBD">
        <w:rPr>
          <w:rFonts w:ascii="GHEA Grapalat" w:hAnsi="GHEA Grapalat" w:cs="Sylfaen"/>
          <w:sz w:val="24"/>
          <w:szCs w:val="24"/>
          <w:lang w:val="hy-AM"/>
        </w:rPr>
        <w:t xml:space="preserve"> </w:t>
      </w:r>
      <w:r w:rsidR="00093EA9" w:rsidRPr="00FE5CBD">
        <w:rPr>
          <w:rFonts w:ascii="GHEA Grapalat" w:hAnsi="GHEA Grapalat" w:cs="Sylfaen"/>
          <w:sz w:val="24"/>
          <w:szCs w:val="24"/>
          <w:lang w:val="hy-AM"/>
        </w:rPr>
        <w:t>«կենտրոնի բաժնի» բառերը փոխարինել «</w:t>
      </w:r>
      <w:r w:rsidR="001674C5" w:rsidRPr="00FE5CBD">
        <w:rPr>
          <w:rFonts w:ascii="GHEA Grapalat" w:hAnsi="GHEA Grapalat"/>
          <w:color w:val="000000"/>
          <w:sz w:val="24"/>
          <w:szCs w:val="24"/>
          <w:shd w:val="clear" w:color="auto" w:fill="FFFFFF"/>
          <w:lang w:val="hy-AM"/>
        </w:rPr>
        <w:t>բողոքարկման</w:t>
      </w:r>
      <w:r w:rsidR="00C829E9" w:rsidRPr="00FE5CBD">
        <w:rPr>
          <w:rFonts w:ascii="GHEA Grapalat" w:hAnsi="GHEA Grapalat"/>
          <w:color w:val="000000"/>
          <w:sz w:val="24"/>
          <w:szCs w:val="24"/>
          <w:shd w:val="clear" w:color="auto" w:fill="FFFFFF"/>
          <w:lang w:val="hy-AM"/>
        </w:rPr>
        <w:t xml:space="preserve"> հանձնաժողով</w:t>
      </w:r>
      <w:r w:rsidR="00093EA9" w:rsidRPr="00FE5CBD">
        <w:rPr>
          <w:rFonts w:ascii="GHEA Grapalat" w:hAnsi="GHEA Grapalat"/>
          <w:color w:val="000000"/>
          <w:sz w:val="24"/>
          <w:szCs w:val="24"/>
          <w:shd w:val="clear" w:color="auto" w:fill="FFFFFF"/>
          <w:lang w:val="hy-AM"/>
        </w:rPr>
        <w:t>ի</w:t>
      </w:r>
      <w:r w:rsidR="00A602BD" w:rsidRPr="00FE5CBD">
        <w:rPr>
          <w:rFonts w:ascii="GHEA Grapalat" w:hAnsi="GHEA Grapalat" w:cs="Sylfaen"/>
          <w:sz w:val="24"/>
          <w:szCs w:val="24"/>
          <w:lang w:val="hy-AM"/>
        </w:rPr>
        <w:t>» բառերով,</w:t>
      </w:r>
    </w:p>
    <w:p w:rsidR="00BF2FFF" w:rsidRPr="00FE5CBD" w:rsidRDefault="001A5865" w:rsidP="00FE5CBD">
      <w:pPr>
        <w:tabs>
          <w:tab w:val="left" w:pos="720"/>
        </w:tabs>
        <w:spacing w:after="0" w:line="360" w:lineRule="auto"/>
        <w:jc w:val="both"/>
        <w:rPr>
          <w:rFonts w:ascii="GHEA Grapalat" w:hAnsi="GHEA Grapalat" w:cs="Sylfaen"/>
          <w:sz w:val="24"/>
          <w:szCs w:val="24"/>
          <w:lang w:val="hy-AM"/>
        </w:rPr>
      </w:pPr>
      <w:r w:rsidRPr="00FE5CBD">
        <w:rPr>
          <w:rFonts w:ascii="GHEA Grapalat" w:hAnsi="GHEA Grapalat" w:cs="Sylfaen"/>
          <w:sz w:val="24"/>
          <w:szCs w:val="24"/>
          <w:lang w:val="hy-AM"/>
        </w:rPr>
        <w:tab/>
      </w:r>
      <w:r w:rsidR="00C24DA9" w:rsidRPr="00FE5CBD">
        <w:rPr>
          <w:rFonts w:ascii="GHEA Grapalat" w:hAnsi="GHEA Grapalat" w:cs="Sylfaen"/>
          <w:sz w:val="24"/>
          <w:szCs w:val="24"/>
          <w:lang w:val="hy-AM"/>
        </w:rPr>
        <w:t>ժ</w:t>
      </w:r>
      <w:r w:rsidR="00A602BD" w:rsidRPr="00FE5CBD">
        <w:rPr>
          <w:rFonts w:ascii="GHEA Grapalat" w:hAnsi="GHEA Grapalat" w:cs="Sylfaen"/>
          <w:sz w:val="24"/>
          <w:szCs w:val="24"/>
          <w:lang w:val="hy-AM"/>
        </w:rPr>
        <w:t>դ</w:t>
      </w:r>
      <w:r w:rsidR="00C24DA9" w:rsidRPr="00FE5CBD">
        <w:rPr>
          <w:rFonts w:ascii="GHEA Grapalat" w:hAnsi="GHEA Grapalat" w:cs="Sylfaen"/>
          <w:sz w:val="24"/>
          <w:szCs w:val="24"/>
          <w:lang w:val="hy-AM"/>
        </w:rPr>
        <w:t>.</w:t>
      </w:r>
      <w:r w:rsidR="00BF2FFF" w:rsidRPr="00FE5CBD">
        <w:rPr>
          <w:rFonts w:ascii="GHEA Grapalat" w:hAnsi="GHEA Grapalat" w:cs="Sylfaen"/>
          <w:sz w:val="24"/>
          <w:szCs w:val="24"/>
          <w:lang w:val="hy-AM"/>
        </w:rPr>
        <w:t xml:space="preserve"> 19-րդ կետում</w:t>
      </w:r>
      <w:r w:rsidR="00542A74" w:rsidRPr="00FE5CBD">
        <w:rPr>
          <w:rFonts w:ascii="GHEA Grapalat" w:hAnsi="GHEA Grapalat" w:cs="Sylfaen"/>
          <w:sz w:val="24"/>
          <w:szCs w:val="24"/>
          <w:lang w:val="hy-AM"/>
        </w:rPr>
        <w:t xml:space="preserve"> «</w:t>
      </w:r>
      <w:r w:rsidR="00542A74" w:rsidRPr="00FE5CBD">
        <w:rPr>
          <w:rFonts w:ascii="GHEA Grapalat" w:hAnsi="GHEA Grapalat"/>
          <w:color w:val="000000"/>
          <w:sz w:val="24"/>
          <w:szCs w:val="24"/>
          <w:shd w:val="clear" w:color="auto" w:fill="FFFFFF"/>
          <w:lang w:val="hy-AM"/>
        </w:rPr>
        <w:t>փորձաքննական խումբը</w:t>
      </w:r>
      <w:r w:rsidR="00542A74" w:rsidRPr="00FE5CBD">
        <w:rPr>
          <w:rFonts w:ascii="GHEA Grapalat" w:hAnsi="GHEA Grapalat" w:cs="Sylfaen"/>
          <w:sz w:val="24"/>
          <w:szCs w:val="24"/>
          <w:lang w:val="hy-AM"/>
        </w:rPr>
        <w:t>» բառերը փոխարինել «</w:t>
      </w:r>
      <w:r w:rsidR="006C2495" w:rsidRPr="00FE5CBD">
        <w:rPr>
          <w:rFonts w:ascii="GHEA Grapalat" w:hAnsi="GHEA Grapalat"/>
          <w:color w:val="000000"/>
          <w:sz w:val="24"/>
          <w:szCs w:val="24"/>
          <w:shd w:val="clear" w:color="auto" w:fill="FFFFFF"/>
          <w:lang w:val="hy-AM"/>
        </w:rPr>
        <w:t>բողոքարկման</w:t>
      </w:r>
      <w:r w:rsidR="00C829E9" w:rsidRPr="00FE5CBD">
        <w:rPr>
          <w:rFonts w:ascii="GHEA Grapalat" w:hAnsi="GHEA Grapalat"/>
          <w:color w:val="000000"/>
          <w:sz w:val="24"/>
          <w:szCs w:val="24"/>
          <w:shd w:val="clear" w:color="auto" w:fill="FFFFFF"/>
          <w:lang w:val="hy-AM"/>
        </w:rPr>
        <w:t xml:space="preserve"> հանձնաժողով</w:t>
      </w:r>
      <w:r w:rsidR="00542A74" w:rsidRPr="00FE5CBD">
        <w:rPr>
          <w:rFonts w:ascii="GHEA Grapalat" w:hAnsi="GHEA Grapalat"/>
          <w:color w:val="000000"/>
          <w:sz w:val="24"/>
          <w:szCs w:val="24"/>
          <w:shd w:val="clear" w:color="auto" w:fill="FFFFFF"/>
          <w:lang w:val="hy-AM"/>
        </w:rPr>
        <w:t>ը</w:t>
      </w:r>
      <w:r w:rsidR="00A602BD" w:rsidRPr="00FE5CBD">
        <w:rPr>
          <w:rFonts w:ascii="GHEA Grapalat" w:hAnsi="GHEA Grapalat" w:cs="Sylfaen"/>
          <w:sz w:val="24"/>
          <w:szCs w:val="24"/>
          <w:lang w:val="hy-AM"/>
        </w:rPr>
        <w:t>» բառերով,</w:t>
      </w:r>
    </w:p>
    <w:p w:rsidR="007C33C0" w:rsidRPr="00FE5CBD" w:rsidRDefault="007C33C0" w:rsidP="00FE5CBD">
      <w:pPr>
        <w:tabs>
          <w:tab w:val="left" w:pos="720"/>
        </w:tabs>
        <w:spacing w:after="0" w:line="360" w:lineRule="auto"/>
        <w:jc w:val="both"/>
        <w:rPr>
          <w:rFonts w:ascii="GHEA Grapalat" w:hAnsi="GHEA Grapalat" w:cs="Sylfaen"/>
          <w:sz w:val="24"/>
          <w:szCs w:val="24"/>
          <w:lang w:val="hy-AM"/>
        </w:rPr>
      </w:pPr>
      <w:r w:rsidRPr="00FE5CBD">
        <w:rPr>
          <w:rFonts w:ascii="GHEA Grapalat" w:hAnsi="GHEA Grapalat" w:cs="Sylfaen"/>
          <w:sz w:val="24"/>
          <w:szCs w:val="24"/>
          <w:lang w:val="hy-AM"/>
        </w:rPr>
        <w:tab/>
      </w:r>
      <w:r w:rsidR="00C24DA9" w:rsidRPr="00FE5CBD">
        <w:rPr>
          <w:rFonts w:ascii="GHEA Grapalat" w:hAnsi="GHEA Grapalat" w:cs="Sylfaen"/>
          <w:sz w:val="24"/>
          <w:szCs w:val="24"/>
          <w:lang w:val="hy-AM"/>
        </w:rPr>
        <w:t>ժ</w:t>
      </w:r>
      <w:r w:rsidRPr="00FE5CBD">
        <w:rPr>
          <w:rFonts w:ascii="GHEA Grapalat" w:hAnsi="GHEA Grapalat" w:cs="Sylfaen"/>
          <w:sz w:val="24"/>
          <w:szCs w:val="24"/>
          <w:lang w:val="hy-AM"/>
        </w:rPr>
        <w:t>ե</w:t>
      </w:r>
      <w:r w:rsidR="00C24DA9" w:rsidRPr="00FE5CBD">
        <w:rPr>
          <w:rFonts w:ascii="GHEA Grapalat" w:hAnsi="GHEA Grapalat" w:cs="Sylfaen"/>
          <w:sz w:val="24"/>
          <w:szCs w:val="24"/>
          <w:lang w:val="hy-AM"/>
        </w:rPr>
        <w:t>.</w:t>
      </w:r>
      <w:r w:rsidR="005C2D24" w:rsidRPr="00FE5CBD">
        <w:rPr>
          <w:rFonts w:ascii="GHEA Grapalat" w:hAnsi="GHEA Grapalat" w:cs="Sylfaen"/>
          <w:sz w:val="24"/>
          <w:szCs w:val="24"/>
          <w:lang w:val="hy-AM"/>
        </w:rPr>
        <w:t xml:space="preserve"> 26-րդ կետում</w:t>
      </w:r>
      <w:r w:rsidRPr="00FE5CBD">
        <w:rPr>
          <w:rFonts w:ascii="GHEA Grapalat" w:hAnsi="GHEA Grapalat" w:cs="Sylfaen"/>
          <w:sz w:val="24"/>
          <w:szCs w:val="24"/>
          <w:lang w:val="hy-AM"/>
        </w:rPr>
        <w:t xml:space="preserve"> «գ» ենթակետից հանել </w:t>
      </w:r>
      <w:r w:rsidR="009A32FD" w:rsidRPr="00FE5CBD">
        <w:rPr>
          <w:rFonts w:ascii="GHEA Grapalat" w:hAnsi="GHEA Grapalat" w:cs="Sylfaen"/>
          <w:sz w:val="24"/>
          <w:szCs w:val="24"/>
          <w:lang w:val="hy-AM"/>
        </w:rPr>
        <w:t>«կենտրոնի»,</w:t>
      </w:r>
      <w:r w:rsidRPr="00FE5CBD">
        <w:rPr>
          <w:rFonts w:ascii="GHEA Grapalat" w:hAnsi="GHEA Grapalat" w:cs="Sylfaen"/>
          <w:sz w:val="24"/>
          <w:szCs w:val="24"/>
          <w:lang w:val="hy-AM"/>
        </w:rPr>
        <w:t>«փորձաքննական» բառ</w:t>
      </w:r>
      <w:r w:rsidR="009A32FD" w:rsidRPr="00FE5CBD">
        <w:rPr>
          <w:rFonts w:ascii="GHEA Grapalat" w:hAnsi="GHEA Grapalat" w:cs="Sylfaen"/>
          <w:sz w:val="24"/>
          <w:szCs w:val="24"/>
          <w:lang w:val="hy-AM"/>
        </w:rPr>
        <w:t>եր</w:t>
      </w:r>
      <w:r w:rsidRPr="00FE5CBD">
        <w:rPr>
          <w:rFonts w:ascii="GHEA Grapalat" w:hAnsi="GHEA Grapalat" w:cs="Sylfaen"/>
          <w:sz w:val="24"/>
          <w:szCs w:val="24"/>
          <w:lang w:val="hy-AM"/>
        </w:rPr>
        <w:t>ը,</w:t>
      </w:r>
    </w:p>
    <w:p w:rsidR="00331E31" w:rsidRPr="00FE5CBD" w:rsidRDefault="00220C67" w:rsidP="00FE5CBD">
      <w:pPr>
        <w:tabs>
          <w:tab w:val="left" w:pos="720"/>
        </w:tabs>
        <w:spacing w:after="0" w:line="360" w:lineRule="auto"/>
        <w:jc w:val="both"/>
        <w:rPr>
          <w:rFonts w:ascii="GHEA Grapalat" w:hAnsi="GHEA Grapalat" w:cs="Sylfaen"/>
          <w:sz w:val="24"/>
          <w:szCs w:val="24"/>
          <w:lang w:val="hy-AM"/>
        </w:rPr>
      </w:pPr>
      <w:r w:rsidRPr="00FE5CBD">
        <w:rPr>
          <w:rFonts w:ascii="GHEA Grapalat" w:hAnsi="GHEA Grapalat" w:cs="Sylfaen"/>
          <w:sz w:val="24"/>
          <w:szCs w:val="24"/>
          <w:lang w:val="hy-AM"/>
        </w:rPr>
        <w:tab/>
      </w:r>
      <w:r w:rsidR="00A602BD" w:rsidRPr="00FE5CBD">
        <w:rPr>
          <w:rFonts w:ascii="GHEA Grapalat" w:hAnsi="GHEA Grapalat" w:cs="Sylfaen"/>
          <w:sz w:val="24"/>
          <w:szCs w:val="24"/>
          <w:lang w:val="hy-AM"/>
        </w:rPr>
        <w:t>ժ</w:t>
      </w:r>
      <w:r w:rsidR="007C33C0" w:rsidRPr="00FE5CBD">
        <w:rPr>
          <w:rFonts w:ascii="GHEA Grapalat" w:hAnsi="GHEA Grapalat" w:cs="Sylfaen"/>
          <w:sz w:val="24"/>
          <w:szCs w:val="24"/>
          <w:lang w:val="hy-AM"/>
        </w:rPr>
        <w:t>զ</w:t>
      </w:r>
      <w:r w:rsidR="00C24DA9" w:rsidRPr="00FE5CBD">
        <w:rPr>
          <w:rFonts w:ascii="GHEA Grapalat" w:hAnsi="GHEA Grapalat" w:cs="Sylfaen"/>
          <w:sz w:val="24"/>
          <w:szCs w:val="24"/>
          <w:lang w:val="hy-AM"/>
        </w:rPr>
        <w:t>.</w:t>
      </w:r>
      <w:r w:rsidR="000C4F5D" w:rsidRPr="00FE5CBD">
        <w:rPr>
          <w:rFonts w:ascii="GHEA Grapalat" w:hAnsi="GHEA Grapalat" w:cs="Sylfaen"/>
          <w:sz w:val="24"/>
          <w:szCs w:val="24"/>
          <w:lang w:val="hy-AM"/>
        </w:rPr>
        <w:t xml:space="preserve"> </w:t>
      </w:r>
      <w:r w:rsidR="007B60C7" w:rsidRPr="00FE5CBD">
        <w:rPr>
          <w:rFonts w:ascii="GHEA Grapalat" w:hAnsi="GHEA Grapalat" w:cs="Sylfaen"/>
          <w:sz w:val="24"/>
          <w:szCs w:val="24"/>
          <w:lang w:val="hy-AM"/>
        </w:rPr>
        <w:t>լրացնել հետևյալ բովանդակությամբ 29.1-ին կետով.</w:t>
      </w:r>
    </w:p>
    <w:p w:rsidR="00203909" w:rsidRPr="00FE5CBD" w:rsidRDefault="007B60C7" w:rsidP="00FE5CBD">
      <w:pPr>
        <w:tabs>
          <w:tab w:val="left" w:pos="720"/>
        </w:tabs>
        <w:spacing w:after="0" w:line="360" w:lineRule="auto"/>
        <w:jc w:val="both"/>
        <w:rPr>
          <w:rFonts w:ascii="GHEA Grapalat" w:hAnsi="GHEA Grapalat" w:cs="Sylfaen"/>
          <w:sz w:val="24"/>
          <w:szCs w:val="24"/>
          <w:lang w:val="hy-AM"/>
        </w:rPr>
      </w:pPr>
      <w:r w:rsidRPr="00FE5CBD">
        <w:rPr>
          <w:rFonts w:ascii="GHEA Grapalat" w:hAnsi="GHEA Grapalat" w:cs="Sylfaen"/>
          <w:sz w:val="24"/>
          <w:szCs w:val="24"/>
          <w:lang w:val="hy-AM"/>
        </w:rPr>
        <w:tab/>
        <w:t xml:space="preserve">«29.1. </w:t>
      </w:r>
      <w:r w:rsidRPr="00FE5CBD">
        <w:rPr>
          <w:rFonts w:cs="Calibri"/>
          <w:color w:val="000000"/>
          <w:sz w:val="24"/>
          <w:szCs w:val="24"/>
          <w:shd w:val="clear" w:color="auto" w:fill="FFFFFF"/>
          <w:lang w:val="hy-AM"/>
        </w:rPr>
        <w:t> </w:t>
      </w:r>
      <w:r w:rsidRPr="00FE5CBD">
        <w:rPr>
          <w:rFonts w:ascii="GHEA Grapalat" w:hAnsi="GHEA Grapalat" w:cs="Arial Unicode"/>
          <w:color w:val="000000"/>
          <w:sz w:val="24"/>
          <w:szCs w:val="24"/>
          <w:shd w:val="clear" w:color="auto" w:fill="FFFFFF"/>
          <w:lang w:val="hy-AM"/>
        </w:rPr>
        <w:t>Սույն որոշման 29-րդ կետով սահմանված, առողջական վիճակի վատթարանալու հիմքով, անձը բժշկասոցիալական վերափորձաքննության համար կարող է դիմել անհրաժեշտ ախտորոշիչ, բուժական (այդ թվում՝ վիրահատական) և վերականգնողական միջոցառումների իրականացումից հետո, իսկ տևական բ</w:t>
      </w:r>
      <w:r w:rsidRPr="00FE5CBD">
        <w:rPr>
          <w:rFonts w:ascii="GHEA Grapalat" w:hAnsi="GHEA Grapalat"/>
          <w:color w:val="000000"/>
          <w:sz w:val="24"/>
          <w:szCs w:val="24"/>
          <w:shd w:val="clear" w:color="auto" w:fill="FFFFFF"/>
          <w:lang w:val="hy-AM"/>
        </w:rPr>
        <w:t>ուժում պահանջող հիվանդությունների ժամանակ` նաև բուժման ընթացքում, սակայն ոչ վաղ, քան բուժման սկզբից երեք ամիս հետո (բացառությամբ՝ Արցախի Հանրապետության աշխատանքի</w:t>
      </w:r>
      <w:r w:rsidR="00D6469D" w:rsidRPr="00FE5CBD">
        <w:rPr>
          <w:rFonts w:ascii="GHEA Grapalat" w:hAnsi="GHEA Grapalat"/>
          <w:color w:val="000000"/>
          <w:sz w:val="24"/>
          <w:szCs w:val="24"/>
          <w:shd w:val="clear" w:color="auto" w:fill="FFFFFF"/>
          <w:lang w:val="hy-AM"/>
        </w:rPr>
        <w:t>,</w:t>
      </w:r>
      <w:r w:rsidRPr="00FE5CBD">
        <w:rPr>
          <w:rFonts w:ascii="GHEA Grapalat" w:hAnsi="GHEA Grapalat"/>
          <w:color w:val="000000"/>
          <w:sz w:val="24"/>
          <w:szCs w:val="24"/>
          <w:shd w:val="clear" w:color="auto" w:fill="FFFFFF"/>
          <w:lang w:val="hy-AM"/>
        </w:rPr>
        <w:t xml:space="preserve"> սոցիալական հարցերի </w:t>
      </w:r>
      <w:r w:rsidR="00D013D2" w:rsidRPr="00FE5CBD">
        <w:rPr>
          <w:rFonts w:ascii="GHEA Grapalat" w:hAnsi="GHEA Grapalat"/>
          <w:color w:val="000000"/>
          <w:sz w:val="24"/>
          <w:szCs w:val="24"/>
          <w:shd w:val="clear" w:color="auto" w:fill="FFFFFF"/>
          <w:lang w:val="hy-AM"/>
        </w:rPr>
        <w:t xml:space="preserve">և վերաբնակեցման </w:t>
      </w:r>
      <w:r w:rsidRPr="00FE5CBD">
        <w:rPr>
          <w:rFonts w:ascii="GHEA Grapalat" w:hAnsi="GHEA Grapalat"/>
          <w:color w:val="000000"/>
          <w:sz w:val="24"/>
          <w:szCs w:val="24"/>
          <w:shd w:val="clear" w:color="auto" w:fill="FFFFFF"/>
          <w:lang w:val="hy-AM"/>
        </w:rPr>
        <w:t xml:space="preserve">ու Արցախի  Հանրապետության առողջապահության նախարարների հաստատած` </w:t>
      </w:r>
      <w:r w:rsidR="00D013D2" w:rsidRPr="00FE5CBD">
        <w:rPr>
          <w:rFonts w:ascii="GHEA Grapalat" w:hAnsi="GHEA Grapalat"/>
          <w:color w:val="000000"/>
          <w:sz w:val="24"/>
          <w:szCs w:val="24"/>
          <w:shd w:val="clear" w:color="auto" w:fill="FFFFFF"/>
          <w:lang w:val="hy-AM"/>
        </w:rPr>
        <w:t xml:space="preserve">առողջական </w:t>
      </w:r>
      <w:r w:rsidRPr="00FE5CBD">
        <w:rPr>
          <w:rFonts w:ascii="GHEA Grapalat" w:hAnsi="GHEA Grapalat"/>
          <w:color w:val="000000"/>
          <w:sz w:val="24"/>
          <w:szCs w:val="24"/>
          <w:shd w:val="clear" w:color="auto" w:fill="FFFFFF"/>
          <w:lang w:val="hy-AM"/>
        </w:rPr>
        <w:t>վեր</w:t>
      </w:r>
      <w:r w:rsidR="00D013D2" w:rsidRPr="00FE5CBD">
        <w:rPr>
          <w:rFonts w:ascii="GHEA Grapalat" w:hAnsi="GHEA Grapalat"/>
          <w:color w:val="000000"/>
          <w:sz w:val="24"/>
          <w:szCs w:val="24"/>
          <w:shd w:val="clear" w:color="auto" w:fill="FFFFFF"/>
          <w:lang w:val="hy-AM"/>
        </w:rPr>
        <w:t>ականգնման հեռանկարի բացակայությա</w:t>
      </w:r>
      <w:r w:rsidRPr="00FE5CBD">
        <w:rPr>
          <w:rFonts w:ascii="GHEA Grapalat" w:hAnsi="GHEA Grapalat"/>
          <w:color w:val="000000"/>
          <w:sz w:val="24"/>
          <w:szCs w:val="24"/>
          <w:shd w:val="clear" w:color="auto" w:fill="FFFFFF"/>
          <w:lang w:val="hy-AM"/>
        </w:rPr>
        <w:t>ն</w:t>
      </w:r>
      <w:r w:rsidR="00D013D2" w:rsidRPr="00FE5CBD">
        <w:rPr>
          <w:rFonts w:ascii="GHEA Grapalat" w:hAnsi="GHEA Grapalat"/>
          <w:color w:val="000000"/>
          <w:sz w:val="24"/>
          <w:szCs w:val="24"/>
          <w:shd w:val="clear" w:color="auto" w:fill="FFFFFF"/>
          <w:lang w:val="hy-AM"/>
        </w:rPr>
        <w:t xml:space="preserve"> դեպքում ա</w:t>
      </w:r>
      <w:r w:rsidR="00142F7B" w:rsidRPr="00FE5CBD">
        <w:rPr>
          <w:rFonts w:ascii="GHEA Grapalat" w:hAnsi="GHEA Grapalat"/>
          <w:color w:val="000000"/>
          <w:sz w:val="24"/>
          <w:szCs w:val="24"/>
          <w:shd w:val="clear" w:color="auto" w:fill="FFFFFF"/>
          <w:lang w:val="hy-AM"/>
        </w:rPr>
        <w:t xml:space="preserve">ռանց եռամսյա դիտարկման ժամկետի պահպանման բժշկասոցիալական փորձաքննության ուղեգրվող </w:t>
      </w:r>
      <w:r w:rsidR="005D1CEC" w:rsidRPr="00FE5CBD">
        <w:rPr>
          <w:rFonts w:ascii="GHEA Grapalat" w:hAnsi="GHEA Grapalat"/>
          <w:color w:val="000000"/>
          <w:sz w:val="24"/>
          <w:szCs w:val="24"/>
          <w:shd w:val="clear" w:color="auto" w:fill="FFFFFF"/>
          <w:lang w:val="hy-AM"/>
        </w:rPr>
        <w:t>անձանց</w:t>
      </w:r>
      <w:r w:rsidRPr="00FE5CBD">
        <w:rPr>
          <w:rFonts w:ascii="GHEA Grapalat" w:hAnsi="GHEA Grapalat"/>
          <w:color w:val="000000"/>
          <w:sz w:val="24"/>
          <w:szCs w:val="24"/>
          <w:shd w:val="clear" w:color="auto" w:fill="FFFFFF"/>
          <w:lang w:val="hy-AM"/>
        </w:rPr>
        <w:t xml:space="preserve"> հիվանդությունների ցանկի):</w:t>
      </w:r>
      <w:r w:rsidR="00A602BD" w:rsidRPr="00FE5CBD">
        <w:rPr>
          <w:rFonts w:ascii="GHEA Grapalat" w:hAnsi="GHEA Grapalat" w:cs="Sylfaen"/>
          <w:sz w:val="24"/>
          <w:szCs w:val="24"/>
          <w:lang w:val="hy-AM"/>
        </w:rPr>
        <w:t>»,</w:t>
      </w:r>
    </w:p>
    <w:p w:rsidR="00331E31" w:rsidRPr="00FE5CBD" w:rsidRDefault="00EA398D" w:rsidP="00FE5CBD">
      <w:pPr>
        <w:tabs>
          <w:tab w:val="left" w:pos="720"/>
        </w:tabs>
        <w:spacing w:after="0" w:line="360" w:lineRule="auto"/>
        <w:jc w:val="both"/>
        <w:rPr>
          <w:rFonts w:ascii="GHEA Grapalat" w:hAnsi="GHEA Grapalat" w:cs="Sylfaen"/>
          <w:sz w:val="24"/>
          <w:szCs w:val="24"/>
          <w:lang w:val="hy-AM"/>
        </w:rPr>
      </w:pPr>
      <w:r w:rsidRPr="00FE5CBD">
        <w:rPr>
          <w:rFonts w:ascii="GHEA Grapalat" w:hAnsi="GHEA Grapalat" w:cs="Sylfaen"/>
          <w:sz w:val="24"/>
          <w:szCs w:val="24"/>
          <w:lang w:val="hy-AM"/>
        </w:rPr>
        <w:tab/>
      </w:r>
      <w:r w:rsidR="00C24DA9" w:rsidRPr="00FE5CBD">
        <w:rPr>
          <w:rFonts w:ascii="GHEA Grapalat" w:hAnsi="GHEA Grapalat" w:cs="Sylfaen"/>
          <w:sz w:val="24"/>
          <w:szCs w:val="24"/>
          <w:lang w:val="hy-AM"/>
        </w:rPr>
        <w:t>ժ</w:t>
      </w:r>
      <w:r w:rsidR="007C33C0" w:rsidRPr="00FE5CBD">
        <w:rPr>
          <w:rFonts w:ascii="GHEA Grapalat" w:hAnsi="GHEA Grapalat" w:cs="Sylfaen"/>
          <w:sz w:val="24"/>
          <w:szCs w:val="24"/>
          <w:lang w:val="hy-AM"/>
        </w:rPr>
        <w:t>է</w:t>
      </w:r>
      <w:r w:rsidR="00C24DA9" w:rsidRPr="00FE5CBD">
        <w:rPr>
          <w:rFonts w:ascii="GHEA Grapalat" w:hAnsi="GHEA Grapalat" w:cs="Sylfaen"/>
          <w:sz w:val="24"/>
          <w:szCs w:val="24"/>
          <w:lang w:val="hy-AM"/>
        </w:rPr>
        <w:t>.</w:t>
      </w:r>
      <w:r w:rsidR="0084144A" w:rsidRPr="00FE5CBD">
        <w:rPr>
          <w:rFonts w:ascii="GHEA Grapalat" w:hAnsi="GHEA Grapalat" w:cs="Sylfaen"/>
          <w:sz w:val="24"/>
          <w:szCs w:val="24"/>
          <w:lang w:val="hy-AM"/>
        </w:rPr>
        <w:t xml:space="preserve"> 30-31-րդ </w:t>
      </w:r>
      <w:r w:rsidRPr="00FE5CBD">
        <w:rPr>
          <w:rFonts w:ascii="GHEA Grapalat" w:hAnsi="GHEA Grapalat" w:cs="Sylfaen"/>
          <w:sz w:val="24"/>
          <w:szCs w:val="24"/>
          <w:lang w:val="hy-AM"/>
        </w:rPr>
        <w:t>կետ</w:t>
      </w:r>
      <w:r w:rsidR="0084144A" w:rsidRPr="00FE5CBD">
        <w:rPr>
          <w:rFonts w:ascii="GHEA Grapalat" w:hAnsi="GHEA Grapalat" w:cs="Sylfaen"/>
          <w:sz w:val="24"/>
          <w:szCs w:val="24"/>
          <w:lang w:val="hy-AM"/>
        </w:rPr>
        <w:t>եր</w:t>
      </w:r>
      <w:r w:rsidRPr="00FE5CBD">
        <w:rPr>
          <w:rFonts w:ascii="GHEA Grapalat" w:hAnsi="GHEA Grapalat" w:cs="Sylfaen"/>
          <w:sz w:val="24"/>
          <w:szCs w:val="24"/>
          <w:lang w:val="hy-AM"/>
        </w:rPr>
        <w:t>ը շարադրել հետևյալ խմբագրությամբ.</w:t>
      </w:r>
    </w:p>
    <w:p w:rsidR="00AE4827" w:rsidRPr="00FE5CBD" w:rsidRDefault="00EA398D" w:rsidP="00FE5CBD">
      <w:pPr>
        <w:tabs>
          <w:tab w:val="left" w:pos="720"/>
        </w:tabs>
        <w:spacing w:after="0" w:line="360" w:lineRule="auto"/>
        <w:jc w:val="both"/>
        <w:rPr>
          <w:rFonts w:ascii="GHEA Grapalat" w:hAnsi="GHEA Grapalat"/>
          <w:color w:val="000000"/>
          <w:sz w:val="24"/>
          <w:szCs w:val="24"/>
          <w:shd w:val="clear" w:color="auto" w:fill="FFFFFF"/>
          <w:lang w:val="hy-AM"/>
        </w:rPr>
      </w:pPr>
      <w:r w:rsidRPr="00FE5CBD">
        <w:rPr>
          <w:rFonts w:ascii="GHEA Grapalat" w:hAnsi="GHEA Grapalat" w:cs="Sylfaen"/>
          <w:sz w:val="24"/>
          <w:szCs w:val="24"/>
          <w:lang w:val="hy-AM"/>
        </w:rPr>
        <w:tab/>
        <w:t xml:space="preserve">«30. </w:t>
      </w:r>
      <w:r w:rsidRPr="00FE5CBD">
        <w:rPr>
          <w:rFonts w:ascii="GHEA Grapalat" w:hAnsi="GHEA Grapalat"/>
          <w:color w:val="000000"/>
          <w:sz w:val="24"/>
          <w:szCs w:val="24"/>
          <w:shd w:val="clear" w:color="auto" w:fill="FFFFFF"/>
          <w:lang w:val="hy-AM"/>
        </w:rPr>
        <w:t>Հանձնաժողովի ընդունած որոշումները վերադասության կարգով կարող են վերանայվել</w:t>
      </w:r>
      <w:r w:rsidR="008F77B9" w:rsidRPr="00FE5CBD">
        <w:rPr>
          <w:rFonts w:ascii="GHEA Grapalat" w:hAnsi="GHEA Grapalat"/>
          <w:color w:val="000000"/>
          <w:sz w:val="24"/>
          <w:szCs w:val="24"/>
          <w:shd w:val="clear" w:color="auto" w:fill="FFFFFF"/>
          <w:lang w:val="hy-AM"/>
        </w:rPr>
        <w:t xml:space="preserve"> </w:t>
      </w:r>
      <w:r w:rsidR="007A3E7C" w:rsidRPr="00FE5CBD">
        <w:rPr>
          <w:rFonts w:ascii="GHEA Grapalat" w:hAnsi="GHEA Grapalat"/>
          <w:color w:val="000000"/>
          <w:sz w:val="24"/>
          <w:szCs w:val="24"/>
          <w:shd w:val="clear" w:color="auto" w:fill="FFFFFF"/>
          <w:lang w:val="hy-AM"/>
        </w:rPr>
        <w:t>ն</w:t>
      </w:r>
      <w:r w:rsidR="008F77B9" w:rsidRPr="00FE5CBD">
        <w:rPr>
          <w:rFonts w:ascii="GHEA Grapalat" w:hAnsi="GHEA Grapalat"/>
          <w:color w:val="000000"/>
          <w:sz w:val="24"/>
          <w:szCs w:val="24"/>
          <w:shd w:val="clear" w:color="auto" w:fill="FFFFFF"/>
          <w:lang w:val="hy-AM"/>
        </w:rPr>
        <w:t>ախարար</w:t>
      </w:r>
      <w:r w:rsidR="00370E23" w:rsidRPr="00FE5CBD">
        <w:rPr>
          <w:rFonts w:ascii="GHEA Grapalat" w:hAnsi="GHEA Grapalat"/>
          <w:color w:val="000000"/>
          <w:sz w:val="24"/>
          <w:szCs w:val="24"/>
          <w:shd w:val="clear" w:color="auto" w:fill="FFFFFF"/>
          <w:lang w:val="hy-AM"/>
        </w:rPr>
        <w:t>ի</w:t>
      </w:r>
      <w:r w:rsidR="008F77B9" w:rsidRPr="00FE5CBD">
        <w:rPr>
          <w:rFonts w:ascii="GHEA Grapalat" w:hAnsi="GHEA Grapalat"/>
          <w:color w:val="000000"/>
          <w:sz w:val="24"/>
          <w:szCs w:val="24"/>
          <w:shd w:val="clear" w:color="auto" w:fill="FFFFFF"/>
          <w:lang w:val="hy-AM"/>
        </w:rPr>
        <w:t xml:space="preserve"> </w:t>
      </w:r>
      <w:r w:rsidR="000244B3" w:rsidRPr="00FE5CBD">
        <w:rPr>
          <w:rFonts w:ascii="GHEA Grapalat" w:hAnsi="GHEA Grapalat"/>
          <w:color w:val="000000"/>
          <w:sz w:val="24"/>
          <w:szCs w:val="24"/>
          <w:shd w:val="clear" w:color="auto" w:fill="FFFFFF"/>
          <w:lang w:val="hy-AM"/>
        </w:rPr>
        <w:t>հրամանով՝</w:t>
      </w:r>
      <w:r w:rsidRPr="00FE5CBD">
        <w:rPr>
          <w:rFonts w:ascii="GHEA Grapalat" w:hAnsi="GHEA Grapalat"/>
          <w:color w:val="000000"/>
          <w:sz w:val="24"/>
          <w:szCs w:val="24"/>
          <w:shd w:val="clear" w:color="auto" w:fill="FFFFFF"/>
          <w:lang w:val="hy-AM"/>
        </w:rPr>
        <w:t xml:space="preserve"> </w:t>
      </w:r>
      <w:r w:rsidR="009A73CB" w:rsidRPr="00FE5CBD">
        <w:rPr>
          <w:rFonts w:ascii="GHEA Grapalat" w:hAnsi="GHEA Grapalat"/>
          <w:color w:val="000000"/>
          <w:sz w:val="24"/>
          <w:szCs w:val="24"/>
          <w:shd w:val="clear" w:color="auto" w:fill="FFFFFF"/>
          <w:lang w:val="hy-AM"/>
        </w:rPr>
        <w:t>գ</w:t>
      </w:r>
      <w:r w:rsidR="00274CC9" w:rsidRPr="00FE5CBD">
        <w:rPr>
          <w:rFonts w:ascii="GHEA Grapalat" w:hAnsi="GHEA Grapalat"/>
          <w:color w:val="000000"/>
          <w:sz w:val="24"/>
          <w:szCs w:val="24"/>
          <w:shd w:val="clear" w:color="auto" w:fill="FFFFFF"/>
          <w:lang w:val="hy-AM"/>
        </w:rPr>
        <w:t xml:space="preserve">ործակալության պետի </w:t>
      </w:r>
      <w:r w:rsidR="00A27A86" w:rsidRPr="00FE5CBD">
        <w:rPr>
          <w:rFonts w:ascii="GHEA Grapalat" w:hAnsi="GHEA Grapalat"/>
          <w:color w:val="000000"/>
          <w:sz w:val="24"/>
          <w:szCs w:val="24"/>
          <w:shd w:val="clear" w:color="auto" w:fill="FFFFFF"/>
          <w:lang w:val="hy-AM"/>
        </w:rPr>
        <w:t>առաջարկությամբ</w:t>
      </w:r>
      <w:r w:rsidR="000244B3" w:rsidRPr="00FE5CBD">
        <w:rPr>
          <w:rFonts w:ascii="GHEA Grapalat" w:hAnsi="GHEA Grapalat"/>
          <w:color w:val="000000"/>
          <w:sz w:val="24"/>
          <w:szCs w:val="24"/>
          <w:shd w:val="clear" w:color="auto" w:fill="FFFFFF"/>
          <w:lang w:val="hy-AM"/>
        </w:rPr>
        <w:t xml:space="preserve">: </w:t>
      </w:r>
    </w:p>
    <w:p w:rsidR="00456498" w:rsidRPr="00FE5CBD" w:rsidRDefault="00AE4827" w:rsidP="00FE5CBD">
      <w:pPr>
        <w:tabs>
          <w:tab w:val="left" w:pos="720"/>
        </w:tabs>
        <w:spacing w:after="0" w:line="360" w:lineRule="auto"/>
        <w:jc w:val="both"/>
        <w:rPr>
          <w:rFonts w:ascii="GHEA Grapalat" w:hAnsi="GHEA Grapalat" w:cs="Arial"/>
          <w:color w:val="000000"/>
          <w:sz w:val="24"/>
          <w:szCs w:val="24"/>
          <w:shd w:val="clear" w:color="auto" w:fill="FFFFFF"/>
          <w:lang w:val="hy-AM"/>
        </w:rPr>
      </w:pPr>
      <w:r w:rsidRPr="00FE5CBD">
        <w:rPr>
          <w:rFonts w:ascii="GHEA Grapalat" w:hAnsi="GHEA Grapalat"/>
          <w:color w:val="000000"/>
          <w:sz w:val="24"/>
          <w:szCs w:val="24"/>
          <w:shd w:val="clear" w:color="auto" w:fill="FFFFFF"/>
          <w:lang w:val="hy-AM"/>
        </w:rPr>
        <w:tab/>
        <w:t xml:space="preserve">31. </w:t>
      </w:r>
      <w:r w:rsidR="000244B3" w:rsidRPr="00FE5CBD">
        <w:rPr>
          <w:rFonts w:ascii="GHEA Grapalat" w:hAnsi="GHEA Grapalat"/>
          <w:color w:val="000000"/>
          <w:sz w:val="24"/>
          <w:szCs w:val="24"/>
          <w:shd w:val="clear" w:color="auto" w:fill="FFFFFF"/>
          <w:lang w:val="hy-AM"/>
        </w:rPr>
        <w:t xml:space="preserve">Անձը կարող է </w:t>
      </w:r>
      <w:r w:rsidR="009A73CB" w:rsidRPr="00FE5CBD">
        <w:rPr>
          <w:rFonts w:ascii="GHEA Grapalat" w:hAnsi="GHEA Grapalat"/>
          <w:color w:val="000000"/>
          <w:sz w:val="24"/>
          <w:szCs w:val="24"/>
          <w:shd w:val="clear" w:color="auto" w:fill="FFFFFF"/>
          <w:lang w:val="hy-AM"/>
        </w:rPr>
        <w:t>հ</w:t>
      </w:r>
      <w:r w:rsidR="000244B3" w:rsidRPr="00FE5CBD">
        <w:rPr>
          <w:rFonts w:ascii="GHEA Grapalat" w:hAnsi="GHEA Grapalat"/>
          <w:color w:val="000000"/>
          <w:sz w:val="24"/>
          <w:szCs w:val="24"/>
          <w:shd w:val="clear" w:color="auto" w:fill="FFFFFF"/>
          <w:lang w:val="hy-AM"/>
        </w:rPr>
        <w:t xml:space="preserve">անձնաժողովի կայացրած փորձաքննական որոշումը «Վարչարարության հիմունքների և վարչական վարույթի մասին» օրենքով սահմանված ժամկետում </w:t>
      </w:r>
      <w:r w:rsidR="008F77B9" w:rsidRPr="00FE5CBD">
        <w:rPr>
          <w:rFonts w:ascii="GHEA Grapalat" w:hAnsi="GHEA Grapalat"/>
          <w:color w:val="000000"/>
          <w:sz w:val="24"/>
          <w:szCs w:val="24"/>
          <w:shd w:val="clear" w:color="auto" w:fill="FFFFFF"/>
          <w:lang w:val="hy-AM"/>
        </w:rPr>
        <w:t xml:space="preserve">բողոքարկել </w:t>
      </w:r>
      <w:r w:rsidR="009A73CB" w:rsidRPr="00FE5CBD">
        <w:rPr>
          <w:rFonts w:ascii="GHEA Grapalat" w:hAnsi="GHEA Grapalat"/>
          <w:color w:val="000000"/>
          <w:sz w:val="24"/>
          <w:szCs w:val="24"/>
          <w:shd w:val="clear" w:color="auto" w:fill="FFFFFF"/>
          <w:lang w:val="hy-AM"/>
        </w:rPr>
        <w:t>գ</w:t>
      </w:r>
      <w:r w:rsidR="008F77B9" w:rsidRPr="00FE5CBD">
        <w:rPr>
          <w:rFonts w:ascii="GHEA Grapalat" w:hAnsi="GHEA Grapalat"/>
          <w:color w:val="000000"/>
          <w:sz w:val="24"/>
          <w:szCs w:val="24"/>
          <w:shd w:val="clear" w:color="auto" w:fill="FFFFFF"/>
          <w:lang w:val="hy-AM"/>
        </w:rPr>
        <w:t xml:space="preserve">ործակալության պետին: Բողոքարկման մասին դիմումն </w:t>
      </w:r>
      <w:r w:rsidR="005D1CEC" w:rsidRPr="00FE5CBD">
        <w:rPr>
          <w:rFonts w:ascii="GHEA Grapalat" w:hAnsi="GHEA Grapalat"/>
          <w:color w:val="000000"/>
          <w:sz w:val="24"/>
          <w:szCs w:val="24"/>
          <w:shd w:val="clear" w:color="auto" w:fill="FFFFFF"/>
          <w:lang w:val="hy-AM"/>
        </w:rPr>
        <w:t xml:space="preserve">ստանալու դեպքում </w:t>
      </w:r>
      <w:r w:rsidR="008F77B9" w:rsidRPr="00FE5CBD">
        <w:rPr>
          <w:rFonts w:ascii="GHEA Grapalat" w:hAnsi="GHEA Grapalat"/>
          <w:color w:val="000000"/>
          <w:sz w:val="24"/>
          <w:szCs w:val="24"/>
          <w:shd w:val="clear" w:color="auto" w:fill="FFFFFF"/>
          <w:lang w:val="hy-AM"/>
        </w:rPr>
        <w:t>`</w:t>
      </w:r>
      <w:r w:rsidR="008F77B9" w:rsidRPr="00FE5CBD">
        <w:rPr>
          <w:rFonts w:ascii="GHEA Grapalat" w:hAnsi="GHEA Grapalat" w:cs="Arial"/>
          <w:color w:val="000000"/>
          <w:sz w:val="24"/>
          <w:szCs w:val="24"/>
          <w:shd w:val="clear" w:color="auto" w:fill="FFFFFF"/>
          <w:lang w:val="hy-AM"/>
        </w:rPr>
        <w:t xml:space="preserve"> </w:t>
      </w:r>
      <w:r w:rsidR="009A73CB" w:rsidRPr="00FE5CBD">
        <w:rPr>
          <w:rFonts w:ascii="GHEA Grapalat" w:hAnsi="GHEA Grapalat" w:cs="Arial"/>
          <w:color w:val="000000"/>
          <w:sz w:val="24"/>
          <w:szCs w:val="24"/>
          <w:shd w:val="clear" w:color="auto" w:fill="FFFFFF"/>
          <w:lang w:val="hy-AM"/>
        </w:rPr>
        <w:t>գ</w:t>
      </w:r>
      <w:r w:rsidR="008F77B9" w:rsidRPr="00FE5CBD">
        <w:rPr>
          <w:rFonts w:ascii="GHEA Grapalat" w:hAnsi="GHEA Grapalat" w:cs="Arial"/>
          <w:color w:val="000000"/>
          <w:sz w:val="24"/>
          <w:szCs w:val="24"/>
          <w:shd w:val="clear" w:color="auto" w:fill="FFFFFF"/>
          <w:lang w:val="hy-AM"/>
        </w:rPr>
        <w:t xml:space="preserve">ործակալության պետը եռօրյա ժամկետում առաջարկություն է ներկայացնում </w:t>
      </w:r>
      <w:r w:rsidR="005D1CEC" w:rsidRPr="00FE5CBD">
        <w:rPr>
          <w:rFonts w:ascii="GHEA Grapalat" w:hAnsi="GHEA Grapalat" w:cs="Arial"/>
          <w:color w:val="000000"/>
          <w:sz w:val="24"/>
          <w:szCs w:val="24"/>
          <w:shd w:val="clear" w:color="auto" w:fill="FFFFFF"/>
          <w:lang w:val="hy-AM"/>
        </w:rPr>
        <w:t>ն</w:t>
      </w:r>
      <w:r w:rsidR="008F77B9" w:rsidRPr="00FE5CBD">
        <w:rPr>
          <w:rFonts w:ascii="GHEA Grapalat" w:hAnsi="GHEA Grapalat" w:cs="Arial"/>
          <w:color w:val="000000"/>
          <w:sz w:val="24"/>
          <w:szCs w:val="24"/>
          <w:shd w:val="clear" w:color="auto" w:fill="FFFFFF"/>
          <w:lang w:val="hy-AM"/>
        </w:rPr>
        <w:t xml:space="preserve">ախարարին բողոքարկման հանձնաժողով ստեղծելու վերաբերյալ: </w:t>
      </w:r>
    </w:p>
    <w:p w:rsidR="0084144A" w:rsidRPr="00FE5CBD" w:rsidRDefault="00456498" w:rsidP="00FE5CBD">
      <w:pPr>
        <w:tabs>
          <w:tab w:val="left" w:pos="720"/>
        </w:tabs>
        <w:spacing w:after="0" w:line="360" w:lineRule="auto"/>
        <w:jc w:val="both"/>
        <w:rPr>
          <w:rFonts w:ascii="GHEA Grapalat" w:hAnsi="GHEA Grapalat" w:cs="Arial"/>
          <w:color w:val="000000"/>
          <w:sz w:val="24"/>
          <w:szCs w:val="24"/>
          <w:shd w:val="clear" w:color="auto" w:fill="FFFFFF"/>
          <w:lang w:val="hy-AM"/>
        </w:rPr>
      </w:pPr>
      <w:r w:rsidRPr="00FE5CBD">
        <w:rPr>
          <w:rFonts w:ascii="GHEA Grapalat" w:hAnsi="GHEA Grapalat" w:cs="Arial"/>
          <w:color w:val="000000"/>
          <w:sz w:val="24"/>
          <w:szCs w:val="24"/>
          <w:shd w:val="clear" w:color="auto" w:fill="FFFFFF"/>
          <w:lang w:val="hy-AM"/>
        </w:rPr>
        <w:tab/>
      </w:r>
      <w:r w:rsidR="00E0650D" w:rsidRPr="00FE5CBD">
        <w:rPr>
          <w:rFonts w:ascii="GHEA Grapalat" w:hAnsi="GHEA Grapalat" w:cs="Arial"/>
          <w:color w:val="000000"/>
          <w:sz w:val="24"/>
          <w:szCs w:val="24"/>
          <w:shd w:val="clear" w:color="auto" w:fill="FFFFFF"/>
          <w:lang w:val="hy-AM"/>
        </w:rPr>
        <w:t>Ն</w:t>
      </w:r>
      <w:r w:rsidR="00370E23" w:rsidRPr="00FE5CBD">
        <w:rPr>
          <w:rFonts w:ascii="GHEA Grapalat" w:hAnsi="GHEA Grapalat" w:cs="Arial"/>
          <w:color w:val="000000"/>
          <w:sz w:val="24"/>
          <w:szCs w:val="24"/>
          <w:shd w:val="clear" w:color="auto" w:fill="FFFFFF"/>
          <w:lang w:val="hy-AM"/>
        </w:rPr>
        <w:t xml:space="preserve">ախարարի </w:t>
      </w:r>
      <w:r w:rsidR="008F77B9" w:rsidRPr="00FE5CBD">
        <w:rPr>
          <w:rFonts w:ascii="GHEA Grapalat" w:hAnsi="GHEA Grapalat" w:cs="Arial"/>
          <w:color w:val="000000"/>
          <w:sz w:val="24"/>
          <w:szCs w:val="24"/>
          <w:shd w:val="clear" w:color="auto" w:fill="FFFFFF"/>
          <w:lang w:val="hy-AM"/>
        </w:rPr>
        <w:t>հրամանով ձևավոր</w:t>
      </w:r>
      <w:r w:rsidR="00651549" w:rsidRPr="00FE5CBD">
        <w:rPr>
          <w:rFonts w:ascii="GHEA Grapalat" w:hAnsi="GHEA Grapalat" w:cs="Arial"/>
          <w:color w:val="000000"/>
          <w:sz w:val="24"/>
          <w:szCs w:val="24"/>
          <w:shd w:val="clear" w:color="auto" w:fill="FFFFFF"/>
          <w:lang w:val="hy-AM"/>
        </w:rPr>
        <w:t>վ</w:t>
      </w:r>
      <w:r w:rsidR="00E0650D" w:rsidRPr="00FE5CBD">
        <w:rPr>
          <w:rFonts w:ascii="GHEA Grapalat" w:hAnsi="GHEA Grapalat" w:cs="Arial"/>
          <w:color w:val="000000"/>
          <w:sz w:val="24"/>
          <w:szCs w:val="24"/>
          <w:shd w:val="clear" w:color="auto" w:fill="FFFFFF"/>
          <w:lang w:val="hy-AM"/>
        </w:rPr>
        <w:t>ած</w:t>
      </w:r>
      <w:r w:rsidR="008F77B9" w:rsidRPr="00FE5CBD">
        <w:rPr>
          <w:rFonts w:ascii="GHEA Grapalat" w:hAnsi="GHEA Grapalat" w:cs="Arial"/>
          <w:color w:val="000000"/>
          <w:sz w:val="24"/>
          <w:szCs w:val="24"/>
          <w:shd w:val="clear" w:color="auto" w:fill="FFFFFF"/>
          <w:lang w:val="hy-AM"/>
        </w:rPr>
        <w:t xml:space="preserve"> </w:t>
      </w:r>
      <w:r w:rsidRPr="00FE5CBD">
        <w:rPr>
          <w:rFonts w:ascii="GHEA Grapalat" w:hAnsi="GHEA Grapalat" w:cs="Arial"/>
          <w:color w:val="000000"/>
          <w:sz w:val="24"/>
          <w:szCs w:val="24"/>
          <w:shd w:val="clear" w:color="auto" w:fill="FFFFFF"/>
          <w:lang w:val="hy-AM"/>
        </w:rPr>
        <w:t>բողոքարկման հանձնաժողով</w:t>
      </w:r>
      <w:r w:rsidR="00E0650D" w:rsidRPr="00FE5CBD">
        <w:rPr>
          <w:rFonts w:ascii="GHEA Grapalat" w:hAnsi="GHEA Grapalat" w:cs="Arial"/>
          <w:color w:val="000000"/>
          <w:sz w:val="24"/>
          <w:szCs w:val="24"/>
          <w:shd w:val="clear" w:color="auto" w:fill="FFFFFF"/>
          <w:lang w:val="hy-AM"/>
        </w:rPr>
        <w:t>ը</w:t>
      </w:r>
      <w:r w:rsidRPr="00FE5CBD">
        <w:rPr>
          <w:rFonts w:ascii="GHEA Grapalat" w:hAnsi="GHEA Grapalat" w:cs="Arial"/>
          <w:color w:val="000000"/>
          <w:sz w:val="24"/>
          <w:szCs w:val="24"/>
          <w:shd w:val="clear" w:color="auto" w:fill="FFFFFF"/>
          <w:lang w:val="hy-AM"/>
        </w:rPr>
        <w:t xml:space="preserve"> </w:t>
      </w:r>
      <w:r w:rsidR="00593FDB" w:rsidRPr="00FE5CBD">
        <w:rPr>
          <w:rFonts w:ascii="GHEA Grapalat" w:hAnsi="GHEA Grapalat" w:cs="Arial"/>
          <w:color w:val="000000"/>
          <w:sz w:val="24"/>
          <w:szCs w:val="24"/>
          <w:shd w:val="clear" w:color="auto" w:fill="FFFFFF"/>
          <w:lang w:val="hy-AM"/>
        </w:rPr>
        <w:t>ոչ ուշ քան</w:t>
      </w:r>
      <w:r w:rsidR="00651549" w:rsidRPr="00FE5CBD">
        <w:rPr>
          <w:rFonts w:ascii="GHEA Grapalat" w:hAnsi="GHEA Grapalat" w:cs="Arial"/>
          <w:color w:val="000000"/>
          <w:sz w:val="24"/>
          <w:szCs w:val="24"/>
          <w:shd w:val="clear" w:color="auto" w:fill="FFFFFF"/>
          <w:lang w:val="hy-AM"/>
        </w:rPr>
        <w:t xml:space="preserve"> </w:t>
      </w:r>
      <w:r w:rsidR="00E0650D" w:rsidRPr="00FE5CBD">
        <w:rPr>
          <w:rFonts w:ascii="GHEA Grapalat" w:hAnsi="GHEA Grapalat" w:cs="Arial"/>
          <w:color w:val="000000"/>
          <w:sz w:val="24"/>
          <w:szCs w:val="24"/>
          <w:shd w:val="clear" w:color="auto" w:fill="FFFFFF"/>
          <w:lang w:val="hy-AM"/>
        </w:rPr>
        <w:t xml:space="preserve">բողոքարկման </w:t>
      </w:r>
      <w:r w:rsidR="00651549" w:rsidRPr="00FE5CBD">
        <w:rPr>
          <w:rFonts w:ascii="GHEA Grapalat" w:hAnsi="GHEA Grapalat" w:cs="Arial"/>
          <w:color w:val="000000"/>
          <w:sz w:val="24"/>
          <w:szCs w:val="24"/>
          <w:shd w:val="clear" w:color="auto" w:fill="FFFFFF"/>
          <w:lang w:val="hy-AM"/>
        </w:rPr>
        <w:t>դիմումը մուտքագրելու օրվանից</w:t>
      </w:r>
      <w:r w:rsidR="00593FDB" w:rsidRPr="00FE5CBD">
        <w:rPr>
          <w:rFonts w:ascii="GHEA Grapalat" w:hAnsi="GHEA Grapalat" w:cs="Arial"/>
          <w:color w:val="000000"/>
          <w:sz w:val="24"/>
          <w:szCs w:val="24"/>
          <w:shd w:val="clear" w:color="auto" w:fill="FFFFFF"/>
          <w:lang w:val="hy-AM"/>
        </w:rPr>
        <w:t xml:space="preserve"> </w:t>
      </w:r>
      <w:r w:rsidR="00D46209" w:rsidRPr="00FE5CBD">
        <w:rPr>
          <w:rFonts w:ascii="GHEA Grapalat" w:hAnsi="GHEA Grapalat" w:cs="Arial"/>
          <w:color w:val="000000"/>
          <w:sz w:val="24"/>
          <w:szCs w:val="24"/>
          <w:shd w:val="clear" w:color="auto" w:fill="FFFFFF"/>
          <w:lang w:val="hy-AM"/>
        </w:rPr>
        <w:t>30</w:t>
      </w:r>
      <w:r w:rsidR="00460A88" w:rsidRPr="00FE5CBD">
        <w:rPr>
          <w:rFonts w:ascii="GHEA Grapalat" w:hAnsi="GHEA Grapalat" w:cs="Arial"/>
          <w:color w:val="000000"/>
          <w:sz w:val="24"/>
          <w:szCs w:val="24"/>
          <w:shd w:val="clear" w:color="auto" w:fill="FFFFFF"/>
          <w:lang w:val="hy-AM"/>
        </w:rPr>
        <w:t xml:space="preserve"> </w:t>
      </w:r>
      <w:r w:rsidR="005D1CEC" w:rsidRPr="00FE5CBD">
        <w:rPr>
          <w:rFonts w:ascii="GHEA Grapalat" w:hAnsi="GHEA Grapalat" w:cs="Arial"/>
          <w:color w:val="000000"/>
          <w:sz w:val="24"/>
          <w:szCs w:val="24"/>
          <w:shd w:val="clear" w:color="auto" w:fill="FFFFFF"/>
          <w:lang w:val="hy-AM"/>
        </w:rPr>
        <w:t>օրվ</w:t>
      </w:r>
      <w:r w:rsidR="00D46209" w:rsidRPr="00FE5CBD">
        <w:rPr>
          <w:rFonts w:ascii="GHEA Grapalat" w:hAnsi="GHEA Grapalat" w:cs="Arial"/>
          <w:color w:val="000000"/>
          <w:sz w:val="24"/>
          <w:szCs w:val="24"/>
          <w:shd w:val="clear" w:color="auto" w:fill="FFFFFF"/>
          <w:lang w:val="hy-AM"/>
        </w:rPr>
        <w:t>ա</w:t>
      </w:r>
      <w:r w:rsidR="00593FDB" w:rsidRPr="00FE5CBD">
        <w:rPr>
          <w:rFonts w:ascii="GHEA Grapalat" w:hAnsi="GHEA Grapalat" w:cs="Arial"/>
          <w:color w:val="000000"/>
          <w:sz w:val="24"/>
          <w:szCs w:val="24"/>
          <w:shd w:val="clear" w:color="auto" w:fill="FFFFFF"/>
          <w:lang w:val="hy-AM"/>
        </w:rPr>
        <w:t xml:space="preserve"> </w:t>
      </w:r>
      <w:r w:rsidR="005D1CEC" w:rsidRPr="00FE5CBD">
        <w:rPr>
          <w:rFonts w:ascii="GHEA Grapalat" w:hAnsi="GHEA Grapalat" w:cs="Arial"/>
          <w:color w:val="000000"/>
          <w:sz w:val="24"/>
          <w:szCs w:val="24"/>
          <w:shd w:val="clear" w:color="auto" w:fill="FFFFFF"/>
          <w:lang w:val="hy-AM"/>
        </w:rPr>
        <w:t xml:space="preserve">ընթացքում </w:t>
      </w:r>
      <w:r w:rsidRPr="00FE5CBD">
        <w:rPr>
          <w:rFonts w:ascii="GHEA Grapalat" w:hAnsi="GHEA Grapalat" w:cs="Arial"/>
          <w:color w:val="000000"/>
          <w:sz w:val="24"/>
          <w:szCs w:val="24"/>
          <w:shd w:val="clear" w:color="auto" w:fill="FFFFFF"/>
          <w:lang w:val="hy-AM"/>
        </w:rPr>
        <w:t xml:space="preserve">իրականացնում է </w:t>
      </w:r>
      <w:r w:rsidR="00593FDB" w:rsidRPr="00FE5CBD">
        <w:rPr>
          <w:rFonts w:ascii="GHEA Grapalat" w:hAnsi="GHEA Grapalat" w:cs="Arial"/>
          <w:color w:val="000000"/>
          <w:sz w:val="24"/>
          <w:szCs w:val="24"/>
          <w:shd w:val="clear" w:color="auto" w:fill="FFFFFF"/>
          <w:lang w:val="hy-AM"/>
        </w:rPr>
        <w:t>վերա</w:t>
      </w:r>
      <w:r w:rsidRPr="00FE5CBD">
        <w:rPr>
          <w:rFonts w:ascii="GHEA Grapalat" w:hAnsi="GHEA Grapalat" w:cs="Arial"/>
          <w:color w:val="000000"/>
          <w:sz w:val="24"/>
          <w:szCs w:val="24"/>
          <w:shd w:val="clear" w:color="auto" w:fill="FFFFFF"/>
          <w:lang w:val="hy-AM"/>
        </w:rPr>
        <w:t>փորձաքննություն</w:t>
      </w:r>
      <w:r w:rsidR="00962689" w:rsidRPr="00FE5CBD">
        <w:rPr>
          <w:rFonts w:ascii="GHEA Grapalat" w:hAnsi="GHEA Grapalat" w:cs="Arial"/>
          <w:color w:val="000000"/>
          <w:sz w:val="24"/>
          <w:szCs w:val="24"/>
          <w:shd w:val="clear" w:color="auto" w:fill="FFFFFF"/>
          <w:lang w:val="hy-AM"/>
        </w:rPr>
        <w:t>: Վերափորձաքննության արդյունքները գ</w:t>
      </w:r>
      <w:r w:rsidR="00E0650D" w:rsidRPr="00FE5CBD">
        <w:rPr>
          <w:rFonts w:ascii="GHEA Grapalat" w:hAnsi="GHEA Grapalat" w:cs="Arial"/>
          <w:color w:val="000000"/>
          <w:sz w:val="24"/>
          <w:szCs w:val="24"/>
          <w:shd w:val="clear" w:color="auto" w:fill="FFFFFF"/>
          <w:lang w:val="hy-AM"/>
        </w:rPr>
        <w:t>րանցվում են վարչական ակտում, որը</w:t>
      </w:r>
      <w:r w:rsidR="00962689" w:rsidRPr="00FE5CBD">
        <w:rPr>
          <w:rFonts w:ascii="GHEA Grapalat" w:hAnsi="GHEA Grapalat" w:cs="Arial"/>
          <w:color w:val="000000"/>
          <w:sz w:val="24"/>
          <w:szCs w:val="24"/>
          <w:shd w:val="clear" w:color="auto" w:fill="FFFFFF"/>
          <w:lang w:val="hy-AM"/>
        </w:rPr>
        <w:t xml:space="preserve">  ստորագրում են վերափորձաքննությանը մասնակցած բոլոր </w:t>
      </w:r>
      <w:r w:rsidR="00E0650D" w:rsidRPr="00FE5CBD">
        <w:rPr>
          <w:rFonts w:ascii="GHEA Grapalat" w:hAnsi="GHEA Grapalat" w:cs="Arial"/>
          <w:color w:val="000000"/>
          <w:sz w:val="24"/>
          <w:szCs w:val="24"/>
          <w:shd w:val="clear" w:color="auto" w:fill="FFFFFF"/>
          <w:lang w:val="hy-AM"/>
        </w:rPr>
        <w:t>բժիշկ-</w:t>
      </w:r>
      <w:r w:rsidR="00900962" w:rsidRPr="00FE5CBD">
        <w:rPr>
          <w:rFonts w:ascii="GHEA Grapalat" w:hAnsi="GHEA Grapalat" w:cs="Arial"/>
          <w:color w:val="000000"/>
          <w:sz w:val="24"/>
          <w:szCs w:val="24"/>
          <w:shd w:val="clear" w:color="auto" w:fill="FFFFFF"/>
          <w:lang w:val="hy-AM"/>
        </w:rPr>
        <w:t>մասնագետներ</w:t>
      </w:r>
      <w:r w:rsidR="00962689" w:rsidRPr="00FE5CBD">
        <w:rPr>
          <w:rFonts w:ascii="GHEA Grapalat" w:hAnsi="GHEA Grapalat" w:cs="Arial"/>
          <w:color w:val="000000"/>
          <w:sz w:val="24"/>
          <w:szCs w:val="24"/>
          <w:shd w:val="clear" w:color="auto" w:fill="FFFFFF"/>
          <w:lang w:val="hy-AM"/>
        </w:rPr>
        <w:t>ը</w:t>
      </w:r>
      <w:r w:rsidRPr="00FE5CBD">
        <w:rPr>
          <w:rFonts w:ascii="GHEA Grapalat" w:hAnsi="GHEA Grapalat" w:cs="Arial"/>
          <w:color w:val="000000"/>
          <w:sz w:val="24"/>
          <w:szCs w:val="24"/>
          <w:shd w:val="clear" w:color="auto" w:fill="FFFFFF"/>
          <w:lang w:val="hy-AM"/>
        </w:rPr>
        <w:t xml:space="preserve"> և վավերաց</w:t>
      </w:r>
      <w:r w:rsidR="00962689" w:rsidRPr="00FE5CBD">
        <w:rPr>
          <w:rFonts w:ascii="GHEA Grapalat" w:hAnsi="GHEA Grapalat" w:cs="Arial"/>
          <w:color w:val="000000"/>
          <w:sz w:val="24"/>
          <w:szCs w:val="24"/>
          <w:shd w:val="clear" w:color="auto" w:fill="FFFFFF"/>
          <w:lang w:val="hy-AM"/>
        </w:rPr>
        <w:t>նում</w:t>
      </w:r>
      <w:r w:rsidRPr="00FE5CBD">
        <w:rPr>
          <w:rFonts w:ascii="GHEA Grapalat" w:hAnsi="GHEA Grapalat" w:cs="Arial"/>
          <w:color w:val="000000"/>
          <w:sz w:val="24"/>
          <w:szCs w:val="24"/>
          <w:shd w:val="clear" w:color="auto" w:fill="FFFFFF"/>
          <w:lang w:val="hy-AM"/>
        </w:rPr>
        <w:t xml:space="preserve"> </w:t>
      </w:r>
      <w:r w:rsidR="00651549" w:rsidRPr="00FE5CBD">
        <w:rPr>
          <w:rFonts w:ascii="GHEA Grapalat" w:hAnsi="GHEA Grapalat" w:cs="Arial"/>
          <w:color w:val="000000"/>
          <w:sz w:val="24"/>
          <w:szCs w:val="24"/>
          <w:shd w:val="clear" w:color="auto" w:fill="FFFFFF"/>
          <w:lang w:val="hy-AM"/>
        </w:rPr>
        <w:t>բողոքարկման հանձնաժողովի</w:t>
      </w:r>
      <w:r w:rsidRPr="00FE5CBD">
        <w:rPr>
          <w:rFonts w:ascii="GHEA Grapalat" w:hAnsi="GHEA Grapalat" w:cs="Arial"/>
          <w:color w:val="000000"/>
          <w:sz w:val="24"/>
          <w:szCs w:val="24"/>
          <w:shd w:val="clear" w:color="auto" w:fill="FFFFFF"/>
          <w:lang w:val="hy-AM"/>
        </w:rPr>
        <w:t xml:space="preserve"> կնիքով: Որոշման </w:t>
      </w:r>
      <w:r w:rsidR="00593FDB" w:rsidRPr="00FE5CBD">
        <w:rPr>
          <w:rFonts w:ascii="GHEA Grapalat" w:hAnsi="GHEA Grapalat" w:cs="Arial"/>
          <w:color w:val="000000"/>
          <w:sz w:val="24"/>
          <w:szCs w:val="24"/>
          <w:shd w:val="clear" w:color="auto" w:fill="FFFFFF"/>
          <w:lang w:val="hy-AM"/>
        </w:rPr>
        <w:t xml:space="preserve">հետ </w:t>
      </w:r>
      <w:r w:rsidRPr="00FE5CBD">
        <w:rPr>
          <w:rFonts w:ascii="GHEA Grapalat" w:hAnsi="GHEA Grapalat" w:cs="Arial"/>
          <w:color w:val="000000"/>
          <w:sz w:val="24"/>
          <w:szCs w:val="24"/>
          <w:shd w:val="clear" w:color="auto" w:fill="FFFFFF"/>
          <w:lang w:val="hy-AM"/>
        </w:rPr>
        <w:t xml:space="preserve">համաձայն չլինելու դեպքում այն կարող </w:t>
      </w:r>
      <w:r w:rsidR="00593FDB" w:rsidRPr="00FE5CBD">
        <w:rPr>
          <w:rFonts w:ascii="GHEA Grapalat" w:hAnsi="GHEA Grapalat" w:cs="Arial"/>
          <w:color w:val="000000"/>
          <w:sz w:val="24"/>
          <w:szCs w:val="24"/>
          <w:shd w:val="clear" w:color="auto" w:fill="FFFFFF"/>
          <w:lang w:val="hy-AM"/>
        </w:rPr>
        <w:t xml:space="preserve">է </w:t>
      </w:r>
      <w:r w:rsidR="00936EF9" w:rsidRPr="00FE5CBD">
        <w:rPr>
          <w:rFonts w:ascii="GHEA Grapalat" w:hAnsi="GHEA Grapalat" w:cs="Arial"/>
          <w:color w:val="000000"/>
          <w:sz w:val="24"/>
          <w:szCs w:val="24"/>
          <w:shd w:val="clear" w:color="auto" w:fill="FFFFFF"/>
          <w:lang w:val="hy-AM"/>
        </w:rPr>
        <w:t>բողոքարկվել դատական կարգով:»,</w:t>
      </w:r>
    </w:p>
    <w:p w:rsidR="00593FDB" w:rsidRPr="00FE5CBD" w:rsidRDefault="00C24DA9" w:rsidP="00FE5CBD">
      <w:pPr>
        <w:pStyle w:val="a3"/>
        <w:shd w:val="clear" w:color="auto" w:fill="FFFFFF"/>
        <w:spacing w:before="0" w:beforeAutospacing="0" w:after="0" w:afterAutospacing="0" w:line="360" w:lineRule="auto"/>
        <w:ind w:firstLine="708"/>
        <w:jc w:val="both"/>
        <w:rPr>
          <w:rFonts w:ascii="GHEA Grapalat" w:hAnsi="GHEA Grapalat" w:cs="Sylfaen"/>
          <w:lang w:val="hy-AM"/>
        </w:rPr>
      </w:pPr>
      <w:r w:rsidRPr="00FE5CBD">
        <w:rPr>
          <w:rFonts w:ascii="GHEA Grapalat" w:hAnsi="GHEA Grapalat" w:cs="Arial"/>
          <w:color w:val="000000"/>
          <w:shd w:val="clear" w:color="auto" w:fill="FFFFFF"/>
          <w:lang w:val="hy-AM"/>
        </w:rPr>
        <w:t>ժթ.</w:t>
      </w:r>
      <w:r w:rsidR="00593FDB" w:rsidRPr="00FE5CBD">
        <w:rPr>
          <w:rFonts w:ascii="GHEA Grapalat" w:hAnsi="GHEA Grapalat" w:cs="Sylfaen"/>
          <w:lang w:val="hy-AM"/>
        </w:rPr>
        <w:t xml:space="preserve"> լրացնել հետևյալ բովանդակությամբ 32-րդ կետով. </w:t>
      </w:r>
    </w:p>
    <w:p w:rsidR="00593FDB" w:rsidRPr="00FE5CBD" w:rsidRDefault="00593FDB" w:rsidP="00FE5CBD">
      <w:pPr>
        <w:pStyle w:val="a3"/>
        <w:shd w:val="clear" w:color="auto" w:fill="FFFFFF"/>
        <w:spacing w:before="0" w:beforeAutospacing="0" w:after="0" w:afterAutospacing="0" w:line="360" w:lineRule="auto"/>
        <w:ind w:firstLine="708"/>
        <w:jc w:val="both"/>
        <w:rPr>
          <w:rFonts w:ascii="GHEA Grapalat" w:hAnsi="GHEA Grapalat" w:cs="Arial Unicode"/>
          <w:color w:val="000000"/>
          <w:shd w:val="clear" w:color="auto" w:fill="FFFFFF"/>
          <w:lang w:val="hy-AM"/>
        </w:rPr>
      </w:pPr>
      <w:r w:rsidRPr="00FE5CBD">
        <w:rPr>
          <w:rFonts w:ascii="GHEA Grapalat" w:hAnsi="GHEA Grapalat" w:cs="Sylfaen"/>
          <w:lang w:val="hy-AM"/>
        </w:rPr>
        <w:t xml:space="preserve">«32. </w:t>
      </w:r>
      <w:r w:rsidRPr="00FE5CBD">
        <w:rPr>
          <w:rFonts w:ascii="GHEA Grapalat" w:hAnsi="GHEA Grapalat"/>
          <w:color w:val="000000"/>
          <w:shd w:val="clear" w:color="auto" w:fill="FFFFFF"/>
          <w:lang w:val="hy-AM"/>
        </w:rPr>
        <w:t>Բողոքաք</w:t>
      </w:r>
      <w:r w:rsidR="00D6469D" w:rsidRPr="00FE5CBD">
        <w:rPr>
          <w:rFonts w:ascii="GHEA Grapalat" w:hAnsi="GHEA Grapalat"/>
          <w:color w:val="000000"/>
          <w:shd w:val="clear" w:color="auto" w:fill="FFFFFF"/>
          <w:lang w:val="hy-AM"/>
        </w:rPr>
        <w:t>ա</w:t>
      </w:r>
      <w:r w:rsidRPr="00FE5CBD">
        <w:rPr>
          <w:rFonts w:ascii="GHEA Grapalat" w:hAnsi="GHEA Grapalat"/>
          <w:color w:val="000000"/>
          <w:shd w:val="clear" w:color="auto" w:fill="FFFFFF"/>
          <w:lang w:val="hy-AM"/>
        </w:rPr>
        <w:t xml:space="preserve">րկման </w:t>
      </w:r>
      <w:r w:rsidRPr="00FE5CBD">
        <w:rPr>
          <w:rFonts w:ascii="GHEA Grapalat" w:hAnsi="GHEA Grapalat" w:cs="Arial Unicode"/>
          <w:color w:val="000000"/>
          <w:shd w:val="clear" w:color="auto" w:fill="FFFFFF"/>
          <w:lang w:val="hy-AM"/>
        </w:rPr>
        <w:t xml:space="preserve">հանձնաժողովի կազմում չեն կարող ընդգրկվել </w:t>
      </w:r>
      <w:r w:rsidR="00E0650D" w:rsidRPr="00FE5CBD">
        <w:rPr>
          <w:rFonts w:ascii="GHEA Grapalat" w:hAnsi="GHEA Grapalat" w:cs="Arial Unicode"/>
          <w:color w:val="000000"/>
          <w:shd w:val="clear" w:color="auto" w:fill="FFFFFF"/>
          <w:lang w:val="hy-AM"/>
        </w:rPr>
        <w:t>անձի բուժմանը և բժշկասոցիալական փորձաքննության ուղեգրմանը մասնակցած բժիշկները,</w:t>
      </w:r>
      <w:r w:rsidRPr="00FE5CBD">
        <w:rPr>
          <w:rFonts w:ascii="GHEA Grapalat" w:hAnsi="GHEA Grapalat" w:cs="Arial Unicode"/>
          <w:color w:val="000000"/>
          <w:shd w:val="clear" w:color="auto" w:fill="FFFFFF"/>
          <w:lang w:val="hy-AM"/>
        </w:rPr>
        <w:t xml:space="preserve"> </w:t>
      </w:r>
      <w:r w:rsidR="00E0650D" w:rsidRPr="00FE5CBD">
        <w:rPr>
          <w:rFonts w:ascii="GHEA Grapalat" w:hAnsi="GHEA Grapalat" w:cs="Arial Unicode"/>
          <w:color w:val="000000"/>
          <w:shd w:val="clear" w:color="auto" w:fill="FFFFFF"/>
          <w:lang w:val="hy-AM"/>
        </w:rPr>
        <w:t>հանձնաժողովի անդամները,</w:t>
      </w:r>
      <w:r w:rsidRPr="00FE5CBD">
        <w:rPr>
          <w:rFonts w:ascii="GHEA Grapalat" w:hAnsi="GHEA Grapalat" w:cs="Arial Unicode"/>
          <w:color w:val="000000"/>
          <w:shd w:val="clear" w:color="auto" w:fill="FFFFFF"/>
          <w:lang w:val="hy-AM"/>
        </w:rPr>
        <w:t xml:space="preserve"> խորհրդատվական եզրակացություն տված բժիշկները:</w:t>
      </w:r>
      <w:r w:rsidRPr="00FE5CBD">
        <w:rPr>
          <w:rFonts w:ascii="GHEA Grapalat" w:hAnsi="GHEA Grapalat" w:cs="Sylfaen"/>
          <w:lang w:val="hy-AM"/>
        </w:rPr>
        <w:t>»:</w:t>
      </w:r>
    </w:p>
    <w:p w:rsidR="00913E25" w:rsidRPr="00FE5CBD" w:rsidRDefault="007D3A24" w:rsidP="00FE5CBD">
      <w:pPr>
        <w:pStyle w:val="a3"/>
        <w:shd w:val="clear" w:color="auto" w:fill="FFFFFF"/>
        <w:spacing w:before="0" w:beforeAutospacing="0" w:after="0" w:afterAutospacing="0" w:line="360" w:lineRule="auto"/>
        <w:ind w:firstLine="708"/>
        <w:jc w:val="both"/>
        <w:rPr>
          <w:rFonts w:ascii="GHEA Grapalat" w:hAnsi="GHEA Grapalat" w:cs="Arial Unicode"/>
          <w:color w:val="000000"/>
          <w:shd w:val="clear" w:color="auto" w:fill="FFFFFF"/>
          <w:lang w:val="hy-AM"/>
        </w:rPr>
      </w:pPr>
      <w:r w:rsidRPr="00FE5CBD">
        <w:rPr>
          <w:rFonts w:ascii="GHEA Grapalat" w:hAnsi="GHEA Grapalat" w:cs="Times Armenian"/>
          <w:lang w:val="hy-AM"/>
        </w:rPr>
        <w:t>3</w:t>
      </w:r>
      <w:r w:rsidR="00913E25" w:rsidRPr="00FE5CBD">
        <w:rPr>
          <w:rFonts w:ascii="GHEA Grapalat" w:hAnsi="GHEA Grapalat" w:cs="Times Armenian"/>
          <w:lang w:val="fr-FR"/>
        </w:rPr>
        <w:t xml:space="preserve">. </w:t>
      </w:r>
      <w:r w:rsidR="00913E25" w:rsidRPr="00FE5CBD">
        <w:rPr>
          <w:rFonts w:ascii="GHEA Grapalat" w:hAnsi="GHEA Grapalat"/>
          <w:lang w:val="hy-AM"/>
        </w:rPr>
        <w:t>Սույն որոշումն ուժի մեջ է մտնում պաշտոնական հրապարակմանը հաջորդող</w:t>
      </w:r>
      <w:r w:rsidR="00913E25" w:rsidRPr="00FE5CBD">
        <w:rPr>
          <w:rFonts w:ascii="GHEA Grapalat" w:hAnsi="GHEA Grapalat"/>
          <w:lang w:val="af-ZA"/>
        </w:rPr>
        <w:t xml:space="preserve"> </w:t>
      </w:r>
      <w:r w:rsidR="00913E25" w:rsidRPr="00FE5CBD">
        <w:rPr>
          <w:rFonts w:ascii="GHEA Grapalat" w:hAnsi="GHEA Grapalat"/>
          <w:lang w:val="hy-AM"/>
        </w:rPr>
        <w:t>օրվան</w:t>
      </w:r>
      <w:r w:rsidR="00913E25" w:rsidRPr="00FE5CBD">
        <w:rPr>
          <w:rFonts w:ascii="GHEA Grapalat" w:hAnsi="GHEA Grapalat"/>
          <w:lang w:val="af-ZA"/>
        </w:rPr>
        <w:t>ից</w:t>
      </w:r>
      <w:r w:rsidR="00913E25" w:rsidRPr="00FE5CBD">
        <w:rPr>
          <w:rFonts w:ascii="GHEA Grapalat" w:hAnsi="GHEA Grapalat"/>
          <w:lang w:val="hy-AM"/>
        </w:rPr>
        <w:t>:</w:t>
      </w:r>
    </w:p>
    <w:p w:rsidR="003022D1" w:rsidRPr="00FE5CBD" w:rsidRDefault="003022D1" w:rsidP="00FE5CBD">
      <w:pPr>
        <w:spacing w:after="0" w:line="360" w:lineRule="auto"/>
        <w:ind w:firstLine="708"/>
        <w:jc w:val="both"/>
        <w:rPr>
          <w:rFonts w:ascii="GHEA Grapalat" w:hAnsi="GHEA Grapalat" w:cs="Sylfaen"/>
          <w:sz w:val="24"/>
          <w:szCs w:val="24"/>
          <w:lang w:val="hy-AM"/>
        </w:rPr>
      </w:pPr>
    </w:p>
    <w:p w:rsidR="003022D1" w:rsidRPr="002673A3" w:rsidRDefault="003022D1" w:rsidP="00183F8B">
      <w:pPr>
        <w:spacing w:after="0" w:line="360" w:lineRule="auto"/>
        <w:ind w:firstLine="708"/>
        <w:jc w:val="both"/>
        <w:rPr>
          <w:rFonts w:ascii="GHEA Grapalat" w:hAnsi="GHEA Grapalat" w:cs="Sylfaen"/>
          <w:sz w:val="24"/>
          <w:szCs w:val="24"/>
          <w:lang w:val="hy-AM"/>
        </w:rPr>
      </w:pPr>
    </w:p>
    <w:p w:rsidR="003022D1" w:rsidRPr="002673A3" w:rsidRDefault="003022D1" w:rsidP="00183F8B">
      <w:pPr>
        <w:spacing w:after="0" w:line="360" w:lineRule="auto"/>
        <w:ind w:firstLine="708"/>
        <w:jc w:val="both"/>
        <w:rPr>
          <w:rFonts w:ascii="GHEA Grapalat" w:hAnsi="GHEA Grapalat" w:cs="Sylfaen"/>
          <w:sz w:val="24"/>
          <w:szCs w:val="24"/>
          <w:lang w:val="hy-AM"/>
        </w:rPr>
      </w:pPr>
    </w:p>
    <w:p w:rsidR="00183F8B" w:rsidRDefault="00183F8B" w:rsidP="00183F8B">
      <w:pPr>
        <w:spacing w:after="0" w:line="360" w:lineRule="auto"/>
        <w:ind w:firstLine="708"/>
        <w:jc w:val="both"/>
        <w:rPr>
          <w:rFonts w:ascii="GHEA Grapalat" w:hAnsi="GHEA Grapalat" w:cs="Sylfaen"/>
          <w:sz w:val="24"/>
          <w:szCs w:val="24"/>
          <w:lang w:val="fr-FR"/>
        </w:rPr>
      </w:pPr>
      <w:r w:rsidRPr="00A1168E">
        <w:rPr>
          <w:rFonts w:ascii="GHEA Grapalat" w:hAnsi="GHEA Grapalat" w:cs="Sylfaen"/>
          <w:sz w:val="24"/>
          <w:szCs w:val="24"/>
          <w:lang w:val="fr-FR"/>
        </w:rPr>
        <w:t>«</w:t>
      </w:r>
      <w:r w:rsidRPr="002673A3">
        <w:rPr>
          <w:rFonts w:ascii="GHEA Grapalat" w:hAnsi="GHEA Grapalat" w:cs="Sylfaen"/>
          <w:sz w:val="24"/>
          <w:szCs w:val="24"/>
          <w:lang w:val="hy-AM"/>
        </w:rPr>
        <w:t>Հաստատում</w:t>
      </w:r>
      <w:r w:rsidRPr="00A1168E">
        <w:rPr>
          <w:rFonts w:ascii="GHEA Grapalat" w:hAnsi="GHEA Grapalat" w:cs="Sylfaen"/>
          <w:sz w:val="24"/>
          <w:szCs w:val="24"/>
          <w:lang w:val="fr-FR"/>
        </w:rPr>
        <w:t xml:space="preserve"> </w:t>
      </w:r>
      <w:r w:rsidRPr="002673A3">
        <w:rPr>
          <w:rFonts w:ascii="GHEA Grapalat" w:hAnsi="GHEA Grapalat" w:cs="Sylfaen"/>
          <w:sz w:val="24"/>
          <w:szCs w:val="24"/>
          <w:lang w:val="hy-AM"/>
        </w:rPr>
        <w:t>եմ</w:t>
      </w:r>
      <w:r w:rsidRPr="00A1168E">
        <w:rPr>
          <w:rFonts w:ascii="GHEA Grapalat" w:hAnsi="GHEA Grapalat" w:cs="Sylfaen"/>
          <w:sz w:val="24"/>
          <w:szCs w:val="24"/>
          <w:lang w:val="fr-FR"/>
        </w:rPr>
        <w:t>»</w:t>
      </w:r>
    </w:p>
    <w:p w:rsidR="00183F8B" w:rsidRPr="0078130B" w:rsidRDefault="00183F8B" w:rsidP="00183F8B">
      <w:pPr>
        <w:spacing w:after="0" w:line="360" w:lineRule="auto"/>
        <w:ind w:firstLine="708"/>
        <w:jc w:val="both"/>
        <w:rPr>
          <w:rFonts w:ascii="GHEA Grapalat" w:hAnsi="GHEA Grapalat" w:cs="Sylfaen"/>
          <w:sz w:val="24"/>
          <w:szCs w:val="24"/>
          <w:lang w:val="fr-FR"/>
        </w:rPr>
      </w:pPr>
    </w:p>
    <w:p w:rsidR="00183F8B" w:rsidRPr="00A1168E" w:rsidRDefault="00183F8B" w:rsidP="00183F8B">
      <w:pPr>
        <w:spacing w:after="0" w:line="360" w:lineRule="auto"/>
        <w:ind w:firstLine="708"/>
        <w:jc w:val="both"/>
        <w:rPr>
          <w:rFonts w:ascii="GHEA Grapalat" w:hAnsi="GHEA Grapalat"/>
          <w:sz w:val="24"/>
          <w:szCs w:val="24"/>
          <w:lang w:val="fr-FR"/>
        </w:rPr>
      </w:pPr>
      <w:r w:rsidRPr="002673A3">
        <w:rPr>
          <w:rFonts w:ascii="GHEA Grapalat" w:hAnsi="GHEA Grapalat" w:cs="Sylfaen"/>
          <w:sz w:val="24"/>
          <w:szCs w:val="24"/>
          <w:lang w:val="hy-AM"/>
        </w:rPr>
        <w:t>ԱՐՑԱԽԻ</w:t>
      </w:r>
      <w:r w:rsidRPr="00A1168E">
        <w:rPr>
          <w:rFonts w:ascii="GHEA Grapalat" w:hAnsi="GHEA Grapalat" w:cs="Sylfaen"/>
          <w:sz w:val="24"/>
          <w:szCs w:val="24"/>
          <w:lang w:val="fr-FR"/>
        </w:rPr>
        <w:t xml:space="preserve">  </w:t>
      </w:r>
      <w:r w:rsidRPr="002673A3">
        <w:rPr>
          <w:rFonts w:ascii="GHEA Grapalat" w:hAnsi="GHEA Grapalat" w:cs="Sylfaen"/>
          <w:sz w:val="24"/>
          <w:szCs w:val="24"/>
          <w:lang w:val="hy-AM"/>
        </w:rPr>
        <w:t>ՀԱՆՐԱՊԵՏՈՒԹՅԱՆ</w:t>
      </w:r>
      <w:r w:rsidRPr="00A1168E">
        <w:rPr>
          <w:rFonts w:ascii="GHEA Grapalat" w:hAnsi="GHEA Grapalat"/>
          <w:sz w:val="24"/>
          <w:szCs w:val="24"/>
          <w:lang w:val="fr-FR"/>
        </w:rPr>
        <w:t xml:space="preserve"> </w:t>
      </w:r>
    </w:p>
    <w:p w:rsidR="00183F8B" w:rsidRPr="000D7837" w:rsidRDefault="00183F8B" w:rsidP="00183F8B">
      <w:pPr>
        <w:spacing w:after="0" w:line="360" w:lineRule="auto"/>
        <w:ind w:firstLine="708"/>
        <w:jc w:val="both"/>
        <w:rPr>
          <w:rFonts w:ascii="GHEA Grapalat" w:hAnsi="GHEA Grapalat"/>
          <w:sz w:val="24"/>
          <w:szCs w:val="24"/>
          <w:lang w:val="af-ZA"/>
        </w:rPr>
      </w:pPr>
      <w:r w:rsidRPr="002673A3">
        <w:rPr>
          <w:rFonts w:ascii="GHEA Grapalat" w:hAnsi="GHEA Grapalat"/>
          <w:sz w:val="24"/>
          <w:szCs w:val="24"/>
          <w:lang w:val="hy-AM"/>
        </w:rPr>
        <w:t>ՆԱԽԱԳԱՀ</w:t>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sidRPr="002D0E39">
        <w:rPr>
          <w:rFonts w:ascii="GHEA Grapalat" w:hAnsi="GHEA Grapalat"/>
          <w:sz w:val="24"/>
          <w:szCs w:val="24"/>
          <w:lang w:val="fr-FR"/>
        </w:rPr>
        <w:t xml:space="preserve">        </w:t>
      </w:r>
      <w:r w:rsidRPr="00A1168E">
        <w:rPr>
          <w:rFonts w:ascii="GHEA Grapalat" w:hAnsi="GHEA Grapalat"/>
          <w:sz w:val="24"/>
          <w:szCs w:val="24"/>
          <w:lang w:val="fr-FR"/>
        </w:rPr>
        <w:t xml:space="preserve"> </w:t>
      </w:r>
      <w:r w:rsidRPr="002673A3">
        <w:rPr>
          <w:rFonts w:ascii="GHEA Grapalat" w:hAnsi="GHEA Grapalat"/>
          <w:sz w:val="24"/>
          <w:szCs w:val="24"/>
          <w:lang w:val="hy-AM"/>
        </w:rPr>
        <w:t>Ա</w:t>
      </w:r>
      <w:r w:rsidRPr="00A1168E">
        <w:rPr>
          <w:rFonts w:ascii="GHEA Grapalat" w:hAnsi="GHEA Grapalat"/>
          <w:sz w:val="24"/>
          <w:szCs w:val="24"/>
          <w:lang w:val="fr-FR"/>
        </w:rPr>
        <w:t xml:space="preserve">. </w:t>
      </w:r>
      <w:r w:rsidRPr="002673A3">
        <w:rPr>
          <w:rFonts w:ascii="GHEA Grapalat" w:hAnsi="GHEA Grapalat"/>
          <w:sz w:val="24"/>
          <w:szCs w:val="24"/>
          <w:lang w:val="hy-AM"/>
        </w:rPr>
        <w:t>ՀԱՐՈՒԹՅՈՒՆՅԱՆ</w:t>
      </w:r>
      <w:r w:rsidRPr="00A1168E">
        <w:rPr>
          <w:rFonts w:ascii="GHEA Grapalat" w:hAnsi="GHEA Grapalat"/>
          <w:sz w:val="24"/>
          <w:szCs w:val="24"/>
          <w:lang w:val="fr-FR"/>
        </w:rPr>
        <w:t xml:space="preserve"> </w:t>
      </w:r>
    </w:p>
    <w:p w:rsidR="00183F8B" w:rsidRPr="000D7837" w:rsidRDefault="00183F8B" w:rsidP="00183F8B">
      <w:pPr>
        <w:spacing w:after="0" w:line="360" w:lineRule="auto"/>
        <w:ind w:firstLine="708"/>
        <w:rPr>
          <w:rFonts w:ascii="GHEA Grapalat" w:hAnsi="GHEA Grapalat"/>
          <w:sz w:val="24"/>
          <w:szCs w:val="24"/>
          <w:lang w:val="af-ZA"/>
        </w:rPr>
      </w:pPr>
    </w:p>
    <w:p w:rsidR="00183F8B" w:rsidRPr="000D7837" w:rsidRDefault="00183F8B" w:rsidP="00183F8B">
      <w:pPr>
        <w:spacing w:after="0" w:line="360" w:lineRule="auto"/>
        <w:ind w:firstLine="708"/>
        <w:rPr>
          <w:rFonts w:ascii="GHEA Grapalat" w:hAnsi="GHEA Grapalat"/>
          <w:sz w:val="24"/>
          <w:szCs w:val="24"/>
          <w:lang w:val="af-ZA"/>
        </w:rPr>
      </w:pPr>
    </w:p>
    <w:p w:rsidR="00183F8B" w:rsidRDefault="00183F8B" w:rsidP="00183F8B">
      <w:pPr>
        <w:spacing w:after="0" w:line="360" w:lineRule="auto"/>
        <w:ind w:firstLine="708"/>
        <w:rPr>
          <w:rFonts w:ascii="GHEA Grapalat" w:hAnsi="GHEA Grapalat"/>
          <w:sz w:val="24"/>
          <w:szCs w:val="24"/>
          <w:lang w:val="fr-FR"/>
        </w:rPr>
      </w:pPr>
      <w:r>
        <w:rPr>
          <w:rFonts w:ascii="GHEA Grapalat" w:hAnsi="GHEA Grapalat"/>
          <w:sz w:val="24"/>
          <w:szCs w:val="24"/>
          <w:lang w:val="af-ZA"/>
        </w:rPr>
        <w:t xml:space="preserve">2021 </w:t>
      </w:r>
      <w:r>
        <w:rPr>
          <w:rFonts w:ascii="GHEA Grapalat" w:hAnsi="GHEA Grapalat" w:cs="Sylfaen"/>
          <w:sz w:val="24"/>
          <w:szCs w:val="24"/>
          <w:lang w:val="af-ZA"/>
        </w:rPr>
        <w:t>թ</w:t>
      </w:r>
      <w:r>
        <w:rPr>
          <w:rFonts w:ascii="GHEA Grapalat" w:hAnsi="GHEA Grapalat"/>
          <w:sz w:val="24"/>
          <w:szCs w:val="24"/>
          <w:lang w:val="af-ZA"/>
        </w:rPr>
        <w:t>վական</w:t>
      </w:r>
      <w:r>
        <w:rPr>
          <w:rFonts w:ascii="GHEA Grapalat" w:hAnsi="GHEA Grapalat"/>
          <w:sz w:val="24"/>
          <w:szCs w:val="24"/>
        </w:rPr>
        <w:t>ի</w:t>
      </w:r>
      <w:r>
        <w:rPr>
          <w:rFonts w:ascii="GHEA Grapalat" w:hAnsi="GHEA Grapalat"/>
          <w:sz w:val="24"/>
          <w:szCs w:val="24"/>
          <w:lang w:val="fr-FR"/>
        </w:rPr>
        <w:t xml:space="preserve"> </w:t>
      </w:r>
      <w:r w:rsidRPr="00A411ED">
        <w:rPr>
          <w:rFonts w:ascii="GHEA Grapalat" w:hAnsi="GHEA Grapalat"/>
          <w:sz w:val="24"/>
          <w:szCs w:val="24"/>
          <w:lang w:val="fr-FR"/>
        </w:rPr>
        <w:t>_____________</w:t>
      </w:r>
      <w:r w:rsidRPr="002D0E39">
        <w:rPr>
          <w:rFonts w:ascii="GHEA Grapalat" w:hAnsi="GHEA Grapalat"/>
          <w:sz w:val="24"/>
          <w:szCs w:val="24"/>
          <w:lang w:val="fr-FR"/>
        </w:rPr>
        <w:t xml:space="preserve"> _____</w:t>
      </w:r>
      <w:r>
        <w:rPr>
          <w:rFonts w:ascii="GHEA Grapalat" w:hAnsi="GHEA Grapalat"/>
          <w:sz w:val="24"/>
          <w:szCs w:val="24"/>
          <w:lang w:val="fr-FR"/>
        </w:rPr>
        <w:t xml:space="preserve">         </w:t>
      </w:r>
    </w:p>
    <w:p w:rsidR="00183F8B" w:rsidRPr="00183F8B" w:rsidRDefault="00183F8B" w:rsidP="00183F8B">
      <w:pPr>
        <w:spacing w:after="0" w:line="360" w:lineRule="auto"/>
        <w:ind w:firstLine="708"/>
        <w:rPr>
          <w:rFonts w:ascii="GHEA Grapalat" w:hAnsi="GHEA Grapalat" w:cs="Sylfaen"/>
          <w:sz w:val="24"/>
          <w:szCs w:val="24"/>
          <w:lang w:val="af-ZA"/>
        </w:rPr>
      </w:pPr>
      <w:r>
        <w:rPr>
          <w:rFonts w:ascii="GHEA Grapalat" w:hAnsi="GHEA Grapalat" w:cs="Sylfaen"/>
          <w:sz w:val="24"/>
          <w:szCs w:val="24"/>
          <w:lang w:val="af-ZA"/>
        </w:rPr>
        <w:t>ք</w:t>
      </w:r>
      <w:r>
        <w:rPr>
          <w:rFonts w:ascii="GHEA Grapalat" w:hAnsi="GHEA Grapalat" w:cs="Times Armenian"/>
          <w:sz w:val="24"/>
          <w:szCs w:val="24"/>
          <w:lang w:val="af-ZA"/>
        </w:rPr>
        <w:t xml:space="preserve">. </w:t>
      </w:r>
      <w:r>
        <w:rPr>
          <w:rFonts w:ascii="GHEA Grapalat" w:hAnsi="GHEA Grapalat" w:cs="Sylfaen"/>
          <w:sz w:val="24"/>
          <w:szCs w:val="24"/>
          <w:lang w:val="af-ZA"/>
        </w:rPr>
        <w:t>Ստեփանակերտ</w:t>
      </w:r>
    </w:p>
    <w:p w:rsidR="007D3A24" w:rsidRPr="009A1F97" w:rsidRDefault="007D3A24" w:rsidP="003C65C2">
      <w:pPr>
        <w:shd w:val="clear" w:color="auto" w:fill="FFFFFF"/>
        <w:spacing w:after="0" w:line="240" w:lineRule="auto"/>
        <w:ind w:firstLine="375"/>
        <w:jc w:val="right"/>
        <w:rPr>
          <w:rFonts w:ascii="Arial Unicode" w:hAnsi="Arial Unicode"/>
          <w:b/>
          <w:bCs/>
          <w:i/>
          <w:iCs/>
          <w:color w:val="000000"/>
          <w:sz w:val="20"/>
          <w:szCs w:val="20"/>
          <w:u w:val="single"/>
          <w:lang w:val="af-ZA"/>
        </w:rPr>
      </w:pPr>
    </w:p>
    <w:p w:rsidR="007D3A24" w:rsidRPr="009A1F97" w:rsidRDefault="007D3A24" w:rsidP="003C65C2">
      <w:pPr>
        <w:shd w:val="clear" w:color="auto" w:fill="FFFFFF"/>
        <w:spacing w:after="0" w:line="240" w:lineRule="auto"/>
        <w:ind w:firstLine="375"/>
        <w:jc w:val="right"/>
        <w:rPr>
          <w:rFonts w:ascii="Arial Unicode" w:hAnsi="Arial Unicode"/>
          <w:b/>
          <w:bCs/>
          <w:i/>
          <w:iCs/>
          <w:color w:val="000000"/>
          <w:sz w:val="20"/>
          <w:szCs w:val="20"/>
          <w:u w:val="single"/>
          <w:lang w:val="af-ZA"/>
        </w:rPr>
      </w:pPr>
    </w:p>
    <w:p w:rsidR="007C33C0" w:rsidRPr="00E01742" w:rsidRDefault="007C33C0" w:rsidP="003C65C2">
      <w:pPr>
        <w:shd w:val="clear" w:color="auto" w:fill="FFFFFF"/>
        <w:spacing w:after="0" w:line="240" w:lineRule="auto"/>
        <w:ind w:firstLine="375"/>
        <w:jc w:val="right"/>
        <w:rPr>
          <w:rFonts w:ascii="Arial Unicode" w:hAnsi="Arial Unicode"/>
          <w:b/>
          <w:bCs/>
          <w:i/>
          <w:iCs/>
          <w:color w:val="000000"/>
          <w:sz w:val="20"/>
          <w:szCs w:val="20"/>
          <w:highlight w:val="yellow"/>
          <w:u w:val="single"/>
          <w:lang w:val="af-ZA"/>
        </w:rPr>
      </w:pPr>
    </w:p>
    <w:p w:rsidR="007C33C0" w:rsidRPr="00E01742" w:rsidRDefault="007C33C0" w:rsidP="003C65C2">
      <w:pPr>
        <w:shd w:val="clear" w:color="auto" w:fill="FFFFFF"/>
        <w:spacing w:after="0" w:line="240" w:lineRule="auto"/>
        <w:ind w:firstLine="375"/>
        <w:jc w:val="right"/>
        <w:rPr>
          <w:rFonts w:ascii="Arial Unicode" w:hAnsi="Arial Unicode"/>
          <w:b/>
          <w:bCs/>
          <w:i/>
          <w:iCs/>
          <w:color w:val="000000"/>
          <w:sz w:val="20"/>
          <w:szCs w:val="20"/>
          <w:highlight w:val="yellow"/>
          <w:u w:val="single"/>
          <w:lang w:val="af-ZA"/>
        </w:rPr>
      </w:pPr>
    </w:p>
    <w:p w:rsidR="007C33C0" w:rsidRPr="00E01742" w:rsidRDefault="007C33C0" w:rsidP="003C65C2">
      <w:pPr>
        <w:shd w:val="clear" w:color="auto" w:fill="FFFFFF"/>
        <w:spacing w:after="0" w:line="240" w:lineRule="auto"/>
        <w:ind w:firstLine="375"/>
        <w:jc w:val="right"/>
        <w:rPr>
          <w:rFonts w:ascii="Arial Unicode" w:hAnsi="Arial Unicode"/>
          <w:b/>
          <w:bCs/>
          <w:i/>
          <w:iCs/>
          <w:color w:val="000000"/>
          <w:sz w:val="20"/>
          <w:szCs w:val="20"/>
          <w:highlight w:val="yellow"/>
          <w:u w:val="single"/>
          <w:lang w:val="af-ZA"/>
        </w:rPr>
      </w:pPr>
    </w:p>
    <w:p w:rsidR="007C33C0" w:rsidRPr="00E01742" w:rsidRDefault="007C33C0" w:rsidP="003C65C2">
      <w:pPr>
        <w:shd w:val="clear" w:color="auto" w:fill="FFFFFF"/>
        <w:spacing w:after="0" w:line="240" w:lineRule="auto"/>
        <w:ind w:firstLine="375"/>
        <w:jc w:val="right"/>
        <w:rPr>
          <w:rFonts w:ascii="Arial Unicode" w:hAnsi="Arial Unicode"/>
          <w:b/>
          <w:bCs/>
          <w:i/>
          <w:iCs/>
          <w:color w:val="000000"/>
          <w:sz w:val="20"/>
          <w:szCs w:val="20"/>
          <w:highlight w:val="yellow"/>
          <w:u w:val="single"/>
          <w:lang w:val="af-ZA"/>
        </w:rPr>
      </w:pPr>
    </w:p>
    <w:p w:rsidR="007C33C0" w:rsidRPr="00E01742" w:rsidRDefault="007C33C0" w:rsidP="003C65C2">
      <w:pPr>
        <w:shd w:val="clear" w:color="auto" w:fill="FFFFFF"/>
        <w:spacing w:after="0" w:line="240" w:lineRule="auto"/>
        <w:ind w:firstLine="375"/>
        <w:jc w:val="right"/>
        <w:rPr>
          <w:rFonts w:ascii="Arial Unicode" w:hAnsi="Arial Unicode"/>
          <w:b/>
          <w:bCs/>
          <w:i/>
          <w:iCs/>
          <w:color w:val="000000"/>
          <w:sz w:val="20"/>
          <w:szCs w:val="20"/>
          <w:highlight w:val="yellow"/>
          <w:u w:val="single"/>
          <w:lang w:val="af-ZA"/>
        </w:rPr>
      </w:pPr>
    </w:p>
    <w:p w:rsidR="007C33C0" w:rsidRPr="00E01742" w:rsidRDefault="007C33C0" w:rsidP="003C65C2">
      <w:pPr>
        <w:shd w:val="clear" w:color="auto" w:fill="FFFFFF"/>
        <w:spacing w:after="0" w:line="240" w:lineRule="auto"/>
        <w:ind w:firstLine="375"/>
        <w:jc w:val="right"/>
        <w:rPr>
          <w:rFonts w:ascii="Arial Unicode" w:hAnsi="Arial Unicode"/>
          <w:b/>
          <w:bCs/>
          <w:i/>
          <w:iCs/>
          <w:color w:val="000000"/>
          <w:sz w:val="20"/>
          <w:szCs w:val="20"/>
          <w:highlight w:val="yellow"/>
          <w:u w:val="single"/>
          <w:lang w:val="af-ZA"/>
        </w:rPr>
      </w:pPr>
    </w:p>
    <w:p w:rsidR="007C33C0" w:rsidRPr="00E01742" w:rsidRDefault="007C33C0" w:rsidP="003C65C2">
      <w:pPr>
        <w:shd w:val="clear" w:color="auto" w:fill="FFFFFF"/>
        <w:spacing w:after="0" w:line="240" w:lineRule="auto"/>
        <w:ind w:firstLine="375"/>
        <w:jc w:val="right"/>
        <w:rPr>
          <w:rFonts w:ascii="Arial Unicode" w:hAnsi="Arial Unicode"/>
          <w:b/>
          <w:bCs/>
          <w:i/>
          <w:iCs/>
          <w:color w:val="000000"/>
          <w:sz w:val="20"/>
          <w:szCs w:val="20"/>
          <w:highlight w:val="yellow"/>
          <w:u w:val="single"/>
          <w:lang w:val="af-ZA"/>
        </w:rPr>
      </w:pPr>
    </w:p>
    <w:p w:rsidR="00E0650D" w:rsidRPr="000D3849" w:rsidRDefault="00E0650D" w:rsidP="003C65C2">
      <w:pPr>
        <w:shd w:val="clear" w:color="auto" w:fill="FFFFFF"/>
        <w:spacing w:after="0" w:line="240" w:lineRule="auto"/>
        <w:ind w:firstLine="375"/>
        <w:jc w:val="right"/>
        <w:rPr>
          <w:rFonts w:ascii="Arial Unicode" w:hAnsi="Arial Unicode"/>
          <w:b/>
          <w:bCs/>
          <w:i/>
          <w:iCs/>
          <w:color w:val="000000"/>
          <w:sz w:val="20"/>
          <w:szCs w:val="20"/>
          <w:highlight w:val="yellow"/>
          <w:u w:val="single"/>
          <w:lang w:val="af-ZA"/>
        </w:rPr>
      </w:pPr>
    </w:p>
    <w:p w:rsidR="00E0650D" w:rsidRPr="000D3849" w:rsidRDefault="00E0650D" w:rsidP="003C65C2">
      <w:pPr>
        <w:shd w:val="clear" w:color="auto" w:fill="FFFFFF"/>
        <w:spacing w:after="0" w:line="240" w:lineRule="auto"/>
        <w:ind w:firstLine="375"/>
        <w:jc w:val="right"/>
        <w:rPr>
          <w:rFonts w:ascii="Arial Unicode" w:hAnsi="Arial Unicode"/>
          <w:b/>
          <w:bCs/>
          <w:i/>
          <w:iCs/>
          <w:color w:val="000000"/>
          <w:sz w:val="20"/>
          <w:szCs w:val="20"/>
          <w:highlight w:val="yellow"/>
          <w:u w:val="single"/>
          <w:lang w:val="af-ZA"/>
        </w:rPr>
      </w:pPr>
    </w:p>
    <w:p w:rsidR="00E0650D" w:rsidRPr="000D3849" w:rsidRDefault="00E0650D" w:rsidP="003C65C2">
      <w:pPr>
        <w:shd w:val="clear" w:color="auto" w:fill="FFFFFF"/>
        <w:spacing w:after="0" w:line="240" w:lineRule="auto"/>
        <w:ind w:firstLine="375"/>
        <w:jc w:val="right"/>
        <w:rPr>
          <w:rFonts w:ascii="Arial Unicode" w:hAnsi="Arial Unicode"/>
          <w:b/>
          <w:bCs/>
          <w:i/>
          <w:iCs/>
          <w:color w:val="000000"/>
          <w:sz w:val="20"/>
          <w:szCs w:val="20"/>
          <w:highlight w:val="yellow"/>
          <w:u w:val="single"/>
          <w:lang w:val="af-ZA"/>
        </w:rPr>
      </w:pPr>
    </w:p>
    <w:p w:rsidR="00E0650D" w:rsidRPr="000D3849" w:rsidRDefault="00E0650D" w:rsidP="003C65C2">
      <w:pPr>
        <w:shd w:val="clear" w:color="auto" w:fill="FFFFFF"/>
        <w:spacing w:after="0" w:line="240" w:lineRule="auto"/>
        <w:ind w:firstLine="375"/>
        <w:jc w:val="right"/>
        <w:rPr>
          <w:rFonts w:ascii="Arial Unicode" w:hAnsi="Arial Unicode"/>
          <w:b/>
          <w:bCs/>
          <w:i/>
          <w:iCs/>
          <w:color w:val="000000"/>
          <w:sz w:val="20"/>
          <w:szCs w:val="20"/>
          <w:highlight w:val="yellow"/>
          <w:u w:val="single"/>
          <w:lang w:val="af-ZA"/>
        </w:rPr>
      </w:pPr>
    </w:p>
    <w:p w:rsidR="00E0650D" w:rsidRPr="000D3849" w:rsidRDefault="00E0650D" w:rsidP="003C65C2">
      <w:pPr>
        <w:shd w:val="clear" w:color="auto" w:fill="FFFFFF"/>
        <w:spacing w:after="0" w:line="240" w:lineRule="auto"/>
        <w:ind w:firstLine="375"/>
        <w:jc w:val="right"/>
        <w:rPr>
          <w:rFonts w:ascii="Arial Unicode" w:hAnsi="Arial Unicode"/>
          <w:b/>
          <w:bCs/>
          <w:i/>
          <w:iCs/>
          <w:color w:val="000000"/>
          <w:sz w:val="20"/>
          <w:szCs w:val="20"/>
          <w:highlight w:val="yellow"/>
          <w:u w:val="single"/>
          <w:lang w:val="af-ZA"/>
        </w:rPr>
      </w:pPr>
    </w:p>
    <w:p w:rsidR="00E0650D" w:rsidRPr="000D3849" w:rsidRDefault="00E0650D" w:rsidP="003C65C2">
      <w:pPr>
        <w:shd w:val="clear" w:color="auto" w:fill="FFFFFF"/>
        <w:spacing w:after="0" w:line="240" w:lineRule="auto"/>
        <w:ind w:firstLine="375"/>
        <w:jc w:val="right"/>
        <w:rPr>
          <w:rFonts w:ascii="Arial Unicode" w:hAnsi="Arial Unicode"/>
          <w:b/>
          <w:bCs/>
          <w:i/>
          <w:iCs/>
          <w:color w:val="000000"/>
          <w:sz w:val="20"/>
          <w:szCs w:val="20"/>
          <w:highlight w:val="yellow"/>
          <w:u w:val="single"/>
          <w:lang w:val="af-ZA"/>
        </w:rPr>
      </w:pPr>
    </w:p>
    <w:p w:rsidR="00E0650D" w:rsidRPr="000D3849" w:rsidRDefault="00E0650D" w:rsidP="003C65C2">
      <w:pPr>
        <w:shd w:val="clear" w:color="auto" w:fill="FFFFFF"/>
        <w:spacing w:after="0" w:line="240" w:lineRule="auto"/>
        <w:ind w:firstLine="375"/>
        <w:jc w:val="right"/>
        <w:rPr>
          <w:rFonts w:ascii="Arial Unicode" w:hAnsi="Arial Unicode"/>
          <w:b/>
          <w:bCs/>
          <w:i/>
          <w:iCs/>
          <w:color w:val="000000"/>
          <w:sz w:val="20"/>
          <w:szCs w:val="20"/>
          <w:u w:val="single"/>
          <w:lang w:val="af-ZA"/>
        </w:rPr>
      </w:pPr>
    </w:p>
    <w:p w:rsidR="00E0650D" w:rsidRPr="000D3849" w:rsidRDefault="00E0650D" w:rsidP="003C65C2">
      <w:pPr>
        <w:shd w:val="clear" w:color="auto" w:fill="FFFFFF"/>
        <w:spacing w:after="0" w:line="240" w:lineRule="auto"/>
        <w:ind w:firstLine="375"/>
        <w:jc w:val="right"/>
        <w:rPr>
          <w:rFonts w:ascii="Arial Unicode" w:hAnsi="Arial Unicode"/>
          <w:b/>
          <w:bCs/>
          <w:i/>
          <w:iCs/>
          <w:color w:val="000000"/>
          <w:sz w:val="20"/>
          <w:szCs w:val="20"/>
          <w:u w:val="single"/>
          <w:lang w:val="af-ZA"/>
        </w:rPr>
      </w:pPr>
    </w:p>
    <w:p w:rsidR="00E0650D" w:rsidRDefault="00E0650D" w:rsidP="003C65C2">
      <w:pPr>
        <w:shd w:val="clear" w:color="auto" w:fill="FFFFFF"/>
        <w:spacing w:after="0" w:line="240" w:lineRule="auto"/>
        <w:ind w:firstLine="375"/>
        <w:jc w:val="right"/>
        <w:rPr>
          <w:rFonts w:ascii="Arial Unicode" w:hAnsi="Arial Unicode"/>
          <w:b/>
          <w:bCs/>
          <w:i/>
          <w:iCs/>
          <w:color w:val="000000"/>
          <w:sz w:val="20"/>
          <w:szCs w:val="20"/>
          <w:u w:val="single"/>
          <w:lang w:val="af-ZA"/>
        </w:rPr>
      </w:pPr>
    </w:p>
    <w:p w:rsidR="00B370C4" w:rsidRDefault="00B370C4" w:rsidP="003C65C2">
      <w:pPr>
        <w:shd w:val="clear" w:color="auto" w:fill="FFFFFF"/>
        <w:spacing w:after="0" w:line="240" w:lineRule="auto"/>
        <w:ind w:firstLine="375"/>
        <w:jc w:val="right"/>
        <w:rPr>
          <w:rFonts w:ascii="Arial Unicode" w:hAnsi="Arial Unicode"/>
          <w:b/>
          <w:bCs/>
          <w:i/>
          <w:iCs/>
          <w:color w:val="000000"/>
          <w:sz w:val="20"/>
          <w:szCs w:val="20"/>
          <w:u w:val="single"/>
          <w:lang w:val="af-ZA"/>
        </w:rPr>
      </w:pPr>
    </w:p>
    <w:p w:rsidR="00B370C4" w:rsidRDefault="00B370C4" w:rsidP="003C65C2">
      <w:pPr>
        <w:shd w:val="clear" w:color="auto" w:fill="FFFFFF"/>
        <w:spacing w:after="0" w:line="240" w:lineRule="auto"/>
        <w:ind w:firstLine="375"/>
        <w:jc w:val="right"/>
        <w:rPr>
          <w:rFonts w:ascii="Arial Unicode" w:hAnsi="Arial Unicode"/>
          <w:b/>
          <w:bCs/>
          <w:i/>
          <w:iCs/>
          <w:color w:val="000000"/>
          <w:sz w:val="20"/>
          <w:szCs w:val="20"/>
          <w:u w:val="single"/>
          <w:lang w:val="af-ZA"/>
        </w:rPr>
      </w:pPr>
    </w:p>
    <w:p w:rsidR="00B370C4" w:rsidRDefault="00B370C4" w:rsidP="003C65C2">
      <w:pPr>
        <w:shd w:val="clear" w:color="auto" w:fill="FFFFFF"/>
        <w:spacing w:after="0" w:line="240" w:lineRule="auto"/>
        <w:ind w:firstLine="375"/>
        <w:jc w:val="right"/>
        <w:rPr>
          <w:rFonts w:ascii="Arial Unicode" w:hAnsi="Arial Unicode"/>
          <w:b/>
          <w:bCs/>
          <w:i/>
          <w:iCs/>
          <w:color w:val="000000"/>
          <w:sz w:val="20"/>
          <w:szCs w:val="20"/>
          <w:u w:val="single"/>
          <w:lang w:val="af-ZA"/>
        </w:rPr>
      </w:pPr>
    </w:p>
    <w:p w:rsidR="00B370C4" w:rsidRDefault="00B370C4" w:rsidP="003C65C2">
      <w:pPr>
        <w:shd w:val="clear" w:color="auto" w:fill="FFFFFF"/>
        <w:spacing w:after="0" w:line="240" w:lineRule="auto"/>
        <w:ind w:firstLine="375"/>
        <w:jc w:val="right"/>
        <w:rPr>
          <w:rFonts w:ascii="Arial Unicode" w:hAnsi="Arial Unicode"/>
          <w:b/>
          <w:bCs/>
          <w:i/>
          <w:iCs/>
          <w:color w:val="000000"/>
          <w:sz w:val="20"/>
          <w:szCs w:val="20"/>
          <w:u w:val="single"/>
          <w:lang w:val="af-ZA"/>
        </w:rPr>
      </w:pPr>
    </w:p>
    <w:p w:rsidR="00B370C4" w:rsidRPr="000D3849" w:rsidRDefault="00B370C4" w:rsidP="003C65C2">
      <w:pPr>
        <w:shd w:val="clear" w:color="auto" w:fill="FFFFFF"/>
        <w:spacing w:after="0" w:line="240" w:lineRule="auto"/>
        <w:ind w:firstLine="375"/>
        <w:jc w:val="right"/>
        <w:rPr>
          <w:rFonts w:ascii="Arial Unicode" w:hAnsi="Arial Unicode"/>
          <w:b/>
          <w:bCs/>
          <w:i/>
          <w:iCs/>
          <w:color w:val="000000"/>
          <w:sz w:val="20"/>
          <w:szCs w:val="20"/>
          <w:u w:val="single"/>
          <w:lang w:val="af-ZA"/>
        </w:rPr>
      </w:pPr>
    </w:p>
    <w:p w:rsidR="007244B0" w:rsidRPr="00844D5B" w:rsidRDefault="007244B0" w:rsidP="003C65C2">
      <w:pPr>
        <w:shd w:val="clear" w:color="auto" w:fill="FFFFFF"/>
        <w:spacing w:after="0" w:line="240" w:lineRule="auto"/>
        <w:ind w:firstLine="375"/>
        <w:jc w:val="right"/>
        <w:rPr>
          <w:rFonts w:ascii="GHEA Grapalat" w:hAnsi="GHEA Grapalat"/>
          <w:bCs/>
          <w:iCs/>
          <w:color w:val="000000"/>
          <w:sz w:val="24"/>
          <w:szCs w:val="24"/>
          <w:lang w:val="af-ZA"/>
        </w:rPr>
      </w:pPr>
      <w:proofErr w:type="spellStart"/>
      <w:r w:rsidRPr="00844D5B">
        <w:rPr>
          <w:rFonts w:ascii="GHEA Grapalat" w:hAnsi="GHEA Grapalat"/>
          <w:bCs/>
          <w:iCs/>
          <w:color w:val="000000"/>
          <w:sz w:val="24"/>
          <w:szCs w:val="24"/>
        </w:rPr>
        <w:t>Հավելված</w:t>
      </w:r>
      <w:proofErr w:type="spellEnd"/>
      <w:r w:rsidR="00080125" w:rsidRPr="00844D5B">
        <w:rPr>
          <w:rFonts w:ascii="GHEA Grapalat" w:hAnsi="GHEA Grapalat"/>
          <w:bCs/>
          <w:iCs/>
          <w:color w:val="000000"/>
          <w:sz w:val="24"/>
          <w:szCs w:val="24"/>
          <w:lang w:val="af-ZA"/>
        </w:rPr>
        <w:t xml:space="preserve"> </w:t>
      </w:r>
    </w:p>
    <w:p w:rsidR="001C4DEC" w:rsidRPr="00844D5B" w:rsidRDefault="00D46209" w:rsidP="001C4DEC">
      <w:pPr>
        <w:shd w:val="clear" w:color="auto" w:fill="FFFFFF"/>
        <w:spacing w:after="0" w:line="240" w:lineRule="auto"/>
        <w:ind w:firstLine="375"/>
        <w:jc w:val="right"/>
        <w:rPr>
          <w:rFonts w:ascii="GHEA Grapalat" w:hAnsi="GHEA Grapalat" w:cs="Times Armenian"/>
          <w:sz w:val="24"/>
          <w:szCs w:val="24"/>
          <w:lang w:val="af-ZA"/>
        </w:rPr>
      </w:pPr>
      <w:proofErr w:type="spellStart"/>
      <w:r w:rsidRPr="00844D5B">
        <w:rPr>
          <w:rFonts w:ascii="GHEA Grapalat" w:hAnsi="GHEA Grapalat"/>
          <w:bCs/>
          <w:iCs/>
          <w:color w:val="000000"/>
          <w:sz w:val="24"/>
          <w:szCs w:val="24"/>
        </w:rPr>
        <w:t>Արցախի</w:t>
      </w:r>
      <w:proofErr w:type="spellEnd"/>
      <w:r w:rsidRPr="00844D5B">
        <w:rPr>
          <w:rFonts w:ascii="GHEA Grapalat" w:hAnsi="GHEA Grapalat"/>
          <w:bCs/>
          <w:iCs/>
          <w:color w:val="000000"/>
          <w:sz w:val="24"/>
          <w:szCs w:val="24"/>
          <w:lang w:val="af-ZA"/>
        </w:rPr>
        <w:t xml:space="preserve"> </w:t>
      </w:r>
      <w:proofErr w:type="spellStart"/>
      <w:r w:rsidRPr="00844D5B">
        <w:rPr>
          <w:rFonts w:ascii="GHEA Grapalat" w:hAnsi="GHEA Grapalat"/>
          <w:bCs/>
          <w:iCs/>
          <w:color w:val="000000"/>
          <w:sz w:val="24"/>
          <w:szCs w:val="24"/>
        </w:rPr>
        <w:t>Հանրապետության</w:t>
      </w:r>
      <w:proofErr w:type="spellEnd"/>
    </w:p>
    <w:p w:rsidR="001C4DEC" w:rsidRPr="00844D5B" w:rsidRDefault="001C4DEC" w:rsidP="001C4DEC">
      <w:pPr>
        <w:shd w:val="clear" w:color="auto" w:fill="FFFFFF"/>
        <w:spacing w:after="0" w:line="240" w:lineRule="auto"/>
        <w:ind w:firstLine="375"/>
        <w:jc w:val="right"/>
        <w:rPr>
          <w:rFonts w:ascii="GHEA Grapalat" w:hAnsi="GHEA Grapalat"/>
          <w:bCs/>
          <w:iCs/>
          <w:color w:val="000000"/>
          <w:sz w:val="24"/>
          <w:szCs w:val="24"/>
          <w:lang w:val="af-ZA"/>
        </w:rPr>
      </w:pPr>
      <w:r w:rsidRPr="00844D5B">
        <w:rPr>
          <w:rFonts w:ascii="GHEA Grapalat" w:hAnsi="GHEA Grapalat"/>
          <w:bCs/>
          <w:iCs/>
          <w:color w:val="000000"/>
          <w:sz w:val="24"/>
          <w:szCs w:val="24"/>
          <w:lang w:val="af-ZA"/>
        </w:rPr>
        <w:t xml:space="preserve"> </w:t>
      </w:r>
      <w:proofErr w:type="spellStart"/>
      <w:r w:rsidRPr="00844D5B">
        <w:rPr>
          <w:rFonts w:ascii="GHEA Grapalat" w:hAnsi="GHEA Grapalat"/>
          <w:bCs/>
          <w:iCs/>
          <w:color w:val="000000"/>
          <w:sz w:val="24"/>
          <w:szCs w:val="24"/>
        </w:rPr>
        <w:t>կառավարությւան</w:t>
      </w:r>
      <w:proofErr w:type="spellEnd"/>
      <w:r w:rsidRPr="00844D5B">
        <w:rPr>
          <w:rFonts w:ascii="GHEA Grapalat" w:hAnsi="GHEA Grapalat"/>
          <w:bCs/>
          <w:iCs/>
          <w:color w:val="000000"/>
          <w:sz w:val="24"/>
          <w:szCs w:val="24"/>
          <w:lang w:val="af-ZA"/>
        </w:rPr>
        <w:t xml:space="preserve"> 2021 </w:t>
      </w:r>
      <w:proofErr w:type="spellStart"/>
      <w:r w:rsidRPr="00844D5B">
        <w:rPr>
          <w:rFonts w:ascii="GHEA Grapalat" w:hAnsi="GHEA Grapalat"/>
          <w:bCs/>
          <w:iCs/>
          <w:color w:val="000000"/>
          <w:sz w:val="24"/>
          <w:szCs w:val="24"/>
        </w:rPr>
        <w:t>թվականի</w:t>
      </w:r>
      <w:proofErr w:type="spellEnd"/>
    </w:p>
    <w:p w:rsidR="001C4DEC" w:rsidRPr="00844D5B" w:rsidRDefault="001C4DEC" w:rsidP="001C4DEC">
      <w:pPr>
        <w:shd w:val="clear" w:color="auto" w:fill="FFFFFF"/>
        <w:spacing w:after="0" w:line="240" w:lineRule="auto"/>
        <w:ind w:firstLine="375"/>
        <w:jc w:val="right"/>
        <w:rPr>
          <w:rFonts w:ascii="GHEA Grapalat" w:hAnsi="GHEA Grapalat"/>
          <w:bCs/>
          <w:iCs/>
          <w:color w:val="000000"/>
          <w:sz w:val="24"/>
          <w:szCs w:val="24"/>
          <w:lang w:val="af-ZA"/>
        </w:rPr>
      </w:pPr>
      <w:r w:rsidRPr="00844D5B">
        <w:rPr>
          <w:rFonts w:ascii="GHEA Grapalat" w:hAnsi="GHEA Grapalat"/>
          <w:bCs/>
          <w:iCs/>
          <w:color w:val="000000"/>
          <w:sz w:val="24"/>
          <w:szCs w:val="24"/>
          <w:lang w:val="af-ZA"/>
        </w:rPr>
        <w:t>_______  _____-</w:t>
      </w:r>
      <w:r w:rsidRPr="00844D5B">
        <w:rPr>
          <w:rFonts w:ascii="GHEA Grapalat" w:hAnsi="GHEA Grapalat"/>
          <w:bCs/>
          <w:iCs/>
          <w:color w:val="000000"/>
          <w:sz w:val="24"/>
          <w:szCs w:val="24"/>
        </w:rPr>
        <w:t>ի</w:t>
      </w:r>
      <w:r w:rsidRPr="00844D5B">
        <w:rPr>
          <w:rFonts w:ascii="GHEA Grapalat" w:hAnsi="GHEA Grapalat"/>
          <w:bCs/>
          <w:iCs/>
          <w:color w:val="000000"/>
          <w:sz w:val="24"/>
          <w:szCs w:val="24"/>
          <w:lang w:val="af-ZA"/>
        </w:rPr>
        <w:t xml:space="preserve">   _____ </w:t>
      </w:r>
      <w:r w:rsidRPr="00844D5B">
        <w:rPr>
          <w:rFonts w:ascii="GHEA Grapalat" w:hAnsi="GHEA Grapalat"/>
          <w:bCs/>
          <w:iCs/>
          <w:color w:val="000000"/>
          <w:sz w:val="24"/>
          <w:szCs w:val="24"/>
        </w:rPr>
        <w:t>որոշման</w:t>
      </w:r>
    </w:p>
    <w:p w:rsidR="001C4DEC" w:rsidRPr="00844D5B" w:rsidRDefault="001C4DEC" w:rsidP="001C4DEC">
      <w:pPr>
        <w:shd w:val="clear" w:color="auto" w:fill="FFFFFF"/>
        <w:spacing w:after="0" w:line="240" w:lineRule="auto"/>
        <w:ind w:firstLine="375"/>
        <w:jc w:val="right"/>
        <w:rPr>
          <w:rFonts w:ascii="GHEA Grapalat" w:hAnsi="GHEA Grapalat"/>
          <w:bCs/>
          <w:iCs/>
          <w:color w:val="000000"/>
          <w:sz w:val="24"/>
          <w:szCs w:val="24"/>
          <w:lang w:val="af-ZA"/>
        </w:rPr>
      </w:pPr>
    </w:p>
    <w:p w:rsidR="001C4DEC" w:rsidRPr="00844D5B" w:rsidRDefault="001C4DEC" w:rsidP="001C4DEC">
      <w:pPr>
        <w:shd w:val="clear" w:color="auto" w:fill="FFFFFF"/>
        <w:spacing w:after="0" w:line="240" w:lineRule="auto"/>
        <w:ind w:firstLine="375"/>
        <w:jc w:val="right"/>
        <w:rPr>
          <w:rFonts w:ascii="GHEA Grapalat" w:hAnsi="GHEA Grapalat"/>
          <w:bCs/>
          <w:iCs/>
          <w:color w:val="000000"/>
          <w:sz w:val="24"/>
          <w:szCs w:val="24"/>
          <w:lang w:val="af-ZA"/>
        </w:rPr>
      </w:pPr>
      <w:r w:rsidRPr="00844D5B">
        <w:rPr>
          <w:rFonts w:ascii="GHEA Grapalat" w:hAnsi="GHEA Grapalat"/>
          <w:bCs/>
          <w:iCs/>
          <w:color w:val="000000"/>
          <w:sz w:val="24"/>
          <w:szCs w:val="24"/>
          <w:lang w:val="af-ZA"/>
        </w:rPr>
        <w:t>«</w:t>
      </w:r>
      <w:proofErr w:type="spellStart"/>
      <w:r w:rsidRPr="00844D5B">
        <w:rPr>
          <w:rFonts w:ascii="GHEA Grapalat" w:hAnsi="GHEA Grapalat"/>
          <w:bCs/>
          <w:iCs/>
          <w:color w:val="000000"/>
          <w:sz w:val="24"/>
          <w:szCs w:val="24"/>
        </w:rPr>
        <w:t>Հավելված</w:t>
      </w:r>
      <w:proofErr w:type="spellEnd"/>
      <w:r w:rsidRPr="00844D5B">
        <w:rPr>
          <w:rFonts w:ascii="GHEA Grapalat" w:hAnsi="GHEA Grapalat"/>
          <w:bCs/>
          <w:iCs/>
          <w:color w:val="000000"/>
          <w:sz w:val="24"/>
          <w:szCs w:val="24"/>
          <w:lang w:val="af-ZA"/>
        </w:rPr>
        <w:t xml:space="preserve"> N </w:t>
      </w:r>
      <w:r w:rsidR="00D46209" w:rsidRPr="00844D5B">
        <w:rPr>
          <w:rFonts w:ascii="GHEA Grapalat" w:hAnsi="GHEA Grapalat"/>
          <w:bCs/>
          <w:iCs/>
          <w:color w:val="000000"/>
          <w:sz w:val="24"/>
          <w:szCs w:val="24"/>
          <w:lang w:val="af-ZA"/>
        </w:rPr>
        <w:t>1</w:t>
      </w:r>
    </w:p>
    <w:p w:rsidR="001C4DEC" w:rsidRPr="00844D5B" w:rsidRDefault="001C4DEC" w:rsidP="001C4DEC">
      <w:pPr>
        <w:shd w:val="clear" w:color="auto" w:fill="FFFFFF"/>
        <w:spacing w:after="0" w:line="240" w:lineRule="auto"/>
        <w:ind w:firstLine="375"/>
        <w:jc w:val="right"/>
        <w:rPr>
          <w:rFonts w:ascii="GHEA Grapalat" w:hAnsi="GHEA Grapalat"/>
          <w:bCs/>
          <w:iCs/>
          <w:color w:val="000000"/>
          <w:sz w:val="24"/>
          <w:szCs w:val="24"/>
          <w:lang w:val="af-ZA"/>
        </w:rPr>
      </w:pPr>
      <w:r w:rsidRPr="00844D5B">
        <w:rPr>
          <w:rFonts w:ascii="GHEA Grapalat" w:hAnsi="GHEA Grapalat"/>
          <w:bCs/>
          <w:iCs/>
          <w:color w:val="000000"/>
          <w:sz w:val="24"/>
          <w:szCs w:val="24"/>
        </w:rPr>
        <w:t>ԼՂՀ</w:t>
      </w:r>
      <w:r w:rsidRPr="00844D5B">
        <w:rPr>
          <w:rFonts w:ascii="GHEA Grapalat" w:hAnsi="GHEA Grapalat"/>
          <w:bCs/>
          <w:iCs/>
          <w:color w:val="000000"/>
          <w:sz w:val="24"/>
          <w:szCs w:val="24"/>
          <w:lang w:val="af-ZA"/>
        </w:rPr>
        <w:t xml:space="preserve"> </w:t>
      </w:r>
      <w:proofErr w:type="spellStart"/>
      <w:r w:rsidRPr="00844D5B">
        <w:rPr>
          <w:rFonts w:ascii="GHEA Grapalat" w:hAnsi="GHEA Grapalat"/>
          <w:bCs/>
          <w:iCs/>
          <w:color w:val="000000"/>
          <w:sz w:val="24"/>
          <w:szCs w:val="24"/>
        </w:rPr>
        <w:t>կառավարությւան</w:t>
      </w:r>
      <w:proofErr w:type="spellEnd"/>
      <w:r w:rsidRPr="00844D5B">
        <w:rPr>
          <w:rFonts w:ascii="GHEA Grapalat" w:hAnsi="GHEA Grapalat"/>
          <w:bCs/>
          <w:iCs/>
          <w:color w:val="000000"/>
          <w:sz w:val="24"/>
          <w:szCs w:val="24"/>
          <w:lang w:val="af-ZA"/>
        </w:rPr>
        <w:t xml:space="preserve"> </w:t>
      </w:r>
    </w:p>
    <w:p w:rsidR="001C4DEC" w:rsidRPr="00844D5B" w:rsidRDefault="00710AC2" w:rsidP="001C4DEC">
      <w:pPr>
        <w:shd w:val="clear" w:color="auto" w:fill="FFFFFF"/>
        <w:spacing w:after="0" w:line="240" w:lineRule="auto"/>
        <w:ind w:firstLine="375"/>
        <w:jc w:val="right"/>
        <w:rPr>
          <w:rFonts w:ascii="GHEA Grapalat" w:hAnsi="GHEA Grapalat"/>
          <w:bCs/>
          <w:iCs/>
          <w:color w:val="000000"/>
          <w:sz w:val="24"/>
          <w:szCs w:val="24"/>
          <w:lang w:val="af-ZA"/>
        </w:rPr>
      </w:pPr>
      <w:r w:rsidRPr="00844D5B">
        <w:rPr>
          <w:rFonts w:ascii="GHEA Grapalat" w:hAnsi="GHEA Grapalat"/>
          <w:bCs/>
          <w:iCs/>
          <w:color w:val="000000"/>
          <w:sz w:val="24"/>
          <w:szCs w:val="24"/>
          <w:lang w:val="af-ZA"/>
        </w:rPr>
        <w:t></w:t>
      </w:r>
      <w:r w:rsidR="001C4DEC" w:rsidRPr="00844D5B">
        <w:rPr>
          <w:rFonts w:ascii="GHEA Grapalat" w:hAnsi="GHEA Grapalat"/>
          <w:bCs/>
          <w:iCs/>
          <w:color w:val="000000"/>
          <w:sz w:val="24"/>
          <w:szCs w:val="24"/>
          <w:lang w:val="af-ZA"/>
        </w:rPr>
        <w:t>29</w:t>
      </w:r>
      <w:r w:rsidRPr="00844D5B">
        <w:rPr>
          <w:rFonts w:ascii="GHEA Grapalat" w:hAnsi="GHEA Grapalat"/>
          <w:bCs/>
          <w:iCs/>
          <w:color w:val="000000"/>
          <w:sz w:val="24"/>
          <w:szCs w:val="24"/>
          <w:lang w:val="af-ZA"/>
        </w:rPr>
        <w:t></w:t>
      </w:r>
      <w:r w:rsidR="001C4DEC" w:rsidRPr="00844D5B">
        <w:rPr>
          <w:rFonts w:ascii="GHEA Grapalat" w:hAnsi="GHEA Grapalat"/>
          <w:bCs/>
          <w:iCs/>
          <w:color w:val="000000"/>
          <w:sz w:val="24"/>
          <w:szCs w:val="24"/>
          <w:lang w:val="af-ZA"/>
        </w:rPr>
        <w:t xml:space="preserve"> </w:t>
      </w:r>
      <w:proofErr w:type="spellStart"/>
      <w:r w:rsidR="001C4DEC" w:rsidRPr="00844D5B">
        <w:rPr>
          <w:rFonts w:ascii="GHEA Grapalat" w:hAnsi="GHEA Grapalat"/>
          <w:bCs/>
          <w:iCs/>
          <w:color w:val="000000"/>
          <w:sz w:val="24"/>
          <w:szCs w:val="24"/>
        </w:rPr>
        <w:t>սեպտեմբերի</w:t>
      </w:r>
      <w:proofErr w:type="spellEnd"/>
      <w:r w:rsidR="001C4DEC" w:rsidRPr="00844D5B">
        <w:rPr>
          <w:rFonts w:ascii="GHEA Grapalat" w:hAnsi="GHEA Grapalat"/>
          <w:bCs/>
          <w:iCs/>
          <w:color w:val="000000"/>
          <w:sz w:val="24"/>
          <w:szCs w:val="24"/>
          <w:lang w:val="af-ZA"/>
        </w:rPr>
        <w:t xml:space="preserve"> 2006  </w:t>
      </w:r>
      <w:r w:rsidRPr="00844D5B">
        <w:rPr>
          <w:rFonts w:ascii="GHEA Grapalat" w:hAnsi="GHEA Grapalat"/>
          <w:bCs/>
          <w:iCs/>
          <w:color w:val="000000"/>
          <w:sz w:val="24"/>
          <w:szCs w:val="24"/>
        </w:rPr>
        <w:t>թ</w:t>
      </w:r>
      <w:r w:rsidRPr="00844D5B">
        <w:rPr>
          <w:rFonts w:ascii="GHEA Grapalat" w:hAnsi="GHEA Grapalat"/>
          <w:bCs/>
          <w:iCs/>
          <w:color w:val="000000"/>
          <w:sz w:val="24"/>
          <w:szCs w:val="24"/>
          <w:lang w:val="af-ZA"/>
        </w:rPr>
        <w:t>.</w:t>
      </w:r>
    </w:p>
    <w:p w:rsidR="00674CE5" w:rsidRPr="00844D5B" w:rsidRDefault="00710AC2" w:rsidP="001C4DEC">
      <w:pPr>
        <w:tabs>
          <w:tab w:val="left" w:pos="690"/>
          <w:tab w:val="left" w:pos="993"/>
        </w:tabs>
        <w:spacing w:after="0" w:line="360" w:lineRule="auto"/>
        <w:ind w:firstLine="567"/>
        <w:jc w:val="right"/>
        <w:rPr>
          <w:rFonts w:ascii="GHEA Grapalat" w:hAnsi="GHEA Grapalat" w:cs="Times Armenian"/>
          <w:sz w:val="24"/>
          <w:szCs w:val="24"/>
          <w:lang w:val="af-ZA"/>
        </w:rPr>
      </w:pPr>
      <w:proofErr w:type="spellStart"/>
      <w:r w:rsidRPr="00844D5B">
        <w:rPr>
          <w:rFonts w:ascii="GHEA Grapalat" w:hAnsi="GHEA Grapalat"/>
          <w:bCs/>
          <w:iCs/>
          <w:color w:val="000000"/>
          <w:sz w:val="24"/>
          <w:szCs w:val="24"/>
        </w:rPr>
        <w:t>թ</w:t>
      </w:r>
      <w:r w:rsidR="001C4DEC" w:rsidRPr="00844D5B">
        <w:rPr>
          <w:rFonts w:ascii="GHEA Grapalat" w:hAnsi="GHEA Grapalat"/>
          <w:bCs/>
          <w:iCs/>
          <w:color w:val="000000"/>
          <w:sz w:val="24"/>
          <w:szCs w:val="24"/>
        </w:rPr>
        <w:t>իվ</w:t>
      </w:r>
      <w:proofErr w:type="spellEnd"/>
      <w:r w:rsidR="001C4DEC" w:rsidRPr="00844D5B">
        <w:rPr>
          <w:rFonts w:ascii="GHEA Grapalat" w:hAnsi="GHEA Grapalat"/>
          <w:bCs/>
          <w:iCs/>
          <w:color w:val="000000"/>
          <w:sz w:val="24"/>
          <w:szCs w:val="24"/>
          <w:lang w:val="af-ZA"/>
        </w:rPr>
        <w:t xml:space="preserve"> </w:t>
      </w:r>
      <w:proofErr w:type="gramStart"/>
      <w:r w:rsidR="001C4DEC" w:rsidRPr="00844D5B">
        <w:rPr>
          <w:rFonts w:ascii="GHEA Grapalat" w:hAnsi="GHEA Grapalat"/>
          <w:bCs/>
          <w:iCs/>
          <w:color w:val="000000"/>
          <w:sz w:val="24"/>
          <w:szCs w:val="24"/>
          <w:lang w:val="af-ZA"/>
        </w:rPr>
        <w:t xml:space="preserve">488  </w:t>
      </w:r>
      <w:proofErr w:type="spellStart"/>
      <w:r w:rsidR="001C4DEC" w:rsidRPr="00844D5B">
        <w:rPr>
          <w:rFonts w:ascii="GHEA Grapalat" w:hAnsi="GHEA Grapalat"/>
          <w:bCs/>
          <w:iCs/>
          <w:color w:val="000000"/>
          <w:sz w:val="24"/>
          <w:szCs w:val="24"/>
        </w:rPr>
        <w:t>որոշման</w:t>
      </w:r>
      <w:proofErr w:type="spellEnd"/>
      <w:proofErr w:type="gramEnd"/>
    </w:p>
    <w:p w:rsidR="00674CE5" w:rsidRPr="00710AC2" w:rsidRDefault="00674CE5" w:rsidP="00913E25">
      <w:pPr>
        <w:tabs>
          <w:tab w:val="left" w:pos="690"/>
          <w:tab w:val="left" w:pos="993"/>
        </w:tabs>
        <w:spacing w:after="0" w:line="360" w:lineRule="auto"/>
        <w:ind w:firstLine="567"/>
        <w:jc w:val="both"/>
        <w:rPr>
          <w:rFonts w:ascii="GHEA Grapalat" w:hAnsi="GHEA Grapalat" w:cs="Times Armenian"/>
          <w:sz w:val="24"/>
          <w:szCs w:val="24"/>
          <w:lang w:val="af-ZA"/>
        </w:rPr>
      </w:pPr>
    </w:p>
    <w:p w:rsidR="001C4DEC" w:rsidRPr="003A6FFE" w:rsidRDefault="001C4DEC" w:rsidP="001C4DEC">
      <w:pPr>
        <w:spacing w:after="0" w:line="360" w:lineRule="auto"/>
        <w:ind w:firstLine="708"/>
        <w:jc w:val="center"/>
        <w:rPr>
          <w:rFonts w:ascii="GHEA Grapalat" w:hAnsi="GHEA Grapalat"/>
          <w:b/>
          <w:bCs/>
          <w:color w:val="000000"/>
          <w:sz w:val="24"/>
          <w:szCs w:val="24"/>
          <w:lang w:val="af-ZA"/>
        </w:rPr>
      </w:pPr>
    </w:p>
    <w:p w:rsidR="003367C2" w:rsidRPr="003A6FFE" w:rsidRDefault="001C4DEC" w:rsidP="003367C2">
      <w:pPr>
        <w:spacing w:after="0" w:line="360" w:lineRule="auto"/>
        <w:ind w:firstLine="708"/>
        <w:jc w:val="center"/>
        <w:rPr>
          <w:rFonts w:ascii="GHEA Grapalat" w:hAnsi="GHEA Grapalat"/>
          <w:b/>
          <w:bCs/>
          <w:color w:val="000000"/>
          <w:sz w:val="24"/>
          <w:szCs w:val="24"/>
          <w:lang w:val="af-ZA"/>
        </w:rPr>
      </w:pPr>
      <w:r w:rsidRPr="003A6FFE">
        <w:rPr>
          <w:rFonts w:ascii="GHEA Grapalat" w:hAnsi="GHEA Grapalat"/>
          <w:b/>
          <w:bCs/>
          <w:color w:val="000000"/>
          <w:sz w:val="24"/>
          <w:szCs w:val="24"/>
        </w:rPr>
        <w:t>ԲԺՇԿԱՍՈՑԻԱԼԱԿԱՆ</w:t>
      </w:r>
      <w:r w:rsidRPr="003A6FFE">
        <w:rPr>
          <w:rFonts w:ascii="GHEA Grapalat" w:hAnsi="GHEA Grapalat"/>
          <w:b/>
          <w:bCs/>
          <w:color w:val="000000"/>
          <w:sz w:val="24"/>
          <w:szCs w:val="24"/>
          <w:lang w:val="af-ZA"/>
        </w:rPr>
        <w:t xml:space="preserve"> </w:t>
      </w:r>
      <w:r w:rsidRPr="003A6FFE">
        <w:rPr>
          <w:rFonts w:ascii="GHEA Grapalat" w:hAnsi="GHEA Grapalat"/>
          <w:b/>
          <w:bCs/>
          <w:color w:val="000000"/>
          <w:sz w:val="24"/>
          <w:szCs w:val="24"/>
        </w:rPr>
        <w:t>ՓՈՐՁԱՔՆՆՈՒԹՅԱՆ</w:t>
      </w:r>
      <w:r w:rsidRPr="003A6FFE">
        <w:rPr>
          <w:rFonts w:ascii="GHEA Grapalat" w:hAnsi="GHEA Grapalat"/>
          <w:b/>
          <w:bCs/>
          <w:color w:val="000000"/>
          <w:sz w:val="24"/>
          <w:szCs w:val="24"/>
          <w:lang w:val="af-ZA"/>
        </w:rPr>
        <w:t xml:space="preserve"> </w:t>
      </w:r>
      <w:r w:rsidRPr="003A6FFE">
        <w:rPr>
          <w:rFonts w:ascii="GHEA Grapalat" w:hAnsi="GHEA Grapalat"/>
          <w:b/>
          <w:bCs/>
          <w:color w:val="000000"/>
          <w:sz w:val="24"/>
          <w:szCs w:val="24"/>
        </w:rPr>
        <w:t>ԳՈՐԾԸՆԹԱՑՆ</w:t>
      </w:r>
      <w:r w:rsidRPr="003A6FFE">
        <w:rPr>
          <w:rFonts w:ascii="GHEA Grapalat" w:hAnsi="GHEA Grapalat"/>
          <w:b/>
          <w:bCs/>
          <w:color w:val="000000"/>
          <w:sz w:val="24"/>
          <w:szCs w:val="24"/>
          <w:lang w:val="af-ZA"/>
        </w:rPr>
        <w:t xml:space="preserve"> </w:t>
      </w:r>
      <w:r w:rsidRPr="003A6FFE">
        <w:rPr>
          <w:rFonts w:ascii="GHEA Grapalat" w:hAnsi="GHEA Grapalat"/>
          <w:b/>
          <w:bCs/>
          <w:color w:val="000000"/>
          <w:sz w:val="24"/>
          <w:szCs w:val="24"/>
        </w:rPr>
        <w:t>ԻՐԱԿԱՆԱՑՆԵԼՈՒ</w:t>
      </w:r>
      <w:r w:rsidRPr="003A6FFE">
        <w:rPr>
          <w:rFonts w:ascii="GHEA Grapalat" w:hAnsi="GHEA Grapalat"/>
          <w:b/>
          <w:bCs/>
          <w:color w:val="000000"/>
          <w:sz w:val="24"/>
          <w:szCs w:val="24"/>
          <w:lang w:val="af-ZA"/>
        </w:rPr>
        <w:t xml:space="preserve"> </w:t>
      </w:r>
      <w:proofErr w:type="gramStart"/>
      <w:r w:rsidRPr="003A6FFE">
        <w:rPr>
          <w:rFonts w:ascii="GHEA Grapalat" w:hAnsi="GHEA Grapalat"/>
          <w:b/>
          <w:bCs/>
          <w:color w:val="000000"/>
          <w:sz w:val="24"/>
          <w:szCs w:val="24"/>
        </w:rPr>
        <w:t>ՀԱՏՈՒԿ</w:t>
      </w:r>
      <w:r w:rsidR="003367C2" w:rsidRPr="003A6FFE">
        <w:rPr>
          <w:rFonts w:ascii="GHEA Grapalat" w:hAnsi="GHEA Grapalat"/>
          <w:b/>
          <w:bCs/>
          <w:color w:val="000000"/>
          <w:sz w:val="24"/>
          <w:szCs w:val="24"/>
          <w:lang w:val="af-ZA"/>
        </w:rPr>
        <w:t xml:space="preserve"> </w:t>
      </w:r>
      <w:r w:rsidR="00844D5B">
        <w:rPr>
          <w:rFonts w:ascii="GHEA Grapalat" w:hAnsi="GHEA Grapalat"/>
          <w:b/>
          <w:bCs/>
          <w:color w:val="000000"/>
          <w:sz w:val="24"/>
          <w:szCs w:val="24"/>
          <w:lang w:val="af-ZA"/>
        </w:rPr>
        <w:t xml:space="preserve"> </w:t>
      </w:r>
      <w:r w:rsidR="003367C2" w:rsidRPr="003A6FFE">
        <w:rPr>
          <w:rFonts w:ascii="GHEA Grapalat" w:hAnsi="GHEA Grapalat"/>
          <w:b/>
          <w:bCs/>
          <w:color w:val="000000"/>
          <w:sz w:val="24"/>
          <w:szCs w:val="24"/>
        </w:rPr>
        <w:t>ԸՆԹԱՑԱԿԱՐԳ</w:t>
      </w:r>
      <w:proofErr w:type="gramEnd"/>
    </w:p>
    <w:p w:rsidR="001C4DEC" w:rsidRPr="003A6FFE" w:rsidRDefault="001C4DEC" w:rsidP="001C4DEC">
      <w:pPr>
        <w:spacing w:after="0" w:line="360" w:lineRule="auto"/>
        <w:ind w:firstLine="708"/>
        <w:jc w:val="center"/>
        <w:rPr>
          <w:rFonts w:ascii="GHEA Grapalat" w:hAnsi="GHEA Grapalat"/>
          <w:bCs/>
          <w:color w:val="000000"/>
          <w:sz w:val="24"/>
          <w:szCs w:val="24"/>
          <w:lang w:val="af-ZA"/>
        </w:rPr>
      </w:pPr>
    </w:p>
    <w:p w:rsidR="001C4DEC" w:rsidRPr="003A6FFE" w:rsidRDefault="001C4DEC" w:rsidP="001C4DEC">
      <w:pPr>
        <w:spacing w:after="0" w:line="360" w:lineRule="auto"/>
        <w:ind w:firstLine="708"/>
        <w:jc w:val="center"/>
        <w:rPr>
          <w:rFonts w:ascii="GHEA Grapalat" w:hAnsi="GHEA Grapalat"/>
          <w:bCs/>
          <w:color w:val="000000"/>
          <w:sz w:val="24"/>
          <w:szCs w:val="24"/>
          <w:lang w:val="af-ZA"/>
        </w:rPr>
      </w:pPr>
    </w:p>
    <w:p w:rsidR="001C4DEC" w:rsidRPr="003A6FFE" w:rsidRDefault="001C4DEC" w:rsidP="001C4DEC">
      <w:pPr>
        <w:spacing w:after="0" w:line="360" w:lineRule="auto"/>
        <w:ind w:firstLine="708"/>
        <w:jc w:val="both"/>
        <w:rPr>
          <w:rFonts w:ascii="GHEA Grapalat" w:hAnsi="GHEA Grapalat"/>
          <w:bCs/>
          <w:color w:val="000000"/>
          <w:sz w:val="24"/>
          <w:szCs w:val="24"/>
          <w:lang w:val="af-ZA"/>
        </w:rPr>
      </w:pPr>
      <w:r w:rsidRPr="003A6FFE">
        <w:rPr>
          <w:rFonts w:ascii="GHEA Grapalat" w:hAnsi="GHEA Grapalat"/>
          <w:bCs/>
          <w:color w:val="000000"/>
          <w:sz w:val="24"/>
          <w:szCs w:val="24"/>
          <w:lang w:val="af-ZA"/>
        </w:rPr>
        <w:t xml:space="preserve">1. </w:t>
      </w:r>
      <w:proofErr w:type="spellStart"/>
      <w:r w:rsidR="005D1CEC" w:rsidRPr="003A6FFE">
        <w:rPr>
          <w:rFonts w:ascii="GHEA Grapalat" w:hAnsi="GHEA Grapalat"/>
          <w:bCs/>
          <w:color w:val="000000"/>
          <w:sz w:val="24"/>
          <w:szCs w:val="24"/>
        </w:rPr>
        <w:t>Սույն</w:t>
      </w:r>
      <w:proofErr w:type="spellEnd"/>
      <w:r w:rsidR="005D1CEC" w:rsidRPr="003A6FFE">
        <w:rPr>
          <w:rFonts w:ascii="GHEA Grapalat" w:hAnsi="GHEA Grapalat"/>
          <w:bCs/>
          <w:color w:val="000000"/>
          <w:sz w:val="24"/>
          <w:szCs w:val="24"/>
          <w:lang w:val="af-ZA"/>
        </w:rPr>
        <w:t xml:space="preserve"> </w:t>
      </w:r>
      <w:proofErr w:type="spellStart"/>
      <w:r w:rsidR="00E0650D" w:rsidRPr="003A6FFE">
        <w:rPr>
          <w:rFonts w:ascii="GHEA Grapalat" w:hAnsi="GHEA Grapalat"/>
          <w:bCs/>
          <w:color w:val="000000"/>
          <w:sz w:val="24"/>
          <w:szCs w:val="24"/>
        </w:rPr>
        <w:t>որոշման</w:t>
      </w:r>
      <w:proofErr w:type="spellEnd"/>
      <w:r w:rsidR="00D46209" w:rsidRPr="003A6FFE">
        <w:rPr>
          <w:rFonts w:ascii="GHEA Grapalat" w:hAnsi="GHEA Grapalat"/>
          <w:bCs/>
          <w:color w:val="000000"/>
          <w:sz w:val="24"/>
          <w:szCs w:val="24"/>
          <w:lang w:val="af-ZA"/>
        </w:rPr>
        <w:t xml:space="preserve"> 1.1 </w:t>
      </w:r>
      <w:proofErr w:type="spellStart"/>
      <w:r w:rsidR="00D46209" w:rsidRPr="003A6FFE">
        <w:rPr>
          <w:rFonts w:ascii="GHEA Grapalat" w:hAnsi="GHEA Grapalat"/>
          <w:bCs/>
          <w:color w:val="000000"/>
          <w:sz w:val="24"/>
          <w:szCs w:val="24"/>
        </w:rPr>
        <w:t>կետի</w:t>
      </w:r>
      <w:proofErr w:type="spellEnd"/>
      <w:r w:rsidR="00D46209" w:rsidRPr="003A6FFE">
        <w:rPr>
          <w:rFonts w:ascii="GHEA Grapalat" w:hAnsi="GHEA Grapalat"/>
          <w:bCs/>
          <w:color w:val="000000"/>
          <w:sz w:val="24"/>
          <w:szCs w:val="24"/>
          <w:lang w:val="af-ZA"/>
        </w:rPr>
        <w:t xml:space="preserve"> 1-</w:t>
      </w:r>
      <w:proofErr w:type="spellStart"/>
      <w:r w:rsidR="00D46209" w:rsidRPr="003A6FFE">
        <w:rPr>
          <w:rFonts w:ascii="GHEA Grapalat" w:hAnsi="GHEA Grapalat"/>
          <w:bCs/>
          <w:color w:val="000000"/>
          <w:sz w:val="24"/>
          <w:szCs w:val="24"/>
        </w:rPr>
        <w:t>ին</w:t>
      </w:r>
      <w:proofErr w:type="spellEnd"/>
      <w:r w:rsidR="00D46209" w:rsidRPr="003A6FFE">
        <w:rPr>
          <w:rFonts w:ascii="GHEA Grapalat" w:hAnsi="GHEA Grapalat"/>
          <w:bCs/>
          <w:color w:val="000000"/>
          <w:sz w:val="24"/>
          <w:szCs w:val="24"/>
          <w:lang w:val="af-ZA"/>
        </w:rPr>
        <w:t xml:space="preserve"> </w:t>
      </w:r>
      <w:proofErr w:type="spellStart"/>
      <w:r w:rsidR="00D46209" w:rsidRPr="003A6FFE">
        <w:rPr>
          <w:rFonts w:ascii="GHEA Grapalat" w:hAnsi="GHEA Grapalat"/>
          <w:bCs/>
          <w:color w:val="000000"/>
          <w:sz w:val="24"/>
          <w:szCs w:val="24"/>
        </w:rPr>
        <w:t>ենթակետով</w:t>
      </w:r>
      <w:proofErr w:type="spellEnd"/>
      <w:r w:rsidRPr="003A6FFE">
        <w:rPr>
          <w:rFonts w:ascii="GHEA Grapalat" w:hAnsi="GHEA Grapalat"/>
          <w:bCs/>
          <w:color w:val="000000"/>
          <w:sz w:val="24"/>
          <w:szCs w:val="24"/>
          <w:lang w:val="af-ZA"/>
        </w:rPr>
        <w:t xml:space="preserve"> </w:t>
      </w:r>
      <w:proofErr w:type="spellStart"/>
      <w:r w:rsidRPr="003A6FFE">
        <w:rPr>
          <w:rFonts w:ascii="GHEA Grapalat" w:hAnsi="GHEA Grapalat"/>
          <w:bCs/>
          <w:color w:val="000000"/>
          <w:sz w:val="24"/>
          <w:szCs w:val="24"/>
        </w:rPr>
        <w:t>սահմանված</w:t>
      </w:r>
      <w:proofErr w:type="spellEnd"/>
      <w:r w:rsidRPr="003A6FFE">
        <w:rPr>
          <w:rFonts w:ascii="GHEA Grapalat" w:hAnsi="GHEA Grapalat"/>
          <w:bCs/>
          <w:color w:val="000000"/>
          <w:sz w:val="24"/>
          <w:szCs w:val="24"/>
        </w:rPr>
        <w:t>՝</w:t>
      </w:r>
      <w:r w:rsidRPr="003A6FFE">
        <w:rPr>
          <w:rFonts w:ascii="GHEA Grapalat" w:hAnsi="GHEA Grapalat"/>
          <w:bCs/>
          <w:color w:val="000000"/>
          <w:sz w:val="24"/>
          <w:szCs w:val="24"/>
          <w:lang w:val="af-ZA"/>
        </w:rPr>
        <w:t xml:space="preserve"> </w:t>
      </w:r>
      <w:proofErr w:type="spellStart"/>
      <w:r w:rsidRPr="003A6FFE">
        <w:rPr>
          <w:rFonts w:ascii="GHEA Grapalat" w:hAnsi="GHEA Grapalat"/>
          <w:bCs/>
          <w:color w:val="000000"/>
          <w:sz w:val="24"/>
          <w:szCs w:val="24"/>
        </w:rPr>
        <w:t>անձի</w:t>
      </w:r>
      <w:proofErr w:type="spellEnd"/>
      <w:r w:rsidRPr="003A6FFE">
        <w:rPr>
          <w:rFonts w:ascii="GHEA Grapalat" w:hAnsi="GHEA Grapalat"/>
          <w:bCs/>
          <w:color w:val="000000"/>
          <w:sz w:val="24"/>
          <w:szCs w:val="24"/>
          <w:lang w:val="af-ZA"/>
        </w:rPr>
        <w:t xml:space="preserve"> </w:t>
      </w:r>
      <w:proofErr w:type="spellStart"/>
      <w:r w:rsidRPr="003A6FFE">
        <w:rPr>
          <w:rFonts w:ascii="GHEA Grapalat" w:hAnsi="GHEA Grapalat"/>
          <w:bCs/>
          <w:color w:val="000000"/>
          <w:sz w:val="24"/>
          <w:szCs w:val="24"/>
        </w:rPr>
        <w:t>բժշկասոցիալական</w:t>
      </w:r>
      <w:proofErr w:type="spellEnd"/>
      <w:r w:rsidRPr="003A6FFE">
        <w:rPr>
          <w:rFonts w:ascii="GHEA Grapalat" w:hAnsi="GHEA Grapalat"/>
          <w:bCs/>
          <w:color w:val="000000"/>
          <w:sz w:val="24"/>
          <w:szCs w:val="24"/>
          <w:lang w:val="af-ZA"/>
        </w:rPr>
        <w:t xml:space="preserve"> </w:t>
      </w:r>
      <w:proofErr w:type="spellStart"/>
      <w:r w:rsidR="00D46209" w:rsidRPr="003A6FFE">
        <w:rPr>
          <w:rFonts w:ascii="GHEA Grapalat" w:hAnsi="GHEA Grapalat"/>
          <w:bCs/>
          <w:color w:val="000000"/>
          <w:sz w:val="24"/>
          <w:szCs w:val="24"/>
        </w:rPr>
        <w:t>վերա</w:t>
      </w:r>
      <w:r w:rsidRPr="003A6FFE">
        <w:rPr>
          <w:rFonts w:ascii="GHEA Grapalat" w:hAnsi="GHEA Grapalat"/>
          <w:bCs/>
          <w:color w:val="000000"/>
          <w:sz w:val="24"/>
          <w:szCs w:val="24"/>
        </w:rPr>
        <w:t>փորձաքննության</w:t>
      </w:r>
      <w:proofErr w:type="spellEnd"/>
      <w:r w:rsidRPr="003A6FFE">
        <w:rPr>
          <w:rFonts w:ascii="GHEA Grapalat" w:hAnsi="GHEA Grapalat"/>
          <w:bCs/>
          <w:color w:val="000000"/>
          <w:sz w:val="24"/>
          <w:szCs w:val="24"/>
          <w:lang w:val="af-ZA"/>
        </w:rPr>
        <w:t xml:space="preserve"> </w:t>
      </w:r>
      <w:proofErr w:type="spellStart"/>
      <w:r w:rsidRPr="003A6FFE">
        <w:rPr>
          <w:rFonts w:ascii="GHEA Grapalat" w:hAnsi="GHEA Grapalat"/>
          <w:bCs/>
          <w:color w:val="000000"/>
          <w:sz w:val="24"/>
          <w:szCs w:val="24"/>
        </w:rPr>
        <w:t>դիմումները</w:t>
      </w:r>
      <w:proofErr w:type="spellEnd"/>
      <w:r w:rsidRPr="003A6FFE">
        <w:rPr>
          <w:rFonts w:ascii="GHEA Grapalat" w:hAnsi="GHEA Grapalat"/>
          <w:bCs/>
          <w:color w:val="000000"/>
          <w:sz w:val="24"/>
          <w:szCs w:val="24"/>
          <w:lang w:val="af-ZA"/>
        </w:rPr>
        <w:t xml:space="preserve"> </w:t>
      </w:r>
      <w:proofErr w:type="spellStart"/>
      <w:r w:rsidRPr="003A6FFE">
        <w:rPr>
          <w:rFonts w:ascii="GHEA Grapalat" w:hAnsi="GHEA Grapalat"/>
          <w:bCs/>
          <w:color w:val="000000"/>
          <w:sz w:val="24"/>
          <w:szCs w:val="24"/>
        </w:rPr>
        <w:t>բժշկասոցիալական</w:t>
      </w:r>
      <w:proofErr w:type="spellEnd"/>
      <w:r w:rsidRPr="003A6FFE">
        <w:rPr>
          <w:rFonts w:ascii="GHEA Grapalat" w:hAnsi="GHEA Grapalat"/>
          <w:bCs/>
          <w:color w:val="000000"/>
          <w:sz w:val="24"/>
          <w:szCs w:val="24"/>
          <w:lang w:val="af-ZA"/>
        </w:rPr>
        <w:t xml:space="preserve"> </w:t>
      </w:r>
      <w:proofErr w:type="spellStart"/>
      <w:r w:rsidR="00D46209" w:rsidRPr="003A6FFE">
        <w:rPr>
          <w:rFonts w:ascii="GHEA Grapalat" w:hAnsi="GHEA Grapalat"/>
          <w:bCs/>
          <w:color w:val="000000"/>
          <w:sz w:val="24"/>
          <w:szCs w:val="24"/>
        </w:rPr>
        <w:t>փորձաքննական</w:t>
      </w:r>
      <w:proofErr w:type="spellEnd"/>
      <w:r w:rsidRPr="003A6FFE">
        <w:rPr>
          <w:rFonts w:ascii="GHEA Grapalat" w:hAnsi="GHEA Grapalat"/>
          <w:bCs/>
          <w:color w:val="000000"/>
          <w:sz w:val="24"/>
          <w:szCs w:val="24"/>
          <w:lang w:val="af-ZA"/>
        </w:rPr>
        <w:t xml:space="preserve"> </w:t>
      </w:r>
      <w:proofErr w:type="spellStart"/>
      <w:r w:rsidR="0099351E" w:rsidRPr="003A6FFE">
        <w:rPr>
          <w:rFonts w:ascii="GHEA Grapalat" w:hAnsi="GHEA Grapalat"/>
          <w:bCs/>
          <w:color w:val="000000"/>
          <w:sz w:val="24"/>
          <w:szCs w:val="24"/>
        </w:rPr>
        <w:t>հ</w:t>
      </w:r>
      <w:r w:rsidRPr="003A6FFE">
        <w:rPr>
          <w:rFonts w:ascii="GHEA Grapalat" w:hAnsi="GHEA Grapalat"/>
          <w:bCs/>
          <w:color w:val="000000"/>
          <w:sz w:val="24"/>
          <w:szCs w:val="24"/>
        </w:rPr>
        <w:t>անձնաժողովին</w:t>
      </w:r>
      <w:proofErr w:type="spellEnd"/>
      <w:r w:rsidRPr="003A6FFE">
        <w:rPr>
          <w:rFonts w:ascii="GHEA Grapalat" w:hAnsi="GHEA Grapalat"/>
          <w:bCs/>
          <w:color w:val="000000"/>
          <w:sz w:val="24"/>
          <w:szCs w:val="24"/>
          <w:lang w:val="af-ZA"/>
        </w:rPr>
        <w:t xml:space="preserve"> </w:t>
      </w:r>
      <w:proofErr w:type="spellStart"/>
      <w:r w:rsidRPr="003A6FFE">
        <w:rPr>
          <w:rFonts w:ascii="GHEA Grapalat" w:hAnsi="GHEA Grapalat"/>
          <w:bCs/>
          <w:color w:val="000000"/>
          <w:sz w:val="24"/>
          <w:szCs w:val="24"/>
        </w:rPr>
        <w:t>ներկայացվում</w:t>
      </w:r>
      <w:proofErr w:type="spellEnd"/>
      <w:r w:rsidRPr="003A6FFE">
        <w:rPr>
          <w:rFonts w:ascii="GHEA Grapalat" w:hAnsi="GHEA Grapalat"/>
          <w:bCs/>
          <w:color w:val="000000"/>
          <w:sz w:val="24"/>
          <w:szCs w:val="24"/>
          <w:lang w:val="af-ZA"/>
        </w:rPr>
        <w:t xml:space="preserve"> </w:t>
      </w:r>
      <w:proofErr w:type="spellStart"/>
      <w:r w:rsidRPr="003A6FFE">
        <w:rPr>
          <w:rFonts w:ascii="GHEA Grapalat" w:hAnsi="GHEA Grapalat"/>
          <w:bCs/>
          <w:color w:val="000000"/>
          <w:sz w:val="24"/>
          <w:szCs w:val="24"/>
        </w:rPr>
        <w:t>են</w:t>
      </w:r>
      <w:proofErr w:type="spellEnd"/>
      <w:r w:rsidRPr="003A6FFE">
        <w:rPr>
          <w:rFonts w:ascii="GHEA Grapalat" w:hAnsi="GHEA Grapalat"/>
          <w:bCs/>
          <w:color w:val="000000"/>
          <w:sz w:val="24"/>
          <w:szCs w:val="24"/>
          <w:lang w:val="af-ZA"/>
        </w:rPr>
        <w:t xml:space="preserve"> </w:t>
      </w:r>
      <w:proofErr w:type="spellStart"/>
      <w:r w:rsidR="00E0650D" w:rsidRPr="003A6FFE">
        <w:rPr>
          <w:rFonts w:ascii="GHEA Grapalat" w:hAnsi="GHEA Grapalat"/>
          <w:bCs/>
          <w:color w:val="000000"/>
          <w:sz w:val="24"/>
          <w:szCs w:val="24"/>
        </w:rPr>
        <w:t>առձեռն</w:t>
      </w:r>
      <w:proofErr w:type="spellEnd"/>
      <w:r w:rsidR="00E0650D" w:rsidRPr="003A6FFE">
        <w:rPr>
          <w:rFonts w:ascii="GHEA Grapalat" w:hAnsi="GHEA Grapalat"/>
          <w:bCs/>
          <w:color w:val="000000"/>
          <w:sz w:val="24"/>
          <w:szCs w:val="24"/>
          <w:lang w:val="af-ZA"/>
        </w:rPr>
        <w:t xml:space="preserve"> </w:t>
      </w:r>
      <w:proofErr w:type="spellStart"/>
      <w:r w:rsidR="00E0650D" w:rsidRPr="003A6FFE">
        <w:rPr>
          <w:rFonts w:ascii="GHEA Grapalat" w:hAnsi="GHEA Grapalat"/>
          <w:bCs/>
          <w:color w:val="000000"/>
          <w:sz w:val="24"/>
          <w:szCs w:val="24"/>
        </w:rPr>
        <w:t>կամ</w:t>
      </w:r>
      <w:proofErr w:type="spellEnd"/>
      <w:r w:rsidR="00E0650D" w:rsidRPr="003A6FFE">
        <w:rPr>
          <w:rFonts w:ascii="GHEA Grapalat" w:hAnsi="GHEA Grapalat"/>
          <w:bCs/>
          <w:color w:val="000000"/>
          <w:sz w:val="24"/>
          <w:szCs w:val="24"/>
          <w:lang w:val="af-ZA"/>
        </w:rPr>
        <w:t xml:space="preserve"> </w:t>
      </w:r>
      <w:proofErr w:type="spellStart"/>
      <w:r w:rsidRPr="003A6FFE">
        <w:rPr>
          <w:rFonts w:ascii="GHEA Grapalat" w:hAnsi="GHEA Grapalat"/>
          <w:bCs/>
          <w:color w:val="000000"/>
          <w:sz w:val="24"/>
          <w:szCs w:val="24"/>
        </w:rPr>
        <w:t>փոստային</w:t>
      </w:r>
      <w:proofErr w:type="spellEnd"/>
      <w:r w:rsidRPr="003A6FFE">
        <w:rPr>
          <w:rFonts w:ascii="GHEA Grapalat" w:hAnsi="GHEA Grapalat"/>
          <w:bCs/>
          <w:color w:val="000000"/>
          <w:sz w:val="24"/>
          <w:szCs w:val="24"/>
          <w:lang w:val="af-ZA"/>
        </w:rPr>
        <w:t xml:space="preserve"> </w:t>
      </w:r>
      <w:proofErr w:type="spellStart"/>
      <w:r w:rsidRPr="003A6FFE">
        <w:rPr>
          <w:rFonts w:ascii="GHEA Grapalat" w:hAnsi="GHEA Grapalat"/>
          <w:bCs/>
          <w:color w:val="000000"/>
          <w:sz w:val="24"/>
          <w:szCs w:val="24"/>
        </w:rPr>
        <w:t>եղանակով</w:t>
      </w:r>
      <w:proofErr w:type="spellEnd"/>
      <w:r w:rsidRPr="003A6FFE">
        <w:rPr>
          <w:rFonts w:ascii="GHEA Grapalat" w:hAnsi="GHEA Grapalat"/>
          <w:bCs/>
          <w:color w:val="000000"/>
          <w:sz w:val="24"/>
          <w:szCs w:val="24"/>
        </w:rPr>
        <w:t>։</w:t>
      </w:r>
    </w:p>
    <w:p w:rsidR="001C4DEC" w:rsidRPr="003A6FFE" w:rsidRDefault="001C4DEC" w:rsidP="001C4DEC">
      <w:pPr>
        <w:spacing w:after="0" w:line="360" w:lineRule="auto"/>
        <w:ind w:firstLine="708"/>
        <w:jc w:val="both"/>
        <w:rPr>
          <w:rFonts w:ascii="GHEA Grapalat" w:hAnsi="GHEA Grapalat"/>
          <w:bCs/>
          <w:color w:val="000000"/>
          <w:sz w:val="24"/>
          <w:szCs w:val="24"/>
          <w:lang w:val="af-ZA"/>
        </w:rPr>
      </w:pPr>
      <w:r w:rsidRPr="003A6FFE">
        <w:rPr>
          <w:rFonts w:ascii="GHEA Grapalat" w:hAnsi="GHEA Grapalat"/>
          <w:bCs/>
          <w:color w:val="000000"/>
          <w:sz w:val="24"/>
          <w:szCs w:val="24"/>
          <w:lang w:val="af-ZA"/>
        </w:rPr>
        <w:t xml:space="preserve">2. </w:t>
      </w:r>
      <w:proofErr w:type="spellStart"/>
      <w:r w:rsidRPr="003A6FFE">
        <w:rPr>
          <w:rFonts w:ascii="GHEA Grapalat" w:hAnsi="GHEA Grapalat"/>
          <w:bCs/>
          <w:color w:val="000000"/>
          <w:sz w:val="24"/>
          <w:szCs w:val="24"/>
        </w:rPr>
        <w:t>Դիմումների</w:t>
      </w:r>
      <w:proofErr w:type="spellEnd"/>
      <w:r w:rsidRPr="003A6FFE">
        <w:rPr>
          <w:rFonts w:ascii="GHEA Grapalat" w:hAnsi="GHEA Grapalat"/>
          <w:bCs/>
          <w:color w:val="000000"/>
          <w:sz w:val="24"/>
          <w:szCs w:val="24"/>
          <w:lang w:val="af-ZA"/>
        </w:rPr>
        <w:t xml:space="preserve"> </w:t>
      </w:r>
      <w:proofErr w:type="spellStart"/>
      <w:r w:rsidRPr="003A6FFE">
        <w:rPr>
          <w:rFonts w:ascii="GHEA Grapalat" w:hAnsi="GHEA Grapalat"/>
          <w:bCs/>
          <w:color w:val="000000"/>
          <w:sz w:val="24"/>
          <w:szCs w:val="24"/>
        </w:rPr>
        <w:t>հիման</w:t>
      </w:r>
      <w:proofErr w:type="spellEnd"/>
      <w:r w:rsidRPr="003A6FFE">
        <w:rPr>
          <w:rFonts w:ascii="GHEA Grapalat" w:hAnsi="GHEA Grapalat"/>
          <w:bCs/>
          <w:color w:val="000000"/>
          <w:sz w:val="24"/>
          <w:szCs w:val="24"/>
          <w:lang w:val="af-ZA"/>
        </w:rPr>
        <w:t xml:space="preserve"> </w:t>
      </w:r>
      <w:proofErr w:type="spellStart"/>
      <w:proofErr w:type="gramStart"/>
      <w:r w:rsidRPr="003A6FFE">
        <w:rPr>
          <w:rFonts w:ascii="GHEA Grapalat" w:hAnsi="GHEA Grapalat"/>
          <w:bCs/>
          <w:color w:val="000000"/>
          <w:sz w:val="24"/>
          <w:szCs w:val="24"/>
        </w:rPr>
        <w:t>վրա</w:t>
      </w:r>
      <w:proofErr w:type="spellEnd"/>
      <w:r w:rsidRPr="003A6FFE">
        <w:rPr>
          <w:rFonts w:ascii="GHEA Grapalat" w:hAnsi="GHEA Grapalat"/>
          <w:bCs/>
          <w:color w:val="000000"/>
          <w:sz w:val="24"/>
          <w:szCs w:val="24"/>
          <w:lang w:val="af-ZA"/>
        </w:rPr>
        <w:t xml:space="preserve">  </w:t>
      </w:r>
      <w:proofErr w:type="spellStart"/>
      <w:r w:rsidRPr="003A6FFE">
        <w:rPr>
          <w:rFonts w:ascii="GHEA Grapalat" w:hAnsi="GHEA Grapalat"/>
          <w:bCs/>
          <w:color w:val="000000"/>
          <w:sz w:val="24"/>
          <w:szCs w:val="24"/>
        </w:rPr>
        <w:t>վերափորձաքննություններ</w:t>
      </w:r>
      <w:r w:rsidR="0099351E" w:rsidRPr="003A6FFE">
        <w:rPr>
          <w:rFonts w:ascii="GHEA Grapalat" w:hAnsi="GHEA Grapalat"/>
          <w:bCs/>
          <w:color w:val="000000"/>
          <w:sz w:val="24"/>
          <w:szCs w:val="24"/>
        </w:rPr>
        <w:t>ն</w:t>
      </w:r>
      <w:proofErr w:type="spellEnd"/>
      <w:proofErr w:type="gramEnd"/>
      <w:r w:rsidRPr="003A6FFE">
        <w:rPr>
          <w:rFonts w:ascii="GHEA Grapalat" w:hAnsi="GHEA Grapalat"/>
          <w:bCs/>
          <w:color w:val="000000"/>
          <w:sz w:val="24"/>
          <w:szCs w:val="24"/>
          <w:lang w:val="af-ZA"/>
        </w:rPr>
        <w:t xml:space="preserve"> </w:t>
      </w:r>
      <w:proofErr w:type="spellStart"/>
      <w:r w:rsidRPr="00710AC2">
        <w:rPr>
          <w:rFonts w:ascii="GHEA Grapalat" w:hAnsi="GHEA Grapalat"/>
          <w:bCs/>
          <w:color w:val="000000"/>
          <w:sz w:val="24"/>
          <w:szCs w:val="24"/>
        </w:rPr>
        <w:t>իրականացվում</w:t>
      </w:r>
      <w:proofErr w:type="spellEnd"/>
      <w:r w:rsidRPr="00710AC2">
        <w:rPr>
          <w:rFonts w:ascii="GHEA Grapalat" w:hAnsi="GHEA Grapalat"/>
          <w:bCs/>
          <w:color w:val="000000"/>
          <w:sz w:val="24"/>
          <w:szCs w:val="24"/>
          <w:lang w:val="af-ZA"/>
        </w:rPr>
        <w:t xml:space="preserve"> </w:t>
      </w:r>
      <w:proofErr w:type="spellStart"/>
      <w:r w:rsidRPr="00710AC2">
        <w:rPr>
          <w:rFonts w:ascii="GHEA Grapalat" w:hAnsi="GHEA Grapalat"/>
          <w:bCs/>
          <w:color w:val="000000"/>
          <w:sz w:val="24"/>
          <w:szCs w:val="24"/>
        </w:rPr>
        <w:t>են</w:t>
      </w:r>
      <w:proofErr w:type="spellEnd"/>
      <w:r w:rsidRPr="00710AC2">
        <w:rPr>
          <w:rFonts w:ascii="GHEA Grapalat" w:hAnsi="GHEA Grapalat"/>
          <w:bCs/>
          <w:color w:val="000000"/>
          <w:sz w:val="24"/>
          <w:szCs w:val="24"/>
          <w:lang w:val="af-ZA"/>
        </w:rPr>
        <w:t xml:space="preserve"> </w:t>
      </w:r>
      <w:r w:rsidR="00710AC2" w:rsidRPr="00FE5CBD">
        <w:rPr>
          <w:rFonts w:ascii="GHEA Grapalat" w:hAnsi="GHEA Grapalat" w:cs="Arial"/>
          <w:color w:val="000000"/>
          <w:sz w:val="24"/>
          <w:szCs w:val="24"/>
          <w:shd w:val="clear" w:color="auto" w:fill="FFFFFF"/>
          <w:lang w:val="hy-AM"/>
        </w:rPr>
        <w:t xml:space="preserve">դիմումը մուտքագրելու օրվանից 30 օրվա </w:t>
      </w:r>
      <w:r w:rsidR="00710AC2">
        <w:rPr>
          <w:rFonts w:ascii="GHEA Grapalat" w:hAnsi="GHEA Grapalat" w:cs="Arial"/>
          <w:color w:val="000000"/>
          <w:sz w:val="24"/>
          <w:szCs w:val="24"/>
          <w:shd w:val="clear" w:color="auto" w:fill="FFFFFF"/>
          <w:lang w:val="hy-AM"/>
        </w:rPr>
        <w:t>ընթացքում</w:t>
      </w:r>
      <w:r w:rsidRPr="00710AC2">
        <w:rPr>
          <w:rFonts w:ascii="GHEA Grapalat" w:hAnsi="GHEA Grapalat"/>
          <w:bCs/>
          <w:color w:val="000000"/>
          <w:sz w:val="24"/>
          <w:szCs w:val="24"/>
        </w:rPr>
        <w:t>։</w:t>
      </w:r>
    </w:p>
    <w:p w:rsidR="001C4DEC" w:rsidRPr="00CE4CDD" w:rsidRDefault="001C4DEC" w:rsidP="001C4DEC">
      <w:pPr>
        <w:spacing w:after="0" w:line="360" w:lineRule="auto"/>
        <w:ind w:firstLine="708"/>
        <w:jc w:val="both"/>
        <w:rPr>
          <w:rFonts w:ascii="GHEA Grapalat" w:hAnsi="GHEA Grapalat"/>
          <w:bCs/>
          <w:color w:val="000000"/>
          <w:sz w:val="24"/>
          <w:szCs w:val="24"/>
          <w:lang w:val="en-US"/>
        </w:rPr>
      </w:pPr>
      <w:r w:rsidRPr="003A6FFE">
        <w:rPr>
          <w:rFonts w:ascii="GHEA Grapalat" w:hAnsi="GHEA Grapalat"/>
          <w:bCs/>
          <w:color w:val="000000"/>
          <w:sz w:val="24"/>
          <w:szCs w:val="24"/>
          <w:lang w:val="af-ZA"/>
        </w:rPr>
        <w:t xml:space="preserve">3. </w:t>
      </w:r>
      <w:proofErr w:type="spellStart"/>
      <w:r w:rsidR="005D1CEC" w:rsidRPr="003A6FFE">
        <w:rPr>
          <w:rFonts w:ascii="GHEA Grapalat" w:hAnsi="GHEA Grapalat"/>
          <w:bCs/>
          <w:color w:val="000000"/>
          <w:sz w:val="24"/>
          <w:szCs w:val="24"/>
        </w:rPr>
        <w:t>Սույն</w:t>
      </w:r>
      <w:proofErr w:type="spellEnd"/>
      <w:r w:rsidR="005D1CEC" w:rsidRPr="003A6FFE">
        <w:rPr>
          <w:rFonts w:ascii="GHEA Grapalat" w:hAnsi="GHEA Grapalat"/>
          <w:bCs/>
          <w:color w:val="000000"/>
          <w:sz w:val="24"/>
          <w:szCs w:val="24"/>
          <w:lang w:val="af-ZA"/>
        </w:rPr>
        <w:t xml:space="preserve"> </w:t>
      </w:r>
      <w:proofErr w:type="spellStart"/>
      <w:r w:rsidR="00E0650D" w:rsidRPr="003A6FFE">
        <w:rPr>
          <w:rFonts w:ascii="GHEA Grapalat" w:hAnsi="GHEA Grapalat"/>
          <w:bCs/>
          <w:color w:val="000000"/>
          <w:sz w:val="24"/>
          <w:szCs w:val="24"/>
        </w:rPr>
        <w:t>որոշման</w:t>
      </w:r>
      <w:proofErr w:type="spellEnd"/>
      <w:r w:rsidR="005D1CEC" w:rsidRPr="003A6FFE">
        <w:rPr>
          <w:rFonts w:ascii="GHEA Grapalat" w:hAnsi="GHEA Grapalat"/>
          <w:bCs/>
          <w:color w:val="000000"/>
          <w:sz w:val="24"/>
          <w:szCs w:val="24"/>
          <w:lang w:val="af-ZA"/>
        </w:rPr>
        <w:t xml:space="preserve"> 1.1 </w:t>
      </w:r>
      <w:proofErr w:type="spellStart"/>
      <w:r w:rsidR="005D1CEC" w:rsidRPr="003A6FFE">
        <w:rPr>
          <w:rFonts w:ascii="GHEA Grapalat" w:hAnsi="GHEA Grapalat"/>
          <w:bCs/>
          <w:color w:val="000000"/>
          <w:sz w:val="24"/>
          <w:szCs w:val="24"/>
        </w:rPr>
        <w:t>կետի</w:t>
      </w:r>
      <w:proofErr w:type="spellEnd"/>
      <w:r w:rsidR="005D1CEC" w:rsidRPr="003A6FFE">
        <w:rPr>
          <w:rFonts w:ascii="GHEA Grapalat" w:hAnsi="GHEA Grapalat"/>
          <w:bCs/>
          <w:color w:val="000000"/>
          <w:sz w:val="24"/>
          <w:szCs w:val="24"/>
          <w:lang w:val="af-ZA"/>
        </w:rPr>
        <w:t xml:space="preserve"> 1-</w:t>
      </w:r>
      <w:proofErr w:type="spellStart"/>
      <w:r w:rsidR="005D1CEC" w:rsidRPr="003A6FFE">
        <w:rPr>
          <w:rFonts w:ascii="GHEA Grapalat" w:hAnsi="GHEA Grapalat"/>
          <w:bCs/>
          <w:color w:val="000000"/>
          <w:sz w:val="24"/>
          <w:szCs w:val="24"/>
        </w:rPr>
        <w:t>ին</w:t>
      </w:r>
      <w:proofErr w:type="spellEnd"/>
      <w:r w:rsidR="005D1CEC" w:rsidRPr="003A6FFE">
        <w:rPr>
          <w:rFonts w:ascii="GHEA Grapalat" w:hAnsi="GHEA Grapalat"/>
          <w:bCs/>
          <w:color w:val="000000"/>
          <w:sz w:val="24"/>
          <w:szCs w:val="24"/>
          <w:lang w:val="af-ZA"/>
        </w:rPr>
        <w:t xml:space="preserve"> </w:t>
      </w:r>
      <w:proofErr w:type="spellStart"/>
      <w:r w:rsidR="005D1CEC" w:rsidRPr="003A6FFE">
        <w:rPr>
          <w:rFonts w:ascii="GHEA Grapalat" w:hAnsi="GHEA Grapalat"/>
          <w:bCs/>
          <w:color w:val="000000"/>
          <w:sz w:val="24"/>
          <w:szCs w:val="24"/>
        </w:rPr>
        <w:t>ենթակետով</w:t>
      </w:r>
      <w:proofErr w:type="spellEnd"/>
      <w:r w:rsidR="005D1CEC" w:rsidRPr="003A6FFE">
        <w:rPr>
          <w:rFonts w:ascii="GHEA Grapalat" w:hAnsi="GHEA Grapalat"/>
          <w:bCs/>
          <w:color w:val="000000"/>
          <w:sz w:val="24"/>
          <w:szCs w:val="24"/>
          <w:lang w:val="af-ZA"/>
        </w:rPr>
        <w:t xml:space="preserve"> </w:t>
      </w:r>
      <w:proofErr w:type="spellStart"/>
      <w:r w:rsidR="005D1CEC" w:rsidRPr="003A6FFE">
        <w:rPr>
          <w:rFonts w:ascii="GHEA Grapalat" w:hAnsi="GHEA Grapalat"/>
          <w:bCs/>
          <w:color w:val="000000"/>
          <w:sz w:val="24"/>
          <w:szCs w:val="24"/>
        </w:rPr>
        <w:t>սահմանված</w:t>
      </w:r>
      <w:proofErr w:type="spellEnd"/>
      <w:r w:rsidR="005D1CEC" w:rsidRPr="003A6FFE">
        <w:rPr>
          <w:rFonts w:ascii="GHEA Grapalat" w:hAnsi="GHEA Grapalat"/>
          <w:bCs/>
          <w:color w:val="000000"/>
          <w:sz w:val="24"/>
          <w:szCs w:val="24"/>
          <w:lang w:val="af-ZA"/>
        </w:rPr>
        <w:t xml:space="preserve"> </w:t>
      </w:r>
      <w:proofErr w:type="spellStart"/>
      <w:r w:rsidR="0099351E" w:rsidRPr="003A6FFE">
        <w:rPr>
          <w:rFonts w:ascii="GHEA Grapalat" w:hAnsi="GHEA Grapalat"/>
          <w:bCs/>
          <w:color w:val="000000"/>
          <w:sz w:val="24"/>
          <w:szCs w:val="24"/>
        </w:rPr>
        <w:t>բացառությունների</w:t>
      </w:r>
      <w:proofErr w:type="spellEnd"/>
      <w:r w:rsidR="0099351E" w:rsidRPr="003A6FFE">
        <w:rPr>
          <w:rFonts w:ascii="GHEA Grapalat" w:hAnsi="GHEA Grapalat"/>
          <w:bCs/>
          <w:color w:val="000000"/>
          <w:sz w:val="24"/>
          <w:szCs w:val="24"/>
          <w:lang w:val="af-ZA"/>
        </w:rPr>
        <w:t xml:space="preserve"> </w:t>
      </w:r>
      <w:proofErr w:type="spellStart"/>
      <w:r w:rsidR="0099351E" w:rsidRPr="003A6FFE">
        <w:rPr>
          <w:rFonts w:ascii="GHEA Grapalat" w:hAnsi="GHEA Grapalat"/>
          <w:bCs/>
          <w:color w:val="000000"/>
          <w:sz w:val="24"/>
          <w:szCs w:val="24"/>
        </w:rPr>
        <w:t>դեպք</w:t>
      </w:r>
      <w:r w:rsidRPr="003A6FFE">
        <w:rPr>
          <w:rFonts w:ascii="GHEA Grapalat" w:hAnsi="GHEA Grapalat"/>
          <w:bCs/>
          <w:color w:val="000000"/>
          <w:sz w:val="24"/>
          <w:szCs w:val="24"/>
        </w:rPr>
        <w:t>ում</w:t>
      </w:r>
      <w:proofErr w:type="spellEnd"/>
      <w:r w:rsidR="001E08C5" w:rsidRPr="003A6FFE">
        <w:rPr>
          <w:rFonts w:ascii="GHEA Grapalat" w:hAnsi="GHEA Grapalat"/>
          <w:bCs/>
          <w:color w:val="000000"/>
          <w:sz w:val="24"/>
          <w:szCs w:val="24"/>
        </w:rPr>
        <w:t>՝</w:t>
      </w:r>
      <w:r w:rsidRPr="003A6FFE">
        <w:rPr>
          <w:rFonts w:ascii="GHEA Grapalat" w:hAnsi="GHEA Grapalat"/>
          <w:bCs/>
          <w:color w:val="000000"/>
          <w:sz w:val="24"/>
          <w:szCs w:val="24"/>
          <w:lang w:val="af-ZA"/>
        </w:rPr>
        <w:t xml:space="preserve"> </w:t>
      </w:r>
      <w:proofErr w:type="spellStart"/>
      <w:r w:rsidRPr="003A6FFE">
        <w:rPr>
          <w:rFonts w:ascii="GHEA Grapalat" w:hAnsi="GHEA Grapalat"/>
          <w:bCs/>
          <w:color w:val="000000"/>
          <w:sz w:val="24"/>
          <w:szCs w:val="24"/>
        </w:rPr>
        <w:t>բժշկասոցիալական</w:t>
      </w:r>
      <w:proofErr w:type="spellEnd"/>
      <w:r w:rsidRPr="003A6FFE">
        <w:rPr>
          <w:rFonts w:ascii="GHEA Grapalat" w:hAnsi="GHEA Grapalat"/>
          <w:bCs/>
          <w:color w:val="000000"/>
          <w:sz w:val="24"/>
          <w:szCs w:val="24"/>
          <w:lang w:val="af-ZA"/>
        </w:rPr>
        <w:t xml:space="preserve"> </w:t>
      </w:r>
      <w:proofErr w:type="spellStart"/>
      <w:r w:rsidRPr="003A6FFE">
        <w:rPr>
          <w:rFonts w:ascii="GHEA Grapalat" w:hAnsi="GHEA Grapalat"/>
          <w:bCs/>
          <w:color w:val="000000"/>
          <w:sz w:val="24"/>
          <w:szCs w:val="24"/>
        </w:rPr>
        <w:t>փ</w:t>
      </w:r>
      <w:r w:rsidR="0099351E" w:rsidRPr="003A6FFE">
        <w:rPr>
          <w:rFonts w:ascii="GHEA Grapalat" w:hAnsi="GHEA Grapalat"/>
          <w:bCs/>
          <w:color w:val="000000"/>
          <w:sz w:val="24"/>
          <w:szCs w:val="24"/>
        </w:rPr>
        <w:t>որձաքննություններ</w:t>
      </w:r>
      <w:r w:rsidR="009A32FD" w:rsidRPr="003A6FFE">
        <w:rPr>
          <w:rFonts w:ascii="GHEA Grapalat" w:hAnsi="GHEA Grapalat"/>
          <w:bCs/>
          <w:color w:val="000000"/>
          <w:sz w:val="24"/>
          <w:szCs w:val="24"/>
        </w:rPr>
        <w:t>ն</w:t>
      </w:r>
      <w:proofErr w:type="spellEnd"/>
      <w:r w:rsidR="0099351E" w:rsidRPr="003A6FFE">
        <w:rPr>
          <w:rFonts w:ascii="GHEA Grapalat" w:hAnsi="GHEA Grapalat"/>
          <w:bCs/>
          <w:color w:val="000000"/>
          <w:sz w:val="24"/>
          <w:szCs w:val="24"/>
          <w:lang w:val="af-ZA"/>
        </w:rPr>
        <w:t xml:space="preserve"> </w:t>
      </w:r>
      <w:proofErr w:type="spellStart"/>
      <w:r w:rsidR="0099351E" w:rsidRPr="003A6FFE">
        <w:rPr>
          <w:rFonts w:ascii="GHEA Grapalat" w:hAnsi="GHEA Grapalat"/>
          <w:bCs/>
          <w:color w:val="000000"/>
          <w:sz w:val="24"/>
          <w:szCs w:val="24"/>
        </w:rPr>
        <w:t>իրականացնում</w:t>
      </w:r>
      <w:proofErr w:type="spellEnd"/>
      <w:r w:rsidR="0099351E" w:rsidRPr="003A6FFE">
        <w:rPr>
          <w:rFonts w:ascii="GHEA Grapalat" w:hAnsi="GHEA Grapalat"/>
          <w:bCs/>
          <w:color w:val="000000"/>
          <w:sz w:val="24"/>
          <w:szCs w:val="24"/>
          <w:lang w:val="af-ZA"/>
        </w:rPr>
        <w:t xml:space="preserve"> </w:t>
      </w:r>
      <w:r w:rsidR="0099351E" w:rsidRPr="003A6FFE">
        <w:rPr>
          <w:rFonts w:ascii="GHEA Grapalat" w:hAnsi="GHEA Grapalat"/>
          <w:bCs/>
          <w:color w:val="000000"/>
          <w:sz w:val="24"/>
          <w:szCs w:val="24"/>
        </w:rPr>
        <w:t>է</w:t>
      </w:r>
      <w:r w:rsidR="0099351E" w:rsidRPr="003A6FFE">
        <w:rPr>
          <w:rFonts w:ascii="GHEA Grapalat" w:hAnsi="GHEA Grapalat"/>
          <w:bCs/>
          <w:color w:val="000000"/>
          <w:sz w:val="24"/>
          <w:szCs w:val="24"/>
          <w:lang w:val="af-ZA"/>
        </w:rPr>
        <w:t xml:space="preserve"> </w:t>
      </w:r>
      <w:proofErr w:type="spellStart"/>
      <w:r w:rsidR="0099351E" w:rsidRPr="003A6FFE">
        <w:rPr>
          <w:rFonts w:ascii="GHEA Grapalat" w:hAnsi="GHEA Grapalat"/>
          <w:bCs/>
          <w:color w:val="000000"/>
          <w:sz w:val="24"/>
          <w:szCs w:val="24"/>
        </w:rPr>
        <w:t>հանձնաժողովը</w:t>
      </w:r>
      <w:proofErr w:type="spellEnd"/>
      <w:r w:rsidR="00D46209" w:rsidRPr="003A6FFE">
        <w:rPr>
          <w:rFonts w:ascii="GHEA Grapalat" w:hAnsi="GHEA Grapalat"/>
          <w:bCs/>
          <w:color w:val="000000"/>
          <w:sz w:val="24"/>
          <w:szCs w:val="24"/>
        </w:rPr>
        <w:t>՝</w:t>
      </w:r>
      <w:r w:rsidR="0099351E" w:rsidRPr="003A6FFE">
        <w:rPr>
          <w:rFonts w:ascii="GHEA Grapalat" w:hAnsi="GHEA Grapalat"/>
          <w:bCs/>
          <w:color w:val="000000"/>
          <w:sz w:val="24"/>
          <w:szCs w:val="24"/>
          <w:lang w:val="af-ZA"/>
        </w:rPr>
        <w:t xml:space="preserve"> </w:t>
      </w:r>
      <w:proofErr w:type="spellStart"/>
      <w:r w:rsidR="0099351E" w:rsidRPr="003A6FFE">
        <w:rPr>
          <w:rFonts w:ascii="GHEA Grapalat" w:hAnsi="GHEA Grapalat"/>
          <w:bCs/>
          <w:color w:val="000000"/>
          <w:sz w:val="24"/>
          <w:szCs w:val="24"/>
        </w:rPr>
        <w:t>ընդհանուր</w:t>
      </w:r>
      <w:proofErr w:type="spellEnd"/>
      <w:r w:rsidR="0099351E" w:rsidRPr="003A6FFE">
        <w:rPr>
          <w:rFonts w:ascii="GHEA Grapalat" w:hAnsi="GHEA Grapalat"/>
          <w:bCs/>
          <w:color w:val="000000"/>
          <w:sz w:val="24"/>
          <w:szCs w:val="24"/>
          <w:lang w:val="af-ZA"/>
        </w:rPr>
        <w:t xml:space="preserve"> </w:t>
      </w:r>
      <w:proofErr w:type="spellStart"/>
      <w:r w:rsidR="0099351E" w:rsidRPr="003A6FFE">
        <w:rPr>
          <w:rFonts w:ascii="GHEA Grapalat" w:hAnsi="GHEA Grapalat"/>
          <w:bCs/>
          <w:color w:val="000000"/>
          <w:sz w:val="24"/>
          <w:szCs w:val="24"/>
        </w:rPr>
        <w:t>ընթացակարգով</w:t>
      </w:r>
      <w:proofErr w:type="spellEnd"/>
      <w:r w:rsidRPr="003A6FFE">
        <w:rPr>
          <w:rFonts w:ascii="GHEA Grapalat" w:hAnsi="GHEA Grapalat"/>
          <w:bCs/>
          <w:color w:val="000000"/>
          <w:sz w:val="24"/>
          <w:szCs w:val="24"/>
        </w:rPr>
        <w:t>։</w:t>
      </w:r>
      <w:r w:rsidR="0099351E" w:rsidRPr="003A6FFE">
        <w:rPr>
          <w:rFonts w:ascii="GHEA Grapalat" w:hAnsi="GHEA Grapalat"/>
          <w:bCs/>
          <w:color w:val="000000"/>
          <w:sz w:val="24"/>
          <w:szCs w:val="24"/>
        </w:rPr>
        <w:t>»</w:t>
      </w:r>
      <w:r w:rsidR="00CE4CDD">
        <w:rPr>
          <w:rFonts w:ascii="GHEA Grapalat" w:hAnsi="GHEA Grapalat"/>
          <w:bCs/>
          <w:color w:val="000000"/>
          <w:sz w:val="24"/>
          <w:szCs w:val="24"/>
          <w:lang w:val="en-US"/>
        </w:rPr>
        <w:t>:</w:t>
      </w:r>
    </w:p>
    <w:p w:rsidR="0099351E" w:rsidRPr="003A6FFE" w:rsidRDefault="001C4DEC" w:rsidP="001C4DEC">
      <w:pPr>
        <w:spacing w:after="0" w:line="360" w:lineRule="auto"/>
        <w:ind w:firstLine="708"/>
        <w:jc w:val="both"/>
        <w:rPr>
          <w:rFonts w:ascii="GHEA Grapalat" w:hAnsi="GHEA Grapalat"/>
          <w:b/>
          <w:bCs/>
          <w:color w:val="000000"/>
          <w:sz w:val="24"/>
          <w:szCs w:val="24"/>
        </w:rPr>
      </w:pPr>
      <w:r w:rsidRPr="003A6FFE">
        <w:rPr>
          <w:rFonts w:ascii="GHEA Grapalat" w:hAnsi="GHEA Grapalat"/>
          <w:b/>
          <w:bCs/>
          <w:color w:val="000000"/>
          <w:sz w:val="24"/>
          <w:szCs w:val="24"/>
          <w:lang w:val="fr-FR"/>
        </w:rPr>
        <w:t xml:space="preserve"> </w:t>
      </w:r>
    </w:p>
    <w:p w:rsidR="004651A2" w:rsidRDefault="004651A2" w:rsidP="004651A2">
      <w:pPr>
        <w:spacing w:after="0" w:line="360" w:lineRule="auto"/>
        <w:ind w:firstLine="708"/>
        <w:jc w:val="both"/>
        <w:rPr>
          <w:rFonts w:ascii="GHEA Grapalat" w:eastAsia="Calibri" w:hAnsi="GHEA Grapalat"/>
          <w:sz w:val="24"/>
          <w:szCs w:val="24"/>
          <w:lang w:val="af-ZA"/>
        </w:rPr>
      </w:pPr>
      <w:r>
        <w:rPr>
          <w:rFonts w:ascii="GHEA Grapalat" w:eastAsia="Calibri" w:hAnsi="GHEA Grapalat"/>
          <w:sz w:val="24"/>
          <w:szCs w:val="24"/>
          <w:lang w:val="hy-AM"/>
        </w:rPr>
        <w:t>ԱՐՑԱԽԻ</w:t>
      </w:r>
      <w:r>
        <w:rPr>
          <w:rFonts w:ascii="GHEA Grapalat" w:eastAsia="Calibri" w:hAnsi="GHEA Grapalat"/>
          <w:sz w:val="24"/>
          <w:szCs w:val="24"/>
          <w:lang w:val="af-ZA"/>
        </w:rPr>
        <w:t xml:space="preserve"> </w:t>
      </w:r>
      <w:r>
        <w:rPr>
          <w:rFonts w:ascii="GHEA Grapalat" w:eastAsia="Calibri" w:hAnsi="GHEA Grapalat"/>
          <w:sz w:val="24"/>
          <w:szCs w:val="24"/>
          <w:lang w:val="hy-AM"/>
        </w:rPr>
        <w:t>ՀԱՆՐԱՊԵՏՈՒԹՅԱՆ</w:t>
      </w:r>
      <w:r>
        <w:rPr>
          <w:rFonts w:ascii="GHEA Grapalat" w:eastAsia="Calibri" w:hAnsi="GHEA Grapalat"/>
          <w:sz w:val="24"/>
          <w:szCs w:val="24"/>
          <w:lang w:val="af-ZA"/>
        </w:rPr>
        <w:t xml:space="preserve"> </w:t>
      </w:r>
      <w:r>
        <w:rPr>
          <w:rFonts w:ascii="GHEA Grapalat" w:eastAsia="Calibri" w:hAnsi="GHEA Grapalat"/>
          <w:sz w:val="24"/>
          <w:szCs w:val="24"/>
          <w:lang w:val="hy-AM"/>
        </w:rPr>
        <w:t>ՆԱԽԱԳԱՀԻ</w:t>
      </w:r>
    </w:p>
    <w:p w:rsidR="004651A2" w:rsidRDefault="004651A2" w:rsidP="004651A2">
      <w:pPr>
        <w:spacing w:after="0" w:line="360" w:lineRule="auto"/>
        <w:ind w:firstLine="708"/>
        <w:jc w:val="both"/>
        <w:rPr>
          <w:rFonts w:ascii="GHEA Grapalat" w:eastAsia="Calibri" w:hAnsi="GHEA Grapalat"/>
          <w:sz w:val="24"/>
          <w:szCs w:val="24"/>
          <w:lang w:val="af-ZA"/>
        </w:rPr>
      </w:pPr>
      <w:r>
        <w:rPr>
          <w:rFonts w:ascii="GHEA Grapalat" w:eastAsia="Calibri" w:hAnsi="GHEA Grapalat"/>
          <w:sz w:val="24"/>
          <w:szCs w:val="24"/>
          <w:lang w:val="hy-AM"/>
        </w:rPr>
        <w:t>ԱՇԽԱՏԱԿԱԶՄԻ</w:t>
      </w:r>
      <w:r>
        <w:rPr>
          <w:rFonts w:ascii="GHEA Grapalat" w:eastAsia="Calibri" w:hAnsi="GHEA Grapalat"/>
          <w:sz w:val="24"/>
          <w:szCs w:val="24"/>
          <w:lang w:val="af-ZA"/>
        </w:rPr>
        <w:t xml:space="preserve"> </w:t>
      </w:r>
      <w:r>
        <w:rPr>
          <w:rFonts w:ascii="GHEA Grapalat" w:eastAsia="Calibri" w:hAnsi="GHEA Grapalat"/>
          <w:sz w:val="24"/>
          <w:szCs w:val="24"/>
          <w:lang w:val="hy-AM"/>
        </w:rPr>
        <w:t>ԿԱՌԱՎԱՐՈՒԹՅԱՆ</w:t>
      </w:r>
    </w:p>
    <w:p w:rsidR="004651A2" w:rsidRPr="001B2B02" w:rsidRDefault="004651A2" w:rsidP="001B2B02">
      <w:pPr>
        <w:spacing w:after="0" w:line="360" w:lineRule="auto"/>
        <w:ind w:firstLine="708"/>
        <w:jc w:val="both"/>
        <w:rPr>
          <w:rFonts w:ascii="GHEA Grapalat" w:eastAsia="Calibri" w:hAnsi="GHEA Grapalat"/>
          <w:sz w:val="24"/>
          <w:szCs w:val="24"/>
          <w:lang w:val="hy-AM"/>
        </w:rPr>
      </w:pPr>
      <w:r>
        <w:rPr>
          <w:rFonts w:ascii="GHEA Grapalat" w:eastAsia="Calibri" w:hAnsi="GHEA Grapalat"/>
          <w:sz w:val="24"/>
          <w:szCs w:val="24"/>
          <w:lang w:val="hy-AM"/>
        </w:rPr>
        <w:t>ԳՈՐԾԵՐԻ</w:t>
      </w:r>
      <w:r>
        <w:rPr>
          <w:rFonts w:ascii="GHEA Grapalat" w:eastAsia="Calibri" w:hAnsi="GHEA Grapalat"/>
          <w:sz w:val="24"/>
          <w:szCs w:val="24"/>
          <w:lang w:val="af-ZA"/>
        </w:rPr>
        <w:t xml:space="preserve"> </w:t>
      </w:r>
      <w:r>
        <w:rPr>
          <w:rFonts w:ascii="GHEA Grapalat" w:eastAsia="Calibri" w:hAnsi="GHEA Grapalat"/>
          <w:sz w:val="24"/>
          <w:szCs w:val="24"/>
          <w:lang w:val="hy-AM"/>
        </w:rPr>
        <w:t>ԿԱՌԱՎԱՐՉՈՒԹՅԱՆ</w:t>
      </w:r>
      <w:r>
        <w:rPr>
          <w:rFonts w:ascii="GHEA Grapalat" w:eastAsia="Calibri" w:hAnsi="GHEA Grapalat"/>
          <w:sz w:val="24"/>
          <w:szCs w:val="24"/>
          <w:lang w:val="af-ZA"/>
        </w:rPr>
        <w:t xml:space="preserve"> </w:t>
      </w:r>
      <w:r>
        <w:rPr>
          <w:rFonts w:ascii="GHEA Grapalat" w:eastAsia="Calibri" w:hAnsi="GHEA Grapalat"/>
          <w:sz w:val="24"/>
          <w:szCs w:val="24"/>
          <w:lang w:val="hy-AM"/>
        </w:rPr>
        <w:t>ՊԵՏ</w:t>
      </w:r>
      <w:r>
        <w:rPr>
          <w:rFonts w:ascii="GHEA Grapalat" w:eastAsia="Calibri" w:hAnsi="GHEA Grapalat"/>
          <w:sz w:val="24"/>
          <w:szCs w:val="24"/>
          <w:lang w:val="af-ZA"/>
        </w:rPr>
        <w:t xml:space="preserve"> </w:t>
      </w:r>
      <w:r>
        <w:rPr>
          <w:rFonts w:ascii="GHEA Grapalat" w:eastAsia="Calibri" w:hAnsi="GHEA Grapalat"/>
          <w:sz w:val="24"/>
          <w:szCs w:val="24"/>
          <w:lang w:val="af-ZA"/>
        </w:rPr>
        <w:tab/>
      </w:r>
      <w:r>
        <w:rPr>
          <w:rFonts w:ascii="GHEA Grapalat" w:eastAsia="Calibri" w:hAnsi="GHEA Grapalat"/>
          <w:sz w:val="24"/>
          <w:szCs w:val="24"/>
          <w:lang w:val="af-ZA"/>
        </w:rPr>
        <w:tab/>
        <w:t xml:space="preserve">    </w:t>
      </w:r>
      <w:r>
        <w:rPr>
          <w:rFonts w:ascii="GHEA Grapalat" w:eastAsia="Calibri" w:hAnsi="GHEA Grapalat"/>
          <w:sz w:val="24"/>
          <w:szCs w:val="24"/>
          <w:lang w:val="af-ZA"/>
        </w:rPr>
        <w:tab/>
        <w:t xml:space="preserve">        </w:t>
      </w:r>
      <w:r>
        <w:rPr>
          <w:rFonts w:ascii="GHEA Grapalat" w:eastAsia="Calibri" w:hAnsi="GHEA Grapalat"/>
          <w:sz w:val="24"/>
          <w:szCs w:val="24"/>
          <w:lang w:val="hy-AM"/>
        </w:rPr>
        <w:t>Ա</w:t>
      </w:r>
      <w:r>
        <w:rPr>
          <w:rFonts w:ascii="GHEA Grapalat" w:eastAsia="Calibri" w:hAnsi="GHEA Grapalat"/>
          <w:sz w:val="24"/>
          <w:szCs w:val="24"/>
          <w:lang w:val="af-ZA"/>
        </w:rPr>
        <w:t xml:space="preserve">. </w:t>
      </w:r>
      <w:r>
        <w:rPr>
          <w:rFonts w:ascii="GHEA Grapalat" w:eastAsia="Calibri" w:hAnsi="GHEA Grapalat"/>
          <w:sz w:val="24"/>
          <w:szCs w:val="24"/>
          <w:lang w:val="hy-AM"/>
        </w:rPr>
        <w:t>ԼԱԶԱՐՅԱՆ</w:t>
      </w:r>
      <w:bookmarkStart w:id="0" w:name="_GoBack"/>
      <w:bookmarkEnd w:id="0"/>
    </w:p>
    <w:p w:rsidR="00CD2C17" w:rsidRDefault="00CD2C17" w:rsidP="004651A2">
      <w:pPr>
        <w:tabs>
          <w:tab w:val="left" w:pos="720"/>
        </w:tabs>
        <w:spacing w:after="0" w:line="360" w:lineRule="auto"/>
        <w:jc w:val="center"/>
        <w:rPr>
          <w:rFonts w:ascii="GHEA Grapalat" w:hAnsi="GHEA Grapalat" w:cs="Sylfaen"/>
          <w:sz w:val="24"/>
          <w:szCs w:val="24"/>
          <w:lang w:val="hy-AM"/>
        </w:rPr>
      </w:pPr>
    </w:p>
    <w:p w:rsidR="00802722" w:rsidRDefault="00802722" w:rsidP="004651A2">
      <w:pPr>
        <w:tabs>
          <w:tab w:val="left" w:pos="720"/>
        </w:tabs>
        <w:spacing w:after="0" w:line="360" w:lineRule="auto"/>
        <w:jc w:val="center"/>
        <w:rPr>
          <w:rFonts w:ascii="GHEA Grapalat" w:hAnsi="GHEA Grapalat" w:cs="Sylfaen"/>
          <w:sz w:val="24"/>
          <w:szCs w:val="24"/>
          <w:lang w:val="hy-AM"/>
        </w:rPr>
      </w:pPr>
    </w:p>
    <w:p w:rsidR="004651A2" w:rsidRPr="000540B2" w:rsidRDefault="004651A2" w:rsidP="004651A2">
      <w:pPr>
        <w:tabs>
          <w:tab w:val="left" w:pos="720"/>
        </w:tabs>
        <w:spacing w:after="0" w:line="360" w:lineRule="auto"/>
        <w:jc w:val="center"/>
        <w:rPr>
          <w:rFonts w:ascii="GHEA Grapalat" w:hAnsi="GHEA Grapalat" w:cs="Sylfaen"/>
          <w:sz w:val="24"/>
          <w:szCs w:val="24"/>
          <w:lang w:val="af-ZA"/>
        </w:rPr>
      </w:pPr>
      <w:r w:rsidRPr="000540B2">
        <w:rPr>
          <w:rFonts w:ascii="GHEA Grapalat" w:hAnsi="GHEA Grapalat" w:cs="Sylfaen"/>
          <w:sz w:val="24"/>
          <w:szCs w:val="24"/>
          <w:lang w:val="hy-AM"/>
        </w:rPr>
        <w:t>ՀԻՄՆԱՎՈՐՈՒՄ</w:t>
      </w:r>
    </w:p>
    <w:p w:rsidR="004651A2" w:rsidRPr="000540B2" w:rsidRDefault="004651A2" w:rsidP="004651A2">
      <w:pPr>
        <w:tabs>
          <w:tab w:val="left" w:pos="0"/>
        </w:tabs>
        <w:spacing w:after="0" w:line="360" w:lineRule="auto"/>
        <w:jc w:val="center"/>
        <w:rPr>
          <w:rFonts w:ascii="GHEA Grapalat" w:hAnsi="GHEA Grapalat" w:cs="Sylfaen"/>
          <w:sz w:val="24"/>
          <w:szCs w:val="24"/>
          <w:lang w:val="hy-AM"/>
        </w:rPr>
      </w:pPr>
      <w:r w:rsidRPr="000540B2">
        <w:rPr>
          <w:rFonts w:ascii="GHEA Grapalat" w:hAnsi="GHEA Grapalat"/>
          <w:bCs/>
          <w:color w:val="000000"/>
          <w:sz w:val="24"/>
          <w:szCs w:val="24"/>
          <w:shd w:val="clear" w:color="auto" w:fill="FFFFFF"/>
          <w:lang w:val="af-ZA"/>
        </w:rPr>
        <w:t>«</w:t>
      </w:r>
      <w:r w:rsidRPr="001B2B02">
        <w:rPr>
          <w:rFonts w:ascii="GHEA Grapalat" w:hAnsi="GHEA Grapalat" w:cs="Times Armenian"/>
          <w:sz w:val="24"/>
          <w:szCs w:val="24"/>
          <w:lang w:val="hy-AM"/>
        </w:rPr>
        <w:t>ԼԵՌՆԱՅԻՆ</w:t>
      </w:r>
      <w:r w:rsidRPr="00341A3B">
        <w:rPr>
          <w:rFonts w:ascii="GHEA Grapalat" w:hAnsi="GHEA Grapalat" w:cs="Times Armenian"/>
          <w:sz w:val="24"/>
          <w:szCs w:val="24"/>
          <w:lang w:val="af-ZA"/>
        </w:rPr>
        <w:t xml:space="preserve"> </w:t>
      </w:r>
      <w:r w:rsidRPr="001B2B02">
        <w:rPr>
          <w:rFonts w:ascii="GHEA Grapalat" w:hAnsi="GHEA Grapalat" w:cs="Times Armenian"/>
          <w:sz w:val="24"/>
          <w:szCs w:val="24"/>
          <w:lang w:val="hy-AM"/>
        </w:rPr>
        <w:t>ՂԱՐԱԲԱՂԻ</w:t>
      </w:r>
      <w:r w:rsidRPr="000C1C54">
        <w:rPr>
          <w:rFonts w:ascii="GHEA Grapalat" w:hAnsi="GHEA Grapalat" w:cs="Times Armenian"/>
          <w:sz w:val="24"/>
          <w:szCs w:val="24"/>
          <w:lang w:val="hy-AM"/>
        </w:rPr>
        <w:t xml:space="preserve"> </w:t>
      </w:r>
      <w:r w:rsidRPr="000C1C54">
        <w:rPr>
          <w:rFonts w:ascii="GHEA Grapalat" w:hAnsi="GHEA Grapalat" w:cs="Sylfaen"/>
          <w:sz w:val="24"/>
          <w:szCs w:val="24"/>
          <w:lang w:val="hy-AM"/>
        </w:rPr>
        <w:t>ՀԱՆՐԱՊԵՏՈՒԹՅԱՆ</w:t>
      </w:r>
      <w:r w:rsidRPr="000C1C54">
        <w:rPr>
          <w:rFonts w:ascii="GHEA Grapalat" w:hAnsi="GHEA Grapalat" w:cs="Times Armenian"/>
          <w:sz w:val="24"/>
          <w:szCs w:val="24"/>
          <w:lang w:val="hy-AM"/>
        </w:rPr>
        <w:t xml:space="preserve"> </w:t>
      </w:r>
      <w:r w:rsidRPr="000C1C54">
        <w:rPr>
          <w:rFonts w:ascii="GHEA Grapalat" w:hAnsi="GHEA Grapalat" w:cs="Sylfaen"/>
          <w:sz w:val="24"/>
          <w:szCs w:val="24"/>
          <w:lang w:val="hy-AM"/>
        </w:rPr>
        <w:t xml:space="preserve">ԿԱՌԱՎԱՐՈՒԹՅԱՆ </w:t>
      </w:r>
      <w:r w:rsidRPr="000C1C54">
        <w:rPr>
          <w:rFonts w:ascii="GHEA Grapalat" w:hAnsi="GHEA Grapalat" w:cs="Times Armenian"/>
          <w:sz w:val="24"/>
          <w:szCs w:val="24"/>
          <w:lang w:val="af-ZA"/>
        </w:rPr>
        <w:t>20</w:t>
      </w:r>
      <w:r w:rsidRPr="00341A3B">
        <w:rPr>
          <w:rFonts w:ascii="GHEA Grapalat" w:hAnsi="GHEA Grapalat" w:cs="Times Armenian"/>
          <w:sz w:val="24"/>
          <w:szCs w:val="24"/>
          <w:lang w:val="af-ZA"/>
        </w:rPr>
        <w:t xml:space="preserve">04 </w:t>
      </w:r>
      <w:r w:rsidRPr="001B2B02">
        <w:rPr>
          <w:rFonts w:ascii="GHEA Grapalat" w:hAnsi="GHEA Grapalat" w:cs="Times Armenian"/>
          <w:sz w:val="24"/>
          <w:szCs w:val="24"/>
          <w:lang w:val="hy-AM"/>
        </w:rPr>
        <w:t>ԹՎԱԿԱՆԻ</w:t>
      </w:r>
      <w:r w:rsidRPr="000C1C54">
        <w:rPr>
          <w:rFonts w:ascii="GHEA Grapalat" w:hAnsi="GHEA Grapalat" w:cs="Times Armenian"/>
          <w:sz w:val="24"/>
          <w:szCs w:val="24"/>
          <w:lang w:val="af-ZA"/>
        </w:rPr>
        <w:t xml:space="preserve"> </w:t>
      </w:r>
      <w:r w:rsidRPr="001B2B02">
        <w:rPr>
          <w:rFonts w:ascii="GHEA Grapalat" w:hAnsi="GHEA Grapalat" w:cs="Times Armenian"/>
          <w:sz w:val="24"/>
          <w:szCs w:val="24"/>
          <w:lang w:val="hy-AM"/>
        </w:rPr>
        <w:t>ԴԵԿՏԵՄԲԵՐԻ</w:t>
      </w:r>
      <w:r w:rsidRPr="00341A3B">
        <w:rPr>
          <w:rFonts w:ascii="GHEA Grapalat" w:hAnsi="GHEA Grapalat" w:cs="Times Armenian"/>
          <w:sz w:val="24"/>
          <w:szCs w:val="24"/>
          <w:lang w:val="af-ZA"/>
        </w:rPr>
        <w:t xml:space="preserve"> 21</w:t>
      </w:r>
      <w:r w:rsidRPr="000C1C54">
        <w:rPr>
          <w:rFonts w:ascii="GHEA Grapalat" w:hAnsi="GHEA Grapalat" w:cs="Times Armenian"/>
          <w:sz w:val="24"/>
          <w:szCs w:val="24"/>
          <w:lang w:val="af-ZA"/>
        </w:rPr>
        <w:t>-</w:t>
      </w:r>
      <w:r w:rsidRPr="001B2B02">
        <w:rPr>
          <w:rFonts w:ascii="GHEA Grapalat" w:hAnsi="GHEA Grapalat" w:cs="Times Armenian"/>
          <w:sz w:val="24"/>
          <w:szCs w:val="24"/>
          <w:lang w:val="hy-AM"/>
        </w:rPr>
        <w:t>Ի</w:t>
      </w:r>
      <w:r w:rsidRPr="000C1C54">
        <w:rPr>
          <w:rFonts w:ascii="GHEA Grapalat" w:hAnsi="GHEA Grapalat" w:cs="Times Armenian"/>
          <w:sz w:val="24"/>
          <w:szCs w:val="24"/>
          <w:lang w:val="af-ZA"/>
        </w:rPr>
        <w:t xml:space="preserve"> </w:t>
      </w:r>
      <w:r w:rsidRPr="000C1C54">
        <w:rPr>
          <w:rFonts w:ascii="GHEA Grapalat" w:hAnsi="GHEA Grapalat" w:cs="Times Armenian"/>
          <w:sz w:val="24"/>
          <w:szCs w:val="24"/>
          <w:lang w:val="hy-AM"/>
        </w:rPr>
        <w:t xml:space="preserve">N </w:t>
      </w:r>
      <w:r w:rsidRPr="00341A3B">
        <w:rPr>
          <w:rFonts w:ascii="GHEA Grapalat" w:hAnsi="GHEA Grapalat" w:cs="Times Armenian"/>
          <w:sz w:val="24"/>
          <w:szCs w:val="24"/>
          <w:lang w:val="af-ZA"/>
        </w:rPr>
        <w:t xml:space="preserve">507 </w:t>
      </w:r>
      <w:r w:rsidRPr="001B2B02">
        <w:rPr>
          <w:rFonts w:ascii="GHEA Grapalat" w:hAnsi="GHEA Grapalat" w:cs="Times Armenian"/>
          <w:sz w:val="24"/>
          <w:szCs w:val="24"/>
          <w:lang w:val="hy-AM"/>
        </w:rPr>
        <w:t>ՈՐՈՇՄԱՆ</w:t>
      </w:r>
      <w:r w:rsidRPr="00341A3B">
        <w:rPr>
          <w:rFonts w:ascii="GHEA Grapalat" w:hAnsi="GHEA Grapalat" w:cs="Times Armenian"/>
          <w:sz w:val="24"/>
          <w:szCs w:val="24"/>
          <w:lang w:val="af-ZA"/>
        </w:rPr>
        <w:t xml:space="preserve"> </w:t>
      </w:r>
      <w:r w:rsidRPr="001B2B02">
        <w:rPr>
          <w:rFonts w:ascii="GHEA Grapalat" w:hAnsi="GHEA Grapalat" w:cs="Times Armenian"/>
          <w:sz w:val="24"/>
          <w:szCs w:val="24"/>
          <w:lang w:val="hy-AM"/>
        </w:rPr>
        <w:t>ՄԵՋ</w:t>
      </w:r>
      <w:r w:rsidRPr="000C1C54">
        <w:rPr>
          <w:rFonts w:ascii="GHEA Grapalat" w:hAnsi="GHEA Grapalat" w:cs="Times Armenian"/>
          <w:sz w:val="24"/>
          <w:szCs w:val="24"/>
          <w:lang w:val="af-ZA"/>
        </w:rPr>
        <w:t xml:space="preserve"> </w:t>
      </w:r>
      <w:r w:rsidRPr="000C1C54">
        <w:rPr>
          <w:rFonts w:ascii="GHEA Grapalat" w:hAnsi="GHEA Grapalat" w:cs="Times Armenian"/>
          <w:sz w:val="24"/>
          <w:szCs w:val="24"/>
          <w:lang w:val="hy-AM"/>
        </w:rPr>
        <w:t>ՓՈՓՈԽՈՒԹՅՈՒՆՆԵՐ</w:t>
      </w:r>
      <w:r w:rsidRPr="00D5193F">
        <w:rPr>
          <w:rFonts w:ascii="GHEA Grapalat" w:hAnsi="GHEA Grapalat" w:cs="Sylfaen"/>
          <w:sz w:val="24"/>
          <w:szCs w:val="24"/>
          <w:lang w:val="af-ZA"/>
        </w:rPr>
        <w:t xml:space="preserve"> </w:t>
      </w:r>
      <w:r w:rsidRPr="001B2B02">
        <w:rPr>
          <w:rFonts w:ascii="GHEA Grapalat" w:hAnsi="GHEA Grapalat" w:cs="Sylfaen"/>
          <w:sz w:val="24"/>
          <w:szCs w:val="24"/>
          <w:lang w:val="hy-AM"/>
        </w:rPr>
        <w:t>ԵՎ</w:t>
      </w:r>
      <w:r w:rsidRPr="00D5193F">
        <w:rPr>
          <w:rFonts w:ascii="GHEA Grapalat" w:hAnsi="GHEA Grapalat" w:cs="Sylfaen"/>
          <w:sz w:val="24"/>
          <w:szCs w:val="24"/>
          <w:lang w:val="af-ZA"/>
        </w:rPr>
        <w:t xml:space="preserve"> </w:t>
      </w:r>
      <w:r w:rsidRPr="001B2B02">
        <w:rPr>
          <w:rFonts w:ascii="GHEA Grapalat" w:hAnsi="GHEA Grapalat" w:cs="Times Armenian"/>
          <w:sz w:val="24"/>
          <w:szCs w:val="24"/>
          <w:lang w:val="hy-AM"/>
        </w:rPr>
        <w:t>ԼԵՌՆԱՅԻՆ</w:t>
      </w:r>
      <w:r w:rsidRPr="00341A3B">
        <w:rPr>
          <w:rFonts w:ascii="GHEA Grapalat" w:hAnsi="GHEA Grapalat" w:cs="Times Armenian"/>
          <w:sz w:val="24"/>
          <w:szCs w:val="24"/>
          <w:lang w:val="af-ZA"/>
        </w:rPr>
        <w:t xml:space="preserve"> </w:t>
      </w:r>
      <w:r w:rsidRPr="001B2B02">
        <w:rPr>
          <w:rFonts w:ascii="GHEA Grapalat" w:hAnsi="GHEA Grapalat" w:cs="Times Armenian"/>
          <w:sz w:val="24"/>
          <w:szCs w:val="24"/>
          <w:lang w:val="hy-AM"/>
        </w:rPr>
        <w:t>ՂԱՐԱԲԱՂԻ</w:t>
      </w:r>
      <w:r w:rsidRPr="000C1C54">
        <w:rPr>
          <w:rFonts w:ascii="GHEA Grapalat" w:hAnsi="GHEA Grapalat" w:cs="Times Armenian"/>
          <w:sz w:val="24"/>
          <w:szCs w:val="24"/>
          <w:lang w:val="hy-AM"/>
        </w:rPr>
        <w:t xml:space="preserve"> </w:t>
      </w:r>
      <w:r w:rsidRPr="000C1C54">
        <w:rPr>
          <w:rFonts w:ascii="GHEA Grapalat" w:hAnsi="GHEA Grapalat" w:cs="Sylfaen"/>
          <w:sz w:val="24"/>
          <w:szCs w:val="24"/>
          <w:lang w:val="hy-AM"/>
        </w:rPr>
        <w:t>ՀԱՆՐԱՊԵՏՈՒԹՅԱՆ</w:t>
      </w:r>
      <w:r w:rsidRPr="000C1C54">
        <w:rPr>
          <w:rFonts w:ascii="GHEA Grapalat" w:hAnsi="GHEA Grapalat" w:cs="Times Armenian"/>
          <w:sz w:val="24"/>
          <w:szCs w:val="24"/>
          <w:lang w:val="hy-AM"/>
        </w:rPr>
        <w:t xml:space="preserve"> </w:t>
      </w:r>
      <w:r w:rsidRPr="000C1C54">
        <w:rPr>
          <w:rFonts w:ascii="GHEA Grapalat" w:hAnsi="GHEA Grapalat" w:cs="Sylfaen"/>
          <w:sz w:val="24"/>
          <w:szCs w:val="24"/>
          <w:lang w:val="hy-AM"/>
        </w:rPr>
        <w:t xml:space="preserve">ԿԱՌԱՎԱՐՈՒԹՅԱՆ </w:t>
      </w:r>
      <w:r w:rsidRPr="000C1C54">
        <w:rPr>
          <w:rFonts w:ascii="GHEA Grapalat" w:hAnsi="GHEA Grapalat" w:cs="Times Armenian"/>
          <w:sz w:val="24"/>
          <w:szCs w:val="24"/>
          <w:lang w:val="af-ZA"/>
        </w:rPr>
        <w:t>20</w:t>
      </w:r>
      <w:r w:rsidRPr="00341A3B">
        <w:rPr>
          <w:rFonts w:ascii="GHEA Grapalat" w:hAnsi="GHEA Grapalat" w:cs="Times Armenian"/>
          <w:sz w:val="24"/>
          <w:szCs w:val="24"/>
          <w:lang w:val="af-ZA"/>
        </w:rPr>
        <w:t xml:space="preserve">06 </w:t>
      </w:r>
      <w:r w:rsidRPr="001B2B02">
        <w:rPr>
          <w:rFonts w:ascii="GHEA Grapalat" w:hAnsi="GHEA Grapalat" w:cs="Times Armenian"/>
          <w:sz w:val="24"/>
          <w:szCs w:val="24"/>
          <w:lang w:val="hy-AM"/>
        </w:rPr>
        <w:t>ԹՎԱԿԱՆԻ</w:t>
      </w:r>
      <w:r w:rsidRPr="000C1C54">
        <w:rPr>
          <w:rFonts w:ascii="GHEA Grapalat" w:hAnsi="GHEA Grapalat" w:cs="Times Armenian"/>
          <w:sz w:val="24"/>
          <w:szCs w:val="24"/>
          <w:lang w:val="af-ZA"/>
        </w:rPr>
        <w:t xml:space="preserve"> </w:t>
      </w:r>
      <w:r w:rsidRPr="001B2B02">
        <w:rPr>
          <w:rFonts w:ascii="GHEA Grapalat" w:hAnsi="GHEA Grapalat" w:cs="Times Armenian"/>
          <w:sz w:val="24"/>
          <w:szCs w:val="24"/>
          <w:lang w:val="hy-AM"/>
        </w:rPr>
        <w:t>ՍԵՊՏԵՄԲԵՐԻ</w:t>
      </w:r>
      <w:r w:rsidRPr="00341A3B">
        <w:rPr>
          <w:rFonts w:ascii="GHEA Grapalat" w:hAnsi="GHEA Grapalat" w:cs="Times Armenian"/>
          <w:sz w:val="24"/>
          <w:szCs w:val="24"/>
          <w:lang w:val="af-ZA"/>
        </w:rPr>
        <w:t xml:space="preserve"> </w:t>
      </w:r>
      <w:r w:rsidRPr="000C1C54">
        <w:rPr>
          <w:rFonts w:ascii="GHEA Grapalat" w:hAnsi="GHEA Grapalat" w:cs="Times Armenian"/>
          <w:sz w:val="24"/>
          <w:szCs w:val="24"/>
          <w:lang w:val="af-ZA"/>
        </w:rPr>
        <w:t>2</w:t>
      </w:r>
      <w:r w:rsidRPr="00341A3B">
        <w:rPr>
          <w:rFonts w:ascii="GHEA Grapalat" w:hAnsi="GHEA Grapalat" w:cs="Times Armenian"/>
          <w:sz w:val="24"/>
          <w:szCs w:val="24"/>
          <w:lang w:val="af-ZA"/>
        </w:rPr>
        <w:t>9</w:t>
      </w:r>
      <w:r w:rsidRPr="000C1C54">
        <w:rPr>
          <w:rFonts w:ascii="GHEA Grapalat" w:hAnsi="GHEA Grapalat" w:cs="Times Armenian"/>
          <w:sz w:val="24"/>
          <w:szCs w:val="24"/>
          <w:lang w:val="af-ZA"/>
        </w:rPr>
        <w:t>-</w:t>
      </w:r>
      <w:r w:rsidRPr="001B2B02">
        <w:rPr>
          <w:rFonts w:ascii="GHEA Grapalat" w:hAnsi="GHEA Grapalat" w:cs="Times Armenian"/>
          <w:sz w:val="24"/>
          <w:szCs w:val="24"/>
          <w:lang w:val="hy-AM"/>
        </w:rPr>
        <w:t>Ի</w:t>
      </w:r>
      <w:r w:rsidRPr="000C1C54">
        <w:rPr>
          <w:rFonts w:ascii="GHEA Grapalat" w:hAnsi="GHEA Grapalat" w:cs="Times Armenian"/>
          <w:sz w:val="24"/>
          <w:szCs w:val="24"/>
          <w:lang w:val="af-ZA"/>
        </w:rPr>
        <w:t xml:space="preserve"> </w:t>
      </w:r>
      <w:r w:rsidRPr="000C1C54">
        <w:rPr>
          <w:rFonts w:ascii="GHEA Grapalat" w:hAnsi="GHEA Grapalat" w:cs="Times Armenian"/>
          <w:sz w:val="24"/>
          <w:szCs w:val="24"/>
          <w:lang w:val="hy-AM"/>
        </w:rPr>
        <w:t xml:space="preserve">N </w:t>
      </w:r>
      <w:r w:rsidRPr="00341A3B">
        <w:rPr>
          <w:rFonts w:ascii="GHEA Grapalat" w:hAnsi="GHEA Grapalat" w:cs="Times Armenian"/>
          <w:sz w:val="24"/>
          <w:szCs w:val="24"/>
          <w:lang w:val="af-ZA"/>
        </w:rPr>
        <w:t>488</w:t>
      </w:r>
      <w:r w:rsidRPr="000C1C54">
        <w:rPr>
          <w:rFonts w:ascii="GHEA Grapalat" w:hAnsi="GHEA Grapalat" w:cs="Times Armenian"/>
          <w:sz w:val="24"/>
          <w:szCs w:val="24"/>
          <w:lang w:val="af-ZA"/>
        </w:rPr>
        <w:t xml:space="preserve"> </w:t>
      </w:r>
      <w:r w:rsidRPr="001B2B02">
        <w:rPr>
          <w:rFonts w:ascii="GHEA Grapalat" w:hAnsi="GHEA Grapalat" w:cs="Times Armenian"/>
          <w:sz w:val="24"/>
          <w:szCs w:val="24"/>
          <w:lang w:val="hy-AM"/>
        </w:rPr>
        <w:t>ՈՐՈՇՄԱՆ</w:t>
      </w:r>
      <w:r w:rsidRPr="00341A3B">
        <w:rPr>
          <w:rFonts w:ascii="GHEA Grapalat" w:hAnsi="GHEA Grapalat" w:cs="Times Armenian"/>
          <w:sz w:val="24"/>
          <w:szCs w:val="24"/>
          <w:lang w:val="af-ZA"/>
        </w:rPr>
        <w:t xml:space="preserve"> </w:t>
      </w:r>
      <w:r w:rsidRPr="001B2B02">
        <w:rPr>
          <w:rFonts w:ascii="GHEA Grapalat" w:hAnsi="GHEA Grapalat" w:cs="Times Armenian"/>
          <w:sz w:val="24"/>
          <w:szCs w:val="24"/>
          <w:lang w:val="hy-AM"/>
        </w:rPr>
        <w:t>ՄԵՋ</w:t>
      </w:r>
      <w:r w:rsidRPr="000C1C54">
        <w:rPr>
          <w:rFonts w:ascii="GHEA Grapalat" w:hAnsi="GHEA Grapalat" w:cs="Times Armenian"/>
          <w:sz w:val="24"/>
          <w:szCs w:val="24"/>
          <w:lang w:val="af-ZA"/>
        </w:rPr>
        <w:t xml:space="preserve"> </w:t>
      </w:r>
      <w:r w:rsidRPr="001B2B02">
        <w:rPr>
          <w:rFonts w:ascii="GHEA Grapalat" w:hAnsi="GHEA Grapalat" w:cs="Times Armenian"/>
          <w:sz w:val="24"/>
          <w:szCs w:val="24"/>
          <w:lang w:val="hy-AM"/>
        </w:rPr>
        <w:t>ԼՐԱՑՈՒՄՆԵՐ</w:t>
      </w:r>
      <w:r w:rsidRPr="000C1C54">
        <w:rPr>
          <w:rFonts w:ascii="GHEA Grapalat" w:hAnsi="GHEA Grapalat" w:cs="Times Armenian"/>
          <w:sz w:val="24"/>
          <w:szCs w:val="24"/>
          <w:lang w:val="hy-AM"/>
        </w:rPr>
        <w:t xml:space="preserve"> </w:t>
      </w:r>
      <w:r w:rsidRPr="001B2B02">
        <w:rPr>
          <w:rFonts w:ascii="GHEA Grapalat" w:hAnsi="GHEA Grapalat" w:cs="Times Armenian"/>
          <w:sz w:val="24"/>
          <w:szCs w:val="24"/>
          <w:lang w:val="hy-AM"/>
        </w:rPr>
        <w:t>ՈՒ</w:t>
      </w:r>
      <w:r w:rsidRPr="00D5193F">
        <w:rPr>
          <w:rFonts w:ascii="GHEA Grapalat" w:hAnsi="GHEA Grapalat" w:cs="Times Armenian"/>
          <w:sz w:val="24"/>
          <w:szCs w:val="24"/>
          <w:lang w:val="af-ZA"/>
        </w:rPr>
        <w:t xml:space="preserve"> </w:t>
      </w:r>
      <w:r w:rsidRPr="000C1C54">
        <w:rPr>
          <w:rFonts w:ascii="GHEA Grapalat" w:hAnsi="GHEA Grapalat" w:cs="Times Armenian"/>
          <w:sz w:val="24"/>
          <w:szCs w:val="24"/>
          <w:lang w:val="hy-AM"/>
        </w:rPr>
        <w:t xml:space="preserve">ՓՈՓՈԽՈՒԹՅՈՒՆՆԵՐ ԿԱՏԱՐԵԼՈՒ </w:t>
      </w:r>
      <w:r w:rsidRPr="000C1C54">
        <w:rPr>
          <w:rFonts w:ascii="GHEA Grapalat" w:hAnsi="GHEA Grapalat" w:cs="Sylfaen"/>
          <w:sz w:val="24"/>
          <w:szCs w:val="24"/>
          <w:lang w:val="hy-AM"/>
        </w:rPr>
        <w:t>ՄԱՍԻՆ</w:t>
      </w:r>
      <w:r w:rsidRPr="000540B2">
        <w:rPr>
          <w:rFonts w:ascii="GHEA Grapalat" w:hAnsi="GHEA Grapalat" w:cs="Sylfaen"/>
          <w:sz w:val="24"/>
          <w:szCs w:val="24"/>
          <w:lang w:val="af-ZA"/>
        </w:rPr>
        <w:t xml:space="preserve">» </w:t>
      </w:r>
      <w:r w:rsidRPr="000540B2">
        <w:rPr>
          <w:rFonts w:ascii="GHEA Grapalat" w:hAnsi="GHEA Grapalat" w:cs="Sylfaen"/>
          <w:sz w:val="24"/>
          <w:szCs w:val="24"/>
          <w:lang w:val="hy-AM"/>
        </w:rPr>
        <w:t>ԱՐՑԱԽԻ</w:t>
      </w:r>
      <w:r w:rsidRPr="000540B2">
        <w:rPr>
          <w:rFonts w:ascii="GHEA Grapalat" w:hAnsi="GHEA Grapalat" w:cs="Sylfaen"/>
          <w:sz w:val="24"/>
          <w:szCs w:val="24"/>
          <w:lang w:val="af-ZA"/>
        </w:rPr>
        <w:t xml:space="preserve"> </w:t>
      </w:r>
      <w:r w:rsidRPr="000540B2">
        <w:rPr>
          <w:rFonts w:ascii="GHEA Grapalat" w:hAnsi="GHEA Grapalat" w:cs="Sylfaen"/>
          <w:sz w:val="24"/>
          <w:szCs w:val="24"/>
          <w:lang w:val="hy-AM"/>
        </w:rPr>
        <w:t>ՀԱՆՐԱՊԵՏՈՒԹՅԱՆ</w:t>
      </w:r>
      <w:r w:rsidRPr="000540B2">
        <w:rPr>
          <w:rFonts w:ascii="GHEA Grapalat" w:hAnsi="GHEA Grapalat" w:cs="Sylfaen"/>
          <w:sz w:val="24"/>
          <w:szCs w:val="24"/>
          <w:lang w:val="af-ZA"/>
        </w:rPr>
        <w:t xml:space="preserve"> </w:t>
      </w:r>
      <w:r w:rsidRPr="000540B2">
        <w:rPr>
          <w:rFonts w:ascii="GHEA Grapalat" w:hAnsi="GHEA Grapalat" w:cs="Sylfaen"/>
          <w:sz w:val="24"/>
          <w:szCs w:val="24"/>
          <w:lang w:val="hy-AM"/>
        </w:rPr>
        <w:t>ԿԱՌԱՎԱՐՈՒԹՅԱՆ</w:t>
      </w:r>
      <w:r w:rsidRPr="000540B2">
        <w:rPr>
          <w:rFonts w:ascii="GHEA Grapalat" w:hAnsi="GHEA Grapalat" w:cs="Sylfaen"/>
          <w:sz w:val="24"/>
          <w:szCs w:val="24"/>
          <w:lang w:val="af-ZA"/>
        </w:rPr>
        <w:t xml:space="preserve"> ՈՐՈՇՄԱՆ ՆԱԽԱԳԾԻ ԸՆԴՈՒՆՄԱՆ</w:t>
      </w:r>
    </w:p>
    <w:p w:rsidR="004651A2" w:rsidRDefault="004651A2" w:rsidP="00802722">
      <w:pPr>
        <w:tabs>
          <w:tab w:val="left" w:pos="0"/>
        </w:tabs>
        <w:spacing w:after="0" w:line="360" w:lineRule="auto"/>
        <w:ind w:firstLine="539"/>
        <w:jc w:val="center"/>
        <w:rPr>
          <w:rFonts w:ascii="GHEA Grapalat" w:hAnsi="GHEA Grapalat"/>
          <w:sz w:val="24"/>
          <w:szCs w:val="24"/>
          <w:lang w:val="af-ZA"/>
        </w:rPr>
      </w:pPr>
    </w:p>
    <w:p w:rsidR="004651A2" w:rsidRPr="004651A2" w:rsidRDefault="004651A2" w:rsidP="00802722">
      <w:pPr>
        <w:spacing w:after="0" w:line="360" w:lineRule="auto"/>
        <w:ind w:firstLine="708"/>
        <w:jc w:val="both"/>
        <w:rPr>
          <w:rFonts w:ascii="GHEA Grapalat" w:hAnsi="GHEA Grapalat"/>
          <w:sz w:val="24"/>
          <w:szCs w:val="24"/>
          <w:lang w:val="af-ZA"/>
        </w:rPr>
      </w:pPr>
      <w:r w:rsidRPr="004651A2">
        <w:rPr>
          <w:rFonts w:ascii="GHEA Grapalat" w:hAnsi="GHEA Grapalat"/>
          <w:sz w:val="24"/>
          <w:szCs w:val="24"/>
          <w:lang w:val="hy-AM"/>
        </w:rPr>
        <w:t xml:space="preserve">1. </w:t>
      </w:r>
      <w:proofErr w:type="spellStart"/>
      <w:r w:rsidRPr="004651A2">
        <w:rPr>
          <w:rFonts w:ascii="GHEA Grapalat" w:hAnsi="GHEA Grapalat"/>
          <w:sz w:val="24"/>
          <w:szCs w:val="24"/>
        </w:rPr>
        <w:t>Կարգավորման</w:t>
      </w:r>
      <w:proofErr w:type="spellEnd"/>
      <w:r w:rsidRPr="004651A2">
        <w:rPr>
          <w:rFonts w:ascii="GHEA Grapalat" w:hAnsi="GHEA Grapalat"/>
          <w:sz w:val="24"/>
          <w:szCs w:val="24"/>
          <w:lang w:val="af-ZA"/>
        </w:rPr>
        <w:t xml:space="preserve"> </w:t>
      </w:r>
      <w:proofErr w:type="spellStart"/>
      <w:r w:rsidRPr="004651A2">
        <w:rPr>
          <w:rFonts w:ascii="GHEA Grapalat" w:hAnsi="GHEA Grapalat"/>
          <w:sz w:val="24"/>
          <w:szCs w:val="24"/>
        </w:rPr>
        <w:t>ենթակա</w:t>
      </w:r>
      <w:proofErr w:type="spellEnd"/>
      <w:r w:rsidRPr="004651A2">
        <w:rPr>
          <w:rFonts w:ascii="GHEA Grapalat" w:hAnsi="GHEA Grapalat"/>
          <w:sz w:val="24"/>
          <w:szCs w:val="24"/>
          <w:lang w:val="af-ZA"/>
        </w:rPr>
        <w:t xml:space="preserve"> </w:t>
      </w:r>
      <w:proofErr w:type="spellStart"/>
      <w:r w:rsidRPr="004651A2">
        <w:rPr>
          <w:rFonts w:ascii="GHEA Grapalat" w:hAnsi="GHEA Grapalat"/>
          <w:sz w:val="24"/>
          <w:szCs w:val="24"/>
        </w:rPr>
        <w:t>խնդրի</w:t>
      </w:r>
      <w:proofErr w:type="spellEnd"/>
      <w:r w:rsidRPr="004651A2">
        <w:rPr>
          <w:rFonts w:ascii="GHEA Grapalat" w:hAnsi="GHEA Grapalat"/>
          <w:sz w:val="24"/>
          <w:szCs w:val="24"/>
          <w:lang w:val="af-ZA"/>
        </w:rPr>
        <w:t xml:space="preserve"> </w:t>
      </w:r>
      <w:proofErr w:type="spellStart"/>
      <w:r w:rsidRPr="004651A2">
        <w:rPr>
          <w:rFonts w:ascii="GHEA Grapalat" w:hAnsi="GHEA Grapalat"/>
          <w:sz w:val="24"/>
          <w:szCs w:val="24"/>
        </w:rPr>
        <w:t>սահմանումը</w:t>
      </w:r>
      <w:proofErr w:type="spellEnd"/>
    </w:p>
    <w:p w:rsidR="00AE1E1F" w:rsidRDefault="004651A2" w:rsidP="00802722">
      <w:pPr>
        <w:pStyle w:val="2"/>
        <w:spacing w:line="360" w:lineRule="auto"/>
        <w:ind w:left="0" w:firstLine="708"/>
        <w:jc w:val="both"/>
        <w:rPr>
          <w:sz w:val="24"/>
          <w:szCs w:val="24"/>
          <w:lang w:val="af-ZA"/>
        </w:rPr>
      </w:pPr>
      <w:r w:rsidRPr="004651A2">
        <w:rPr>
          <w:sz w:val="24"/>
          <w:szCs w:val="24"/>
        </w:rPr>
        <w:t>Ն</w:t>
      </w:r>
      <w:r w:rsidRPr="004651A2">
        <w:rPr>
          <w:sz w:val="24"/>
          <w:szCs w:val="24"/>
          <w:lang w:val="hy-AM"/>
        </w:rPr>
        <w:t xml:space="preserve">ախագծի ընդունումը </w:t>
      </w:r>
      <w:r w:rsidR="00AE1E1F">
        <w:rPr>
          <w:sz w:val="24"/>
          <w:szCs w:val="24"/>
          <w:lang w:val="hy-AM"/>
        </w:rPr>
        <w:t xml:space="preserve">պայմանավորված է </w:t>
      </w:r>
      <w:proofErr w:type="spellStart"/>
      <w:r w:rsidR="00AE1E1F">
        <w:rPr>
          <w:sz w:val="24"/>
          <w:szCs w:val="24"/>
          <w:lang w:val="en-US"/>
        </w:rPr>
        <w:t>Արցախի</w:t>
      </w:r>
      <w:proofErr w:type="spellEnd"/>
      <w:r w:rsidR="00AE1E1F" w:rsidRPr="00AE1E1F">
        <w:rPr>
          <w:sz w:val="24"/>
          <w:szCs w:val="24"/>
          <w:lang w:val="af-ZA"/>
        </w:rPr>
        <w:t xml:space="preserve"> </w:t>
      </w:r>
      <w:r w:rsidR="00AE1E1F">
        <w:rPr>
          <w:sz w:val="24"/>
          <w:szCs w:val="24"/>
          <w:lang w:val="af-ZA"/>
        </w:rPr>
        <w:t xml:space="preserve">Հանրապետության աշխատանքի, սոցիալական և միգրացիայի </w:t>
      </w:r>
      <w:r w:rsidR="00CE4CDD">
        <w:rPr>
          <w:sz w:val="24"/>
          <w:szCs w:val="24"/>
          <w:lang w:val="af-ZA"/>
        </w:rPr>
        <w:t xml:space="preserve">հարցերի </w:t>
      </w:r>
      <w:r w:rsidR="00AE1E1F">
        <w:rPr>
          <w:sz w:val="24"/>
          <w:szCs w:val="24"/>
          <w:lang w:val="af-ZA"/>
        </w:rPr>
        <w:t xml:space="preserve">նախարարության աշխատակազմի բժշկասոցիալական փորձաքննության գործակալության ստեղծմամբ </w:t>
      </w:r>
      <w:proofErr w:type="gramStart"/>
      <w:r w:rsidR="00AE1E1F">
        <w:rPr>
          <w:sz w:val="24"/>
          <w:szCs w:val="24"/>
          <w:lang w:val="af-ZA"/>
        </w:rPr>
        <w:t>և  գործակալության</w:t>
      </w:r>
      <w:proofErr w:type="gramEnd"/>
      <w:r w:rsidR="00AE1E1F">
        <w:rPr>
          <w:sz w:val="24"/>
          <w:szCs w:val="24"/>
          <w:lang w:val="af-ZA"/>
        </w:rPr>
        <w:t xml:space="preserve"> կանոնադրությամբ սահմանված գործառույթների իրականացմամբ: </w:t>
      </w:r>
    </w:p>
    <w:p w:rsidR="004651A2" w:rsidRPr="004651A2" w:rsidRDefault="004651A2" w:rsidP="00802722">
      <w:pPr>
        <w:pStyle w:val="2"/>
        <w:spacing w:after="0" w:line="360" w:lineRule="auto"/>
        <w:ind w:left="0" w:firstLine="708"/>
        <w:jc w:val="both"/>
        <w:rPr>
          <w:sz w:val="24"/>
          <w:szCs w:val="24"/>
          <w:lang w:val="hy-AM"/>
        </w:rPr>
      </w:pPr>
      <w:r w:rsidRPr="004651A2">
        <w:rPr>
          <w:sz w:val="24"/>
          <w:szCs w:val="24"/>
          <w:lang w:val="hy-AM"/>
        </w:rPr>
        <w:t>2. Առկա</w:t>
      </w:r>
      <w:r w:rsidRPr="004651A2">
        <w:rPr>
          <w:sz w:val="24"/>
          <w:szCs w:val="24"/>
          <w:lang w:val="af-ZA"/>
        </w:rPr>
        <w:t xml:space="preserve"> </w:t>
      </w:r>
      <w:r w:rsidRPr="004651A2">
        <w:rPr>
          <w:sz w:val="24"/>
          <w:szCs w:val="24"/>
          <w:lang w:val="hy-AM"/>
        </w:rPr>
        <w:t>իրավիճակը</w:t>
      </w:r>
    </w:p>
    <w:p w:rsidR="004651A2" w:rsidRPr="004651A2" w:rsidRDefault="00712C4C" w:rsidP="00802722">
      <w:pPr>
        <w:pStyle w:val="2"/>
        <w:spacing w:after="0" w:line="360" w:lineRule="auto"/>
        <w:ind w:left="0" w:firstLine="708"/>
        <w:jc w:val="both"/>
        <w:rPr>
          <w:sz w:val="24"/>
          <w:szCs w:val="24"/>
          <w:lang w:val="hy-AM"/>
        </w:rPr>
      </w:pPr>
      <w:r w:rsidRPr="00712C4C">
        <w:rPr>
          <w:color w:val="000000"/>
          <w:sz w:val="24"/>
          <w:szCs w:val="24"/>
          <w:lang w:val="hy-AM"/>
        </w:rPr>
        <w:t>Կորոնավիրուսի</w:t>
      </w:r>
      <w:r w:rsidRPr="00712C4C">
        <w:rPr>
          <w:color w:val="000000"/>
          <w:sz w:val="24"/>
          <w:szCs w:val="24"/>
          <w:lang w:val="af-ZA"/>
        </w:rPr>
        <w:t xml:space="preserve"> </w:t>
      </w:r>
      <w:r w:rsidRPr="00712C4C">
        <w:rPr>
          <w:color w:val="000000"/>
          <w:sz w:val="24"/>
          <w:szCs w:val="24"/>
          <w:lang w:val="hy-AM"/>
        </w:rPr>
        <w:t>համավարակով</w:t>
      </w:r>
      <w:r w:rsidRPr="00712C4C">
        <w:rPr>
          <w:color w:val="000000"/>
          <w:sz w:val="24"/>
          <w:szCs w:val="24"/>
          <w:lang w:val="af-ZA"/>
        </w:rPr>
        <w:t xml:space="preserve"> </w:t>
      </w:r>
      <w:r w:rsidRPr="00712C4C">
        <w:rPr>
          <w:color w:val="000000"/>
          <w:sz w:val="24"/>
          <w:szCs w:val="24"/>
          <w:lang w:val="hy-AM"/>
        </w:rPr>
        <w:t>և</w:t>
      </w:r>
      <w:r w:rsidRPr="00712C4C">
        <w:rPr>
          <w:color w:val="000000"/>
          <w:sz w:val="24"/>
          <w:szCs w:val="24"/>
          <w:lang w:val="af-ZA"/>
        </w:rPr>
        <w:t xml:space="preserve"> 2020 </w:t>
      </w:r>
      <w:r w:rsidRPr="00712C4C">
        <w:rPr>
          <w:color w:val="000000"/>
          <w:sz w:val="24"/>
          <w:szCs w:val="24"/>
          <w:lang w:val="hy-AM"/>
        </w:rPr>
        <w:t>թվականի</w:t>
      </w:r>
      <w:r w:rsidRPr="00712C4C">
        <w:rPr>
          <w:color w:val="000000"/>
          <w:sz w:val="24"/>
          <w:szCs w:val="24"/>
          <w:lang w:val="af-ZA"/>
        </w:rPr>
        <w:t xml:space="preserve"> </w:t>
      </w:r>
      <w:r w:rsidRPr="00712C4C">
        <w:rPr>
          <w:color w:val="000000"/>
          <w:sz w:val="24"/>
          <w:szCs w:val="24"/>
          <w:lang w:val="hy-AM"/>
        </w:rPr>
        <w:t>պատերազմական</w:t>
      </w:r>
      <w:r w:rsidRPr="00712C4C">
        <w:rPr>
          <w:color w:val="000000"/>
          <w:sz w:val="24"/>
          <w:szCs w:val="24"/>
          <w:lang w:val="af-ZA"/>
        </w:rPr>
        <w:t xml:space="preserve"> </w:t>
      </w:r>
      <w:r w:rsidRPr="00712C4C">
        <w:rPr>
          <w:color w:val="000000"/>
          <w:sz w:val="24"/>
          <w:szCs w:val="24"/>
          <w:lang w:val="hy-AM"/>
        </w:rPr>
        <w:t>գործողություններով</w:t>
      </w:r>
      <w:r w:rsidRPr="00712C4C">
        <w:rPr>
          <w:color w:val="000000"/>
          <w:sz w:val="24"/>
          <w:szCs w:val="24"/>
          <w:lang w:val="af-ZA"/>
        </w:rPr>
        <w:t xml:space="preserve"> </w:t>
      </w:r>
      <w:r>
        <w:rPr>
          <w:color w:val="000000"/>
          <w:sz w:val="24"/>
          <w:szCs w:val="24"/>
          <w:lang w:val="hy-AM"/>
        </w:rPr>
        <w:t xml:space="preserve">պայմանավորված </w:t>
      </w:r>
      <w:r w:rsidRPr="00712C4C">
        <w:rPr>
          <w:color w:val="000000"/>
          <w:sz w:val="24"/>
          <w:szCs w:val="24"/>
          <w:lang w:val="hy-AM"/>
        </w:rPr>
        <w:t xml:space="preserve">բժշկասոցիալական </w:t>
      </w:r>
      <w:r>
        <w:rPr>
          <w:color w:val="000000"/>
          <w:sz w:val="24"/>
          <w:szCs w:val="24"/>
          <w:lang w:val="hy-AM"/>
        </w:rPr>
        <w:t>փորձաքննությու</w:t>
      </w:r>
      <w:r w:rsidRPr="00712C4C">
        <w:rPr>
          <w:color w:val="000000"/>
          <w:sz w:val="24"/>
          <w:szCs w:val="24"/>
          <w:lang w:val="hy-AM"/>
        </w:rPr>
        <w:t xml:space="preserve">ն իրականացնող իրավասու մարմնի աշխատանքների դադարեցմամբ </w:t>
      </w:r>
      <w:r w:rsidRPr="00712C4C">
        <w:rPr>
          <w:color w:val="000000"/>
          <w:sz w:val="24"/>
          <w:szCs w:val="24"/>
          <w:lang w:val="af-ZA"/>
        </w:rPr>
        <w:t xml:space="preserve"> </w:t>
      </w:r>
      <w:r w:rsidR="004651A2" w:rsidRPr="004651A2">
        <w:rPr>
          <w:sz w:val="24"/>
          <w:szCs w:val="24"/>
          <w:lang w:val="hy-AM"/>
        </w:rPr>
        <w:t>անհրաժեշտություն է առաջացել</w:t>
      </w:r>
      <w:r w:rsidR="004651A2" w:rsidRPr="004651A2">
        <w:rPr>
          <w:rFonts w:cs="Sylfaen"/>
          <w:color w:val="000000" w:themeColor="text1"/>
          <w:sz w:val="24"/>
          <w:szCs w:val="24"/>
          <w:lang w:val="hy-AM"/>
        </w:rPr>
        <w:t xml:space="preserve"> բժշկասոցիալական փորձաքննության իրականացման կարգում </w:t>
      </w:r>
      <w:r w:rsidR="004651A2" w:rsidRPr="004651A2">
        <w:rPr>
          <w:color w:val="000000"/>
          <w:sz w:val="24"/>
          <w:szCs w:val="24"/>
          <w:lang w:val="hy-AM"/>
        </w:rPr>
        <w:t xml:space="preserve">փոփոխություններ իրականացնելու և վերափորձաքննության </w:t>
      </w:r>
      <w:r>
        <w:rPr>
          <w:color w:val="000000"/>
          <w:sz w:val="24"/>
          <w:szCs w:val="24"/>
          <w:lang w:val="hy-AM"/>
        </w:rPr>
        <w:t>նպատակով</w:t>
      </w:r>
      <w:r w:rsidR="004651A2" w:rsidRPr="004651A2">
        <w:rPr>
          <w:color w:val="000000"/>
          <w:sz w:val="24"/>
          <w:szCs w:val="24"/>
          <w:lang w:val="hy-AM"/>
        </w:rPr>
        <w:t xml:space="preserve"> դիմած անձանց համար բժշկասոցիալական փորձաքննության գործընթացն </w:t>
      </w:r>
      <w:r>
        <w:rPr>
          <w:color w:val="000000"/>
          <w:sz w:val="24"/>
          <w:szCs w:val="24"/>
          <w:lang w:val="hy-AM"/>
        </w:rPr>
        <w:t>իրականացնելու</w:t>
      </w:r>
      <w:r w:rsidR="004651A2" w:rsidRPr="004651A2">
        <w:rPr>
          <w:color w:val="000000"/>
          <w:sz w:val="24"/>
          <w:szCs w:val="24"/>
          <w:lang w:val="hy-AM"/>
        </w:rPr>
        <w:t xml:space="preserve"> պարզեցված հատուկ ընթացակարգ</w:t>
      </w:r>
      <w:r w:rsidRPr="00712C4C">
        <w:rPr>
          <w:color w:val="000000"/>
          <w:sz w:val="24"/>
          <w:szCs w:val="24"/>
          <w:lang w:val="hy-AM"/>
        </w:rPr>
        <w:t>ով</w:t>
      </w:r>
      <w:r w:rsidR="004651A2" w:rsidRPr="004651A2">
        <w:rPr>
          <w:color w:val="000000"/>
          <w:sz w:val="24"/>
          <w:szCs w:val="24"/>
          <w:lang w:val="hy-AM"/>
        </w:rPr>
        <w:t xml:space="preserve">: </w:t>
      </w:r>
    </w:p>
    <w:p w:rsidR="004651A2" w:rsidRPr="004651A2" w:rsidRDefault="004651A2" w:rsidP="00802722">
      <w:pPr>
        <w:autoSpaceDE w:val="0"/>
        <w:autoSpaceDN w:val="0"/>
        <w:adjustRightInd w:val="0"/>
        <w:spacing w:after="0" w:line="360" w:lineRule="auto"/>
        <w:ind w:firstLine="708"/>
        <w:jc w:val="both"/>
        <w:rPr>
          <w:rFonts w:ascii="GHEA Grapalat" w:hAnsi="GHEA Grapalat"/>
          <w:sz w:val="24"/>
          <w:szCs w:val="24"/>
          <w:lang w:val="hy-AM"/>
        </w:rPr>
      </w:pPr>
      <w:r w:rsidRPr="004651A2">
        <w:rPr>
          <w:rFonts w:ascii="GHEA Grapalat" w:hAnsi="GHEA Grapalat"/>
          <w:sz w:val="24"/>
          <w:szCs w:val="24"/>
          <w:lang w:val="af-ZA"/>
        </w:rPr>
        <w:t>3</w:t>
      </w:r>
      <w:r w:rsidRPr="004651A2">
        <w:rPr>
          <w:rFonts w:ascii="GHEA Grapalat" w:hAnsi="GHEA Grapalat"/>
          <w:sz w:val="24"/>
          <w:szCs w:val="24"/>
          <w:lang w:val="hy-AM"/>
        </w:rPr>
        <w:t>. Կարգավորման</w:t>
      </w:r>
      <w:r w:rsidRPr="004651A2">
        <w:rPr>
          <w:rFonts w:ascii="GHEA Grapalat" w:hAnsi="GHEA Grapalat"/>
          <w:sz w:val="24"/>
          <w:szCs w:val="24"/>
          <w:lang w:val="af-ZA"/>
        </w:rPr>
        <w:t xml:space="preserve"> </w:t>
      </w:r>
      <w:r w:rsidRPr="004651A2">
        <w:rPr>
          <w:rFonts w:ascii="GHEA Grapalat" w:hAnsi="GHEA Grapalat"/>
          <w:sz w:val="24"/>
          <w:szCs w:val="24"/>
          <w:lang w:val="hy-AM"/>
        </w:rPr>
        <w:t>նպատակները</w:t>
      </w:r>
    </w:p>
    <w:p w:rsidR="004651A2" w:rsidRPr="004651A2" w:rsidRDefault="004651A2" w:rsidP="00802722">
      <w:pPr>
        <w:spacing w:after="0" w:line="360" w:lineRule="auto"/>
        <w:ind w:firstLine="709"/>
        <w:jc w:val="both"/>
        <w:rPr>
          <w:rFonts w:ascii="GHEA Grapalat" w:hAnsi="GHEA Grapalat" w:cs="Sylfaen"/>
          <w:sz w:val="24"/>
          <w:szCs w:val="24"/>
          <w:lang w:val="hy-AM"/>
        </w:rPr>
      </w:pPr>
      <w:r w:rsidRPr="004651A2">
        <w:rPr>
          <w:rFonts w:ascii="GHEA Grapalat" w:hAnsi="GHEA Grapalat" w:cs="Sylfaen"/>
          <w:sz w:val="24"/>
          <w:szCs w:val="24"/>
          <w:lang w:val="hy-AM"/>
        </w:rPr>
        <w:t xml:space="preserve">Նախագծի ընդունման դեպքում </w:t>
      </w:r>
      <w:r w:rsidR="0061637E" w:rsidRPr="0061637E">
        <w:rPr>
          <w:rFonts w:ascii="GHEA Grapalat" w:hAnsi="GHEA Grapalat" w:cs="Sylfaen"/>
          <w:sz w:val="24"/>
          <w:szCs w:val="24"/>
          <w:lang w:val="hy-AM"/>
        </w:rPr>
        <w:t>կ</w:t>
      </w:r>
      <w:r w:rsidRPr="004651A2">
        <w:rPr>
          <w:rFonts w:ascii="GHEA Grapalat" w:hAnsi="GHEA Grapalat"/>
          <w:sz w:val="24"/>
          <w:szCs w:val="24"/>
          <w:lang w:val="hy-AM"/>
        </w:rPr>
        <w:t>ապահով</w:t>
      </w:r>
      <w:r w:rsidR="0061637E" w:rsidRPr="0061637E">
        <w:rPr>
          <w:rFonts w:ascii="GHEA Grapalat" w:hAnsi="GHEA Grapalat"/>
          <w:sz w:val="24"/>
          <w:szCs w:val="24"/>
          <w:lang w:val="hy-AM"/>
        </w:rPr>
        <w:t>վ</w:t>
      </w:r>
      <w:r w:rsidRPr="004651A2">
        <w:rPr>
          <w:rFonts w:ascii="GHEA Grapalat" w:hAnsi="GHEA Grapalat"/>
          <w:sz w:val="24"/>
          <w:szCs w:val="24"/>
          <w:lang w:val="hy-AM"/>
        </w:rPr>
        <w:t>ե</w:t>
      </w:r>
      <w:r w:rsidR="0061637E">
        <w:rPr>
          <w:rFonts w:ascii="GHEA Grapalat" w:hAnsi="GHEA Grapalat"/>
          <w:sz w:val="24"/>
          <w:szCs w:val="24"/>
          <w:lang w:val="hy-AM"/>
        </w:rPr>
        <w:t>ն</w:t>
      </w:r>
      <w:r w:rsidRPr="004651A2">
        <w:rPr>
          <w:rFonts w:ascii="GHEA Grapalat" w:hAnsi="GHEA Grapalat" w:cs="Sylfaen"/>
          <w:sz w:val="24"/>
          <w:szCs w:val="24"/>
          <w:lang w:val="hy-AM"/>
        </w:rPr>
        <w:t xml:space="preserve"> գործող օրենսդրության պահանջները, </w:t>
      </w:r>
      <w:r w:rsidR="0061637E" w:rsidRPr="0061637E">
        <w:rPr>
          <w:rFonts w:ascii="GHEA Grapalat" w:hAnsi="GHEA Grapalat" w:cs="Sylfaen"/>
          <w:sz w:val="24"/>
          <w:szCs w:val="24"/>
          <w:lang w:val="hy-AM"/>
        </w:rPr>
        <w:t>կ</w:t>
      </w:r>
      <w:r w:rsidRPr="004651A2">
        <w:rPr>
          <w:rFonts w:ascii="GHEA Grapalat" w:hAnsi="GHEA Grapalat" w:cs="Sylfaen"/>
          <w:sz w:val="24"/>
          <w:szCs w:val="24"/>
          <w:lang w:val="hy-AM"/>
        </w:rPr>
        <w:t>հաստատ</w:t>
      </w:r>
      <w:r w:rsidR="0061637E">
        <w:rPr>
          <w:rFonts w:ascii="GHEA Grapalat" w:hAnsi="GHEA Grapalat" w:cs="Sylfaen"/>
          <w:sz w:val="24"/>
          <w:szCs w:val="24"/>
          <w:lang w:val="hy-AM"/>
        </w:rPr>
        <w:t>վի</w:t>
      </w:r>
      <w:r w:rsidRPr="004651A2">
        <w:rPr>
          <w:rFonts w:ascii="GHEA Grapalat" w:hAnsi="GHEA Grapalat" w:cs="Sylfaen"/>
          <w:sz w:val="24"/>
          <w:szCs w:val="24"/>
          <w:lang w:val="hy-AM"/>
        </w:rPr>
        <w:t xml:space="preserve"> հերթական վերափորձաքննության համար </w:t>
      </w:r>
      <w:r w:rsidRPr="004651A2">
        <w:rPr>
          <w:rFonts w:ascii="GHEA Grapalat" w:hAnsi="GHEA Grapalat"/>
          <w:color w:val="000000"/>
          <w:sz w:val="24"/>
          <w:szCs w:val="24"/>
          <w:lang w:val="hy-AM"/>
        </w:rPr>
        <w:t xml:space="preserve">հատուկ ընթացակարգ, </w:t>
      </w:r>
      <w:r w:rsidR="0061637E" w:rsidRPr="0061637E">
        <w:rPr>
          <w:rFonts w:ascii="GHEA Grapalat" w:hAnsi="GHEA Grapalat"/>
          <w:color w:val="000000"/>
          <w:sz w:val="24"/>
          <w:szCs w:val="24"/>
          <w:lang w:val="hy-AM"/>
        </w:rPr>
        <w:t>կ</w:t>
      </w:r>
      <w:r w:rsidRPr="004651A2">
        <w:rPr>
          <w:rFonts w:ascii="GHEA Grapalat" w:hAnsi="GHEA Grapalat" w:cs="Sylfaen"/>
          <w:sz w:val="24"/>
          <w:szCs w:val="24"/>
          <w:lang w:val="hy-AM"/>
        </w:rPr>
        <w:t>կարգավորվե</w:t>
      </w:r>
      <w:r w:rsidR="0061637E">
        <w:rPr>
          <w:rFonts w:ascii="GHEA Grapalat" w:hAnsi="GHEA Grapalat" w:cs="Sylfaen"/>
          <w:sz w:val="24"/>
          <w:szCs w:val="24"/>
          <w:lang w:val="hy-AM"/>
        </w:rPr>
        <w:t>ն</w:t>
      </w:r>
      <w:r w:rsidRPr="004651A2">
        <w:rPr>
          <w:rFonts w:ascii="GHEA Grapalat" w:hAnsi="GHEA Grapalat" w:cs="Sylfaen"/>
          <w:sz w:val="24"/>
          <w:szCs w:val="24"/>
          <w:lang w:val="hy-AM"/>
        </w:rPr>
        <w:t xml:space="preserve"> բժշկասոցիալական փորձաքննության իրականացմա</w:t>
      </w:r>
      <w:r w:rsidR="00CE4CDD">
        <w:rPr>
          <w:rFonts w:ascii="GHEA Grapalat" w:hAnsi="GHEA Grapalat" w:cs="Sylfaen"/>
          <w:sz w:val="24"/>
          <w:szCs w:val="24"/>
          <w:lang w:val="hy-AM"/>
        </w:rPr>
        <w:t>ն ընթացքում ծագած  այլ խնդիրներ</w:t>
      </w:r>
      <w:r w:rsidRPr="004651A2">
        <w:rPr>
          <w:rFonts w:ascii="GHEA Grapalat" w:hAnsi="GHEA Grapalat" w:cs="Sylfaen"/>
          <w:sz w:val="24"/>
          <w:szCs w:val="24"/>
          <w:lang w:val="hy-AM"/>
        </w:rPr>
        <w:t>:</w:t>
      </w:r>
    </w:p>
    <w:p w:rsidR="004651A2" w:rsidRPr="004651A2" w:rsidRDefault="00351D74" w:rsidP="00802722">
      <w:pPr>
        <w:pStyle w:val="2"/>
        <w:tabs>
          <w:tab w:val="left" w:pos="567"/>
          <w:tab w:val="left" w:pos="709"/>
        </w:tabs>
        <w:spacing w:line="360" w:lineRule="auto"/>
        <w:ind w:left="0"/>
        <w:jc w:val="both"/>
        <w:rPr>
          <w:rFonts w:cs="Sylfaen"/>
          <w:sz w:val="24"/>
          <w:szCs w:val="24"/>
          <w:lang w:val="hy-AM"/>
        </w:rPr>
      </w:pPr>
      <w:r w:rsidRPr="0061637E">
        <w:rPr>
          <w:rFonts w:cs="Sylfaen"/>
          <w:sz w:val="24"/>
          <w:szCs w:val="24"/>
          <w:lang w:val="hy-AM"/>
        </w:rPr>
        <w:t xml:space="preserve">   </w:t>
      </w:r>
      <w:r w:rsidR="00870B0F" w:rsidRPr="00140826">
        <w:rPr>
          <w:rFonts w:cs="Sylfaen"/>
          <w:sz w:val="24"/>
          <w:szCs w:val="24"/>
          <w:lang w:val="hy-AM"/>
        </w:rPr>
        <w:t xml:space="preserve">  </w:t>
      </w:r>
      <w:r w:rsidR="00802722" w:rsidRPr="001B2B02">
        <w:rPr>
          <w:rFonts w:cs="Sylfaen"/>
          <w:sz w:val="24"/>
          <w:szCs w:val="24"/>
          <w:lang w:val="hy-AM"/>
        </w:rPr>
        <w:t xml:space="preserve">    </w:t>
      </w:r>
      <w:r w:rsidR="004651A2" w:rsidRPr="004651A2">
        <w:rPr>
          <w:rFonts w:cs="Sylfaen"/>
          <w:sz w:val="24"/>
          <w:szCs w:val="24"/>
          <w:lang w:val="hy-AM"/>
        </w:rPr>
        <w:t>4.  Ակնկալվող արդյունքը</w:t>
      </w:r>
    </w:p>
    <w:p w:rsidR="004651A2" w:rsidRPr="004651A2" w:rsidRDefault="004651A2" w:rsidP="00802722">
      <w:pPr>
        <w:tabs>
          <w:tab w:val="num" w:pos="426"/>
        </w:tabs>
        <w:spacing w:after="0" w:line="360" w:lineRule="auto"/>
        <w:jc w:val="both"/>
        <w:rPr>
          <w:rFonts w:ascii="GHEA Grapalat" w:hAnsi="GHEA Grapalat" w:cs="Sylfaen"/>
          <w:sz w:val="24"/>
          <w:szCs w:val="24"/>
          <w:lang w:val="hy-AM"/>
        </w:rPr>
      </w:pPr>
      <w:r w:rsidRPr="004651A2">
        <w:rPr>
          <w:rFonts w:ascii="GHEA Grapalat" w:hAnsi="GHEA Grapalat" w:cs="Sylfaen"/>
          <w:sz w:val="24"/>
          <w:szCs w:val="24"/>
          <w:lang w:val="hy-AM"/>
        </w:rPr>
        <w:tab/>
      </w:r>
      <w:r w:rsidR="00802722">
        <w:rPr>
          <w:rFonts w:ascii="GHEA Grapalat" w:hAnsi="GHEA Grapalat" w:cs="Sylfaen"/>
          <w:sz w:val="24"/>
          <w:szCs w:val="24"/>
          <w:lang w:val="hy-AM"/>
        </w:rPr>
        <w:t xml:space="preserve">    </w:t>
      </w:r>
      <w:r w:rsidRPr="004651A2">
        <w:rPr>
          <w:rFonts w:ascii="GHEA Grapalat" w:hAnsi="GHEA Grapalat" w:cs="Sylfaen"/>
          <w:sz w:val="24"/>
          <w:szCs w:val="24"/>
          <w:lang w:val="hy-AM"/>
        </w:rPr>
        <w:t>Նախագծի ընդունման դեպքում կապահովվեն սույն հիմնավորմամբ նշված պահանջները:</w:t>
      </w:r>
      <w:r w:rsidRPr="004651A2">
        <w:rPr>
          <w:rFonts w:ascii="GHEA Grapalat" w:hAnsi="GHEA Grapalat" w:cs="Sylfaen"/>
          <w:sz w:val="24"/>
          <w:szCs w:val="24"/>
          <w:lang w:val="hy-AM"/>
        </w:rPr>
        <w:tab/>
      </w:r>
      <w:r w:rsidRPr="004651A2">
        <w:rPr>
          <w:rFonts w:ascii="GHEA Grapalat" w:hAnsi="GHEA Grapalat" w:cs="Sylfaen"/>
          <w:sz w:val="24"/>
          <w:szCs w:val="24"/>
          <w:lang w:val="hy-AM"/>
        </w:rPr>
        <w:tab/>
      </w:r>
    </w:p>
    <w:p w:rsidR="004651A2" w:rsidRPr="004651A2" w:rsidRDefault="004651A2" w:rsidP="00802722">
      <w:pPr>
        <w:tabs>
          <w:tab w:val="num" w:pos="426"/>
        </w:tabs>
        <w:spacing w:after="0" w:line="360" w:lineRule="auto"/>
        <w:jc w:val="both"/>
        <w:rPr>
          <w:rFonts w:ascii="GHEA Grapalat" w:hAnsi="GHEA Grapalat" w:cs="Sylfaen"/>
          <w:sz w:val="24"/>
          <w:szCs w:val="24"/>
          <w:lang w:val="hy-AM"/>
        </w:rPr>
      </w:pPr>
      <w:r w:rsidRPr="004651A2">
        <w:rPr>
          <w:rFonts w:ascii="GHEA Grapalat" w:hAnsi="GHEA Grapalat" w:cs="Sylfaen"/>
          <w:sz w:val="24"/>
          <w:szCs w:val="24"/>
          <w:lang w:val="hy-AM"/>
        </w:rPr>
        <w:tab/>
        <w:t xml:space="preserve">   </w:t>
      </w:r>
      <w:r w:rsidR="00870B0F" w:rsidRPr="00140826">
        <w:rPr>
          <w:rFonts w:ascii="GHEA Grapalat" w:hAnsi="GHEA Grapalat" w:cs="Sylfaen"/>
          <w:sz w:val="24"/>
          <w:szCs w:val="24"/>
          <w:lang w:val="hy-AM"/>
        </w:rPr>
        <w:t xml:space="preserve"> </w:t>
      </w:r>
      <w:r w:rsidRPr="004651A2">
        <w:rPr>
          <w:rFonts w:ascii="GHEA Grapalat" w:hAnsi="GHEA Grapalat" w:cs="Sylfaen"/>
          <w:sz w:val="24"/>
          <w:szCs w:val="24"/>
          <w:lang w:val="hy-AM"/>
        </w:rPr>
        <w:t>5. Նորմատիվ բնույթի հիմնավորվածությունը</w:t>
      </w:r>
    </w:p>
    <w:p w:rsidR="004651A2" w:rsidRPr="004651A2" w:rsidRDefault="004651A2" w:rsidP="00802722">
      <w:pPr>
        <w:tabs>
          <w:tab w:val="num" w:pos="426"/>
        </w:tabs>
        <w:spacing w:after="0" w:line="360" w:lineRule="auto"/>
        <w:jc w:val="both"/>
        <w:rPr>
          <w:rFonts w:ascii="GHEA Grapalat" w:hAnsi="GHEA Grapalat" w:cs="Sylfaen"/>
          <w:sz w:val="24"/>
          <w:szCs w:val="24"/>
          <w:lang w:val="hy-AM"/>
        </w:rPr>
      </w:pPr>
      <w:r w:rsidRPr="004651A2">
        <w:rPr>
          <w:rFonts w:ascii="GHEA Grapalat" w:hAnsi="GHEA Grapalat" w:cs="Sylfaen"/>
          <w:sz w:val="24"/>
          <w:szCs w:val="24"/>
          <w:lang w:val="hy-AM"/>
        </w:rPr>
        <w:tab/>
      </w:r>
      <w:r w:rsidRPr="004651A2">
        <w:rPr>
          <w:rFonts w:ascii="GHEA Grapalat" w:hAnsi="GHEA Grapalat" w:cs="Sylfaen"/>
          <w:sz w:val="24"/>
          <w:szCs w:val="24"/>
          <w:lang w:val="hy-AM"/>
        </w:rPr>
        <w:tab/>
        <w:t>Նախագիծը նորմատիվ է, քանի որ պարունակում է վարքագծի պարտադիր կանոններ անորոշ թվով անձանց համար:</w:t>
      </w:r>
    </w:p>
    <w:p w:rsidR="004651A2" w:rsidRPr="004651A2" w:rsidRDefault="004651A2" w:rsidP="004651A2">
      <w:pPr>
        <w:tabs>
          <w:tab w:val="num" w:pos="426"/>
        </w:tabs>
        <w:spacing w:after="0" w:line="360" w:lineRule="auto"/>
        <w:jc w:val="both"/>
        <w:rPr>
          <w:rFonts w:ascii="GHEA Grapalat" w:hAnsi="GHEA Grapalat" w:cs="Sylfaen"/>
          <w:sz w:val="24"/>
          <w:szCs w:val="24"/>
          <w:lang w:val="hy-AM"/>
        </w:rPr>
      </w:pPr>
    </w:p>
    <w:p w:rsidR="004651A2" w:rsidRPr="004651A2" w:rsidRDefault="004651A2" w:rsidP="004651A2">
      <w:pPr>
        <w:tabs>
          <w:tab w:val="num" w:pos="426"/>
        </w:tabs>
        <w:spacing w:after="0" w:line="360" w:lineRule="auto"/>
        <w:jc w:val="both"/>
        <w:rPr>
          <w:rFonts w:ascii="GHEA Grapalat" w:hAnsi="GHEA Grapalat" w:cs="Sylfaen"/>
          <w:sz w:val="24"/>
          <w:szCs w:val="24"/>
          <w:lang w:val="hy-AM"/>
        </w:rPr>
      </w:pPr>
    </w:p>
    <w:p w:rsidR="004651A2" w:rsidRPr="004651A2" w:rsidRDefault="004651A2" w:rsidP="004651A2">
      <w:pPr>
        <w:spacing w:after="0" w:line="360" w:lineRule="auto"/>
        <w:ind w:firstLine="708"/>
        <w:jc w:val="both"/>
        <w:rPr>
          <w:rFonts w:ascii="GHEA Grapalat" w:hAnsi="GHEA Grapalat"/>
          <w:color w:val="000000"/>
          <w:sz w:val="24"/>
          <w:szCs w:val="24"/>
          <w:u w:val="single"/>
          <w:lang w:val="hy-AM"/>
        </w:rPr>
      </w:pPr>
      <w:r w:rsidRPr="004651A2">
        <w:rPr>
          <w:rFonts w:ascii="GHEA Grapalat" w:hAnsi="GHEA Grapalat" w:cs="Sylfaen"/>
          <w:sz w:val="24"/>
          <w:szCs w:val="24"/>
          <w:lang w:val="fr-FR"/>
        </w:rPr>
        <w:t>ՆԱԽԱՐԱՐ</w:t>
      </w:r>
      <w:r w:rsidRPr="004651A2">
        <w:rPr>
          <w:rFonts w:ascii="GHEA Grapalat" w:hAnsi="GHEA Grapalat"/>
          <w:sz w:val="24"/>
          <w:szCs w:val="24"/>
          <w:lang w:val="fr-FR"/>
        </w:rPr>
        <w:tab/>
      </w:r>
      <w:r w:rsidRPr="004651A2">
        <w:rPr>
          <w:rFonts w:ascii="GHEA Grapalat" w:hAnsi="GHEA Grapalat"/>
          <w:sz w:val="24"/>
          <w:szCs w:val="24"/>
          <w:lang w:val="fr-FR"/>
        </w:rPr>
        <w:tab/>
      </w:r>
      <w:r w:rsidRPr="004651A2">
        <w:rPr>
          <w:rFonts w:ascii="GHEA Grapalat" w:hAnsi="GHEA Grapalat"/>
          <w:sz w:val="24"/>
          <w:szCs w:val="24"/>
          <w:lang w:val="fr-FR"/>
        </w:rPr>
        <w:tab/>
      </w:r>
      <w:r w:rsidRPr="004651A2">
        <w:rPr>
          <w:rFonts w:ascii="GHEA Grapalat" w:hAnsi="GHEA Grapalat"/>
          <w:sz w:val="24"/>
          <w:szCs w:val="24"/>
          <w:lang w:val="fr-FR"/>
        </w:rPr>
        <w:tab/>
      </w:r>
      <w:r w:rsidRPr="004651A2">
        <w:rPr>
          <w:rFonts w:ascii="GHEA Grapalat" w:hAnsi="GHEA Grapalat"/>
          <w:sz w:val="24"/>
          <w:szCs w:val="24"/>
          <w:lang w:val="fr-FR"/>
        </w:rPr>
        <w:tab/>
      </w:r>
      <w:r w:rsidRPr="004651A2">
        <w:rPr>
          <w:rFonts w:ascii="GHEA Grapalat" w:hAnsi="GHEA Grapalat"/>
          <w:sz w:val="24"/>
          <w:szCs w:val="24"/>
          <w:lang w:val="fr-FR"/>
        </w:rPr>
        <w:tab/>
      </w:r>
      <w:r w:rsidRPr="004651A2">
        <w:rPr>
          <w:rFonts w:ascii="GHEA Grapalat" w:hAnsi="GHEA Grapalat"/>
          <w:sz w:val="24"/>
          <w:szCs w:val="24"/>
          <w:lang w:val="fr-FR"/>
        </w:rPr>
        <w:tab/>
      </w:r>
      <w:r w:rsidRPr="004651A2">
        <w:rPr>
          <w:rFonts w:ascii="GHEA Grapalat" w:hAnsi="GHEA Grapalat" w:cs="Sylfaen"/>
          <w:color w:val="000000"/>
          <w:sz w:val="24"/>
          <w:szCs w:val="24"/>
          <w:lang w:val="hy-AM"/>
        </w:rPr>
        <w:t>Մ</w:t>
      </w:r>
      <w:r w:rsidRPr="004651A2">
        <w:rPr>
          <w:rFonts w:ascii="GHEA Grapalat" w:hAnsi="GHEA Grapalat" w:cs="Sylfaen"/>
          <w:color w:val="000000"/>
          <w:sz w:val="24"/>
          <w:szCs w:val="24"/>
          <w:lang w:val="af-ZA"/>
        </w:rPr>
        <w:t xml:space="preserve">. </w:t>
      </w:r>
      <w:r w:rsidRPr="004651A2">
        <w:rPr>
          <w:rFonts w:ascii="GHEA Grapalat" w:hAnsi="GHEA Grapalat" w:cs="Sylfaen"/>
          <w:color w:val="000000"/>
          <w:sz w:val="24"/>
          <w:szCs w:val="24"/>
          <w:lang w:val="hy-AM"/>
        </w:rPr>
        <w:t>ԹԱՆԴԻԼ</w:t>
      </w:r>
      <w:r w:rsidRPr="004651A2">
        <w:rPr>
          <w:rFonts w:ascii="GHEA Grapalat" w:hAnsi="GHEA Grapalat" w:cs="Sylfaen"/>
          <w:color w:val="000000"/>
          <w:sz w:val="24"/>
          <w:szCs w:val="24"/>
          <w:lang w:val="af-ZA"/>
        </w:rPr>
        <w:t>ՅԱՆ</w:t>
      </w:r>
      <w:r w:rsidRPr="004651A2">
        <w:rPr>
          <w:rFonts w:ascii="GHEA Grapalat" w:hAnsi="GHEA Grapalat"/>
          <w:color w:val="000000"/>
          <w:sz w:val="24"/>
          <w:szCs w:val="24"/>
          <w:u w:val="single"/>
          <w:lang w:val="af-ZA"/>
        </w:rPr>
        <w:t xml:space="preserve">   </w:t>
      </w:r>
    </w:p>
    <w:p w:rsidR="004651A2" w:rsidRDefault="004651A2" w:rsidP="004651A2">
      <w:pPr>
        <w:tabs>
          <w:tab w:val="num" w:pos="720"/>
        </w:tabs>
        <w:spacing w:after="0" w:line="360" w:lineRule="auto"/>
        <w:jc w:val="both"/>
        <w:rPr>
          <w:rFonts w:ascii="GHEA Grapalat" w:hAnsi="GHEA Grapalat" w:cs="Sylfaen"/>
          <w:sz w:val="24"/>
          <w:szCs w:val="24"/>
          <w:lang w:val="hy-AM"/>
        </w:rPr>
      </w:pPr>
    </w:p>
    <w:p w:rsidR="004651A2" w:rsidRDefault="004651A2" w:rsidP="004651A2">
      <w:pPr>
        <w:tabs>
          <w:tab w:val="num" w:pos="720"/>
        </w:tabs>
        <w:spacing w:after="0" w:line="360" w:lineRule="auto"/>
        <w:jc w:val="both"/>
        <w:rPr>
          <w:rFonts w:ascii="GHEA Grapalat" w:hAnsi="GHEA Grapalat" w:cs="Sylfaen"/>
          <w:sz w:val="24"/>
          <w:szCs w:val="24"/>
          <w:lang w:val="hy-AM"/>
        </w:rPr>
      </w:pPr>
    </w:p>
    <w:p w:rsidR="004651A2" w:rsidRDefault="004651A2" w:rsidP="004651A2">
      <w:pPr>
        <w:tabs>
          <w:tab w:val="num" w:pos="720"/>
        </w:tabs>
        <w:spacing w:after="0" w:line="360" w:lineRule="auto"/>
        <w:jc w:val="both"/>
        <w:rPr>
          <w:rFonts w:ascii="GHEA Grapalat" w:hAnsi="GHEA Grapalat" w:cs="Sylfaen"/>
          <w:sz w:val="24"/>
          <w:szCs w:val="24"/>
          <w:lang w:val="hy-AM"/>
        </w:rPr>
      </w:pPr>
    </w:p>
    <w:p w:rsidR="004651A2" w:rsidRDefault="004651A2" w:rsidP="004651A2">
      <w:pPr>
        <w:tabs>
          <w:tab w:val="num" w:pos="720"/>
        </w:tabs>
        <w:spacing w:after="0" w:line="360" w:lineRule="auto"/>
        <w:jc w:val="both"/>
        <w:rPr>
          <w:rFonts w:ascii="GHEA Grapalat" w:hAnsi="GHEA Grapalat" w:cs="Sylfaen"/>
          <w:sz w:val="24"/>
          <w:szCs w:val="24"/>
          <w:lang w:val="hy-AM"/>
        </w:rPr>
      </w:pPr>
    </w:p>
    <w:p w:rsidR="004651A2" w:rsidRPr="00140826" w:rsidRDefault="004651A2" w:rsidP="004651A2">
      <w:pPr>
        <w:jc w:val="both"/>
        <w:rPr>
          <w:lang w:val="hy-AM"/>
        </w:rPr>
      </w:pPr>
    </w:p>
    <w:p w:rsidR="004651A2" w:rsidRDefault="004651A2" w:rsidP="004651A2">
      <w:pPr>
        <w:tabs>
          <w:tab w:val="left" w:pos="720"/>
        </w:tabs>
        <w:spacing w:after="0"/>
        <w:jc w:val="both"/>
        <w:rPr>
          <w:rFonts w:ascii="GHEA Grapalat" w:hAnsi="GHEA Grapalat" w:cs="Sylfaen"/>
          <w:sz w:val="24"/>
          <w:szCs w:val="24"/>
          <w:lang w:val="hy-AM"/>
        </w:rPr>
      </w:pPr>
    </w:p>
    <w:p w:rsidR="004651A2" w:rsidRDefault="004651A2" w:rsidP="004651A2">
      <w:pPr>
        <w:tabs>
          <w:tab w:val="left" w:pos="720"/>
        </w:tabs>
        <w:spacing w:after="0"/>
        <w:jc w:val="both"/>
        <w:rPr>
          <w:rFonts w:ascii="GHEA Grapalat" w:hAnsi="GHEA Grapalat" w:cs="Sylfaen"/>
          <w:sz w:val="24"/>
          <w:szCs w:val="24"/>
          <w:lang w:val="hy-AM"/>
        </w:rPr>
      </w:pPr>
    </w:p>
    <w:p w:rsidR="004651A2" w:rsidRDefault="004651A2" w:rsidP="004651A2">
      <w:pPr>
        <w:tabs>
          <w:tab w:val="left" w:pos="720"/>
        </w:tabs>
        <w:spacing w:after="0"/>
        <w:jc w:val="both"/>
        <w:rPr>
          <w:rFonts w:ascii="GHEA Grapalat" w:hAnsi="GHEA Grapalat" w:cs="Sylfaen"/>
          <w:sz w:val="24"/>
          <w:szCs w:val="24"/>
          <w:lang w:val="hy-AM"/>
        </w:rPr>
      </w:pPr>
    </w:p>
    <w:p w:rsidR="004651A2" w:rsidRDefault="004651A2" w:rsidP="004651A2">
      <w:pPr>
        <w:tabs>
          <w:tab w:val="left" w:pos="720"/>
        </w:tabs>
        <w:spacing w:after="0"/>
        <w:jc w:val="both"/>
        <w:rPr>
          <w:rFonts w:ascii="GHEA Grapalat" w:hAnsi="GHEA Grapalat" w:cs="Sylfaen"/>
          <w:sz w:val="24"/>
          <w:szCs w:val="24"/>
          <w:lang w:val="hy-AM"/>
        </w:rPr>
      </w:pPr>
    </w:p>
    <w:p w:rsidR="004651A2" w:rsidRDefault="004651A2" w:rsidP="004651A2">
      <w:pPr>
        <w:tabs>
          <w:tab w:val="left" w:pos="720"/>
        </w:tabs>
        <w:spacing w:after="0"/>
        <w:jc w:val="both"/>
        <w:rPr>
          <w:rFonts w:ascii="GHEA Grapalat" w:hAnsi="GHEA Grapalat" w:cs="Sylfaen"/>
          <w:sz w:val="24"/>
          <w:szCs w:val="24"/>
          <w:lang w:val="hy-AM"/>
        </w:rPr>
      </w:pPr>
    </w:p>
    <w:p w:rsidR="004651A2" w:rsidRDefault="004651A2" w:rsidP="004651A2">
      <w:pPr>
        <w:tabs>
          <w:tab w:val="left" w:pos="720"/>
        </w:tabs>
        <w:spacing w:after="0"/>
        <w:jc w:val="both"/>
        <w:rPr>
          <w:rFonts w:ascii="GHEA Grapalat" w:hAnsi="GHEA Grapalat" w:cs="Sylfaen"/>
          <w:sz w:val="24"/>
          <w:szCs w:val="24"/>
          <w:lang w:val="hy-AM"/>
        </w:rPr>
      </w:pPr>
    </w:p>
    <w:p w:rsidR="004651A2" w:rsidRDefault="004651A2" w:rsidP="004651A2">
      <w:pPr>
        <w:tabs>
          <w:tab w:val="left" w:pos="720"/>
        </w:tabs>
        <w:spacing w:after="0"/>
        <w:rPr>
          <w:rFonts w:ascii="GHEA Grapalat" w:hAnsi="GHEA Grapalat" w:cs="Sylfaen"/>
          <w:sz w:val="24"/>
          <w:szCs w:val="24"/>
          <w:lang w:val="hy-AM"/>
        </w:rPr>
      </w:pPr>
    </w:p>
    <w:p w:rsidR="004651A2" w:rsidRDefault="004651A2" w:rsidP="004651A2">
      <w:pPr>
        <w:tabs>
          <w:tab w:val="left" w:pos="720"/>
        </w:tabs>
        <w:spacing w:after="0"/>
        <w:rPr>
          <w:rFonts w:ascii="GHEA Grapalat" w:hAnsi="GHEA Grapalat" w:cs="Sylfaen"/>
          <w:sz w:val="24"/>
          <w:szCs w:val="24"/>
          <w:lang w:val="hy-AM"/>
        </w:rPr>
      </w:pPr>
    </w:p>
    <w:p w:rsidR="004651A2" w:rsidRDefault="004651A2" w:rsidP="004651A2">
      <w:pPr>
        <w:tabs>
          <w:tab w:val="num" w:pos="720"/>
        </w:tabs>
        <w:spacing w:after="0"/>
        <w:ind w:firstLine="360"/>
        <w:jc w:val="center"/>
        <w:rPr>
          <w:rFonts w:ascii="GHEA Grapalat" w:hAnsi="GHEA Grapalat" w:cs="Sylfaen"/>
          <w:sz w:val="24"/>
          <w:szCs w:val="24"/>
          <w:lang w:val="hy-AM"/>
        </w:rPr>
      </w:pPr>
    </w:p>
    <w:p w:rsidR="00CE4CDD" w:rsidRDefault="00CE4CDD" w:rsidP="004651A2">
      <w:pPr>
        <w:tabs>
          <w:tab w:val="num" w:pos="720"/>
        </w:tabs>
        <w:spacing w:after="0"/>
        <w:ind w:firstLine="360"/>
        <w:jc w:val="center"/>
        <w:rPr>
          <w:rFonts w:ascii="GHEA Grapalat" w:hAnsi="GHEA Grapalat" w:cs="Sylfaen"/>
          <w:sz w:val="24"/>
          <w:szCs w:val="24"/>
          <w:lang w:val="hy-AM"/>
        </w:rPr>
      </w:pPr>
    </w:p>
    <w:p w:rsidR="00CE4CDD" w:rsidRDefault="00CE4CDD" w:rsidP="004651A2">
      <w:pPr>
        <w:tabs>
          <w:tab w:val="num" w:pos="720"/>
        </w:tabs>
        <w:spacing w:after="0"/>
        <w:ind w:firstLine="360"/>
        <w:jc w:val="center"/>
        <w:rPr>
          <w:rFonts w:ascii="GHEA Grapalat" w:hAnsi="GHEA Grapalat" w:cs="Sylfaen"/>
          <w:sz w:val="24"/>
          <w:szCs w:val="24"/>
          <w:lang w:val="hy-AM"/>
        </w:rPr>
      </w:pPr>
    </w:p>
    <w:p w:rsidR="00CE4CDD" w:rsidRDefault="00CE4CDD" w:rsidP="004651A2">
      <w:pPr>
        <w:tabs>
          <w:tab w:val="num" w:pos="720"/>
        </w:tabs>
        <w:spacing w:after="0"/>
        <w:ind w:firstLine="360"/>
        <w:jc w:val="center"/>
        <w:rPr>
          <w:rFonts w:ascii="GHEA Grapalat" w:hAnsi="GHEA Grapalat" w:cs="Sylfaen"/>
          <w:sz w:val="24"/>
          <w:szCs w:val="24"/>
          <w:lang w:val="hy-AM"/>
        </w:rPr>
      </w:pPr>
    </w:p>
    <w:p w:rsidR="00CE4CDD" w:rsidRDefault="00CE4CDD" w:rsidP="004651A2">
      <w:pPr>
        <w:tabs>
          <w:tab w:val="num" w:pos="720"/>
        </w:tabs>
        <w:spacing w:after="0"/>
        <w:ind w:firstLine="360"/>
        <w:jc w:val="center"/>
        <w:rPr>
          <w:rFonts w:ascii="GHEA Grapalat" w:hAnsi="GHEA Grapalat" w:cs="Sylfaen"/>
          <w:sz w:val="24"/>
          <w:szCs w:val="24"/>
          <w:lang w:val="hy-AM"/>
        </w:rPr>
      </w:pPr>
    </w:p>
    <w:p w:rsidR="00CE4CDD" w:rsidRDefault="00CE4CDD" w:rsidP="004651A2">
      <w:pPr>
        <w:tabs>
          <w:tab w:val="num" w:pos="720"/>
        </w:tabs>
        <w:spacing w:after="0"/>
        <w:ind w:firstLine="360"/>
        <w:jc w:val="center"/>
        <w:rPr>
          <w:rFonts w:ascii="GHEA Grapalat" w:hAnsi="GHEA Grapalat" w:cs="Sylfaen"/>
          <w:sz w:val="24"/>
          <w:szCs w:val="24"/>
          <w:lang w:val="hy-AM"/>
        </w:rPr>
      </w:pPr>
    </w:p>
    <w:p w:rsidR="00CE4CDD" w:rsidRDefault="00CE4CDD" w:rsidP="004651A2">
      <w:pPr>
        <w:tabs>
          <w:tab w:val="num" w:pos="720"/>
        </w:tabs>
        <w:spacing w:after="0"/>
        <w:ind w:firstLine="360"/>
        <w:jc w:val="center"/>
        <w:rPr>
          <w:rFonts w:ascii="GHEA Grapalat" w:hAnsi="GHEA Grapalat" w:cs="Sylfaen"/>
          <w:sz w:val="24"/>
          <w:szCs w:val="24"/>
          <w:lang w:val="hy-AM"/>
        </w:rPr>
      </w:pPr>
    </w:p>
    <w:p w:rsidR="00CE4CDD" w:rsidRDefault="00CE4CDD" w:rsidP="004651A2">
      <w:pPr>
        <w:tabs>
          <w:tab w:val="num" w:pos="720"/>
        </w:tabs>
        <w:spacing w:after="0"/>
        <w:ind w:firstLine="360"/>
        <w:jc w:val="center"/>
        <w:rPr>
          <w:rFonts w:ascii="GHEA Grapalat" w:hAnsi="GHEA Grapalat" w:cs="Sylfaen"/>
          <w:sz w:val="24"/>
          <w:szCs w:val="24"/>
          <w:lang w:val="hy-AM"/>
        </w:rPr>
      </w:pPr>
    </w:p>
    <w:p w:rsidR="00DA0D77" w:rsidRDefault="00DA0D77" w:rsidP="004651A2">
      <w:pPr>
        <w:tabs>
          <w:tab w:val="num" w:pos="720"/>
        </w:tabs>
        <w:spacing w:after="0"/>
        <w:ind w:firstLine="360"/>
        <w:jc w:val="center"/>
        <w:rPr>
          <w:rFonts w:ascii="GHEA Grapalat" w:hAnsi="GHEA Grapalat" w:cs="Sylfaen"/>
          <w:sz w:val="24"/>
          <w:szCs w:val="24"/>
          <w:lang w:val="hy-AM"/>
        </w:rPr>
      </w:pPr>
    </w:p>
    <w:p w:rsidR="00DA0D77" w:rsidRDefault="00DA0D77" w:rsidP="004651A2">
      <w:pPr>
        <w:tabs>
          <w:tab w:val="num" w:pos="720"/>
        </w:tabs>
        <w:spacing w:after="0" w:line="360" w:lineRule="auto"/>
        <w:ind w:firstLine="360"/>
        <w:jc w:val="center"/>
        <w:rPr>
          <w:rFonts w:ascii="GHEA Grapalat" w:hAnsi="GHEA Grapalat" w:cs="Sylfaen"/>
          <w:sz w:val="24"/>
          <w:szCs w:val="24"/>
          <w:lang w:val="hy-AM"/>
        </w:rPr>
      </w:pPr>
    </w:p>
    <w:p w:rsidR="00802722" w:rsidRDefault="00802722" w:rsidP="004651A2">
      <w:pPr>
        <w:tabs>
          <w:tab w:val="num" w:pos="720"/>
        </w:tabs>
        <w:spacing w:after="0" w:line="360" w:lineRule="auto"/>
        <w:ind w:firstLine="360"/>
        <w:jc w:val="center"/>
        <w:rPr>
          <w:rFonts w:ascii="GHEA Grapalat" w:hAnsi="GHEA Grapalat" w:cs="Sylfaen"/>
          <w:sz w:val="24"/>
          <w:szCs w:val="24"/>
          <w:lang w:val="hy-AM"/>
        </w:rPr>
      </w:pPr>
    </w:p>
    <w:p w:rsidR="00802722" w:rsidRDefault="00802722" w:rsidP="004651A2">
      <w:pPr>
        <w:tabs>
          <w:tab w:val="num" w:pos="720"/>
        </w:tabs>
        <w:spacing w:after="0" w:line="360" w:lineRule="auto"/>
        <w:ind w:firstLine="360"/>
        <w:jc w:val="center"/>
        <w:rPr>
          <w:rFonts w:ascii="GHEA Grapalat" w:hAnsi="GHEA Grapalat" w:cs="Sylfaen"/>
          <w:sz w:val="24"/>
          <w:szCs w:val="24"/>
          <w:lang w:val="hy-AM"/>
        </w:rPr>
      </w:pPr>
    </w:p>
    <w:sectPr w:rsidR="00802722" w:rsidSect="000D7837">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 Armenian">
    <w:charset w:val="00"/>
    <w:family w:val="roman"/>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13E25"/>
    <w:rsid w:val="00020ACA"/>
    <w:rsid w:val="00023067"/>
    <w:rsid w:val="000244B3"/>
    <w:rsid w:val="000319BE"/>
    <w:rsid w:val="00033A9C"/>
    <w:rsid w:val="000343EA"/>
    <w:rsid w:val="0003660B"/>
    <w:rsid w:val="000463EA"/>
    <w:rsid w:val="0006358E"/>
    <w:rsid w:val="00064F69"/>
    <w:rsid w:val="00075B2E"/>
    <w:rsid w:val="00077395"/>
    <w:rsid w:val="000800DD"/>
    <w:rsid w:val="00080125"/>
    <w:rsid w:val="0008563E"/>
    <w:rsid w:val="00093EA9"/>
    <w:rsid w:val="000A2CDB"/>
    <w:rsid w:val="000B17E4"/>
    <w:rsid w:val="000C1C54"/>
    <w:rsid w:val="000C4F5D"/>
    <w:rsid w:val="000D19E0"/>
    <w:rsid w:val="000D3849"/>
    <w:rsid w:val="000D7837"/>
    <w:rsid w:val="000E2019"/>
    <w:rsid w:val="000E69DA"/>
    <w:rsid w:val="000F39E1"/>
    <w:rsid w:val="00103238"/>
    <w:rsid w:val="00116B2E"/>
    <w:rsid w:val="00123579"/>
    <w:rsid w:val="00125B87"/>
    <w:rsid w:val="00132749"/>
    <w:rsid w:val="00132B99"/>
    <w:rsid w:val="00140826"/>
    <w:rsid w:val="00141198"/>
    <w:rsid w:val="00141EEE"/>
    <w:rsid w:val="00142F7B"/>
    <w:rsid w:val="0016135C"/>
    <w:rsid w:val="001632D7"/>
    <w:rsid w:val="00164CA7"/>
    <w:rsid w:val="001664ED"/>
    <w:rsid w:val="001674C5"/>
    <w:rsid w:val="00170A34"/>
    <w:rsid w:val="00174BC0"/>
    <w:rsid w:val="00183F8B"/>
    <w:rsid w:val="001862B8"/>
    <w:rsid w:val="001925D4"/>
    <w:rsid w:val="001A017A"/>
    <w:rsid w:val="001A5865"/>
    <w:rsid w:val="001B1F8B"/>
    <w:rsid w:val="001B2B02"/>
    <w:rsid w:val="001B2FF1"/>
    <w:rsid w:val="001C4DEC"/>
    <w:rsid w:val="001D775C"/>
    <w:rsid w:val="001E08C5"/>
    <w:rsid w:val="001E2A66"/>
    <w:rsid w:val="001F0D02"/>
    <w:rsid w:val="001F3746"/>
    <w:rsid w:val="00203909"/>
    <w:rsid w:val="00220C67"/>
    <w:rsid w:val="002409CD"/>
    <w:rsid w:val="00247B48"/>
    <w:rsid w:val="00257C39"/>
    <w:rsid w:val="002607BD"/>
    <w:rsid w:val="00263971"/>
    <w:rsid w:val="0026691A"/>
    <w:rsid w:val="002673A3"/>
    <w:rsid w:val="002740A2"/>
    <w:rsid w:val="00274CC9"/>
    <w:rsid w:val="00283689"/>
    <w:rsid w:val="002B5B08"/>
    <w:rsid w:val="002C72B6"/>
    <w:rsid w:val="002E3EE4"/>
    <w:rsid w:val="002F3C8C"/>
    <w:rsid w:val="002F6486"/>
    <w:rsid w:val="003022D1"/>
    <w:rsid w:val="003128D4"/>
    <w:rsid w:val="003237DB"/>
    <w:rsid w:val="00331E31"/>
    <w:rsid w:val="003367C2"/>
    <w:rsid w:val="003517F7"/>
    <w:rsid w:val="00351D74"/>
    <w:rsid w:val="00352D50"/>
    <w:rsid w:val="00360BFE"/>
    <w:rsid w:val="00363008"/>
    <w:rsid w:val="00370E23"/>
    <w:rsid w:val="0037364F"/>
    <w:rsid w:val="00381747"/>
    <w:rsid w:val="003937C9"/>
    <w:rsid w:val="0039506D"/>
    <w:rsid w:val="003954EF"/>
    <w:rsid w:val="003A4372"/>
    <w:rsid w:val="003A4E19"/>
    <w:rsid w:val="003A6FFE"/>
    <w:rsid w:val="003C2A20"/>
    <w:rsid w:val="003C3860"/>
    <w:rsid w:val="003C5DD5"/>
    <w:rsid w:val="003C65C2"/>
    <w:rsid w:val="003C7932"/>
    <w:rsid w:val="003D3F4A"/>
    <w:rsid w:val="003D669A"/>
    <w:rsid w:val="003E54D3"/>
    <w:rsid w:val="00406B5E"/>
    <w:rsid w:val="004311EF"/>
    <w:rsid w:val="00431841"/>
    <w:rsid w:val="004338F8"/>
    <w:rsid w:val="0043592F"/>
    <w:rsid w:val="00440186"/>
    <w:rsid w:val="0044713B"/>
    <w:rsid w:val="00447C4D"/>
    <w:rsid w:val="00456498"/>
    <w:rsid w:val="00460A88"/>
    <w:rsid w:val="00461C4A"/>
    <w:rsid w:val="004651A2"/>
    <w:rsid w:val="00487336"/>
    <w:rsid w:val="00491846"/>
    <w:rsid w:val="004A05AB"/>
    <w:rsid w:val="004B2B95"/>
    <w:rsid w:val="004B7493"/>
    <w:rsid w:val="004C3452"/>
    <w:rsid w:val="004C54F3"/>
    <w:rsid w:val="004D2AA5"/>
    <w:rsid w:val="0050239A"/>
    <w:rsid w:val="00506C13"/>
    <w:rsid w:val="00511451"/>
    <w:rsid w:val="005115A5"/>
    <w:rsid w:val="00514D87"/>
    <w:rsid w:val="00542A74"/>
    <w:rsid w:val="00554AA3"/>
    <w:rsid w:val="00556930"/>
    <w:rsid w:val="00565928"/>
    <w:rsid w:val="00593FDB"/>
    <w:rsid w:val="005A5307"/>
    <w:rsid w:val="005B24CA"/>
    <w:rsid w:val="005B4BC2"/>
    <w:rsid w:val="005C2D24"/>
    <w:rsid w:val="005D1CEC"/>
    <w:rsid w:val="005D4186"/>
    <w:rsid w:val="005E07A0"/>
    <w:rsid w:val="005F031D"/>
    <w:rsid w:val="005F3119"/>
    <w:rsid w:val="00603698"/>
    <w:rsid w:val="00605F18"/>
    <w:rsid w:val="0061637E"/>
    <w:rsid w:val="00624971"/>
    <w:rsid w:val="00624DAA"/>
    <w:rsid w:val="006278E5"/>
    <w:rsid w:val="00632977"/>
    <w:rsid w:val="00651549"/>
    <w:rsid w:val="00660AF0"/>
    <w:rsid w:val="00674CE5"/>
    <w:rsid w:val="00686CED"/>
    <w:rsid w:val="006A219B"/>
    <w:rsid w:val="006A7EE3"/>
    <w:rsid w:val="006C064F"/>
    <w:rsid w:val="006C2495"/>
    <w:rsid w:val="006D4449"/>
    <w:rsid w:val="006F22A5"/>
    <w:rsid w:val="006F47B2"/>
    <w:rsid w:val="00710AC2"/>
    <w:rsid w:val="00712C4C"/>
    <w:rsid w:val="00716D1F"/>
    <w:rsid w:val="007244B0"/>
    <w:rsid w:val="00737151"/>
    <w:rsid w:val="0074035B"/>
    <w:rsid w:val="007846A8"/>
    <w:rsid w:val="00797F85"/>
    <w:rsid w:val="007A3E7C"/>
    <w:rsid w:val="007A59A3"/>
    <w:rsid w:val="007B4D96"/>
    <w:rsid w:val="007B60C7"/>
    <w:rsid w:val="007C33C0"/>
    <w:rsid w:val="007C4F2C"/>
    <w:rsid w:val="007D3A24"/>
    <w:rsid w:val="007D466D"/>
    <w:rsid w:val="007D77F9"/>
    <w:rsid w:val="007E1207"/>
    <w:rsid w:val="007F67C4"/>
    <w:rsid w:val="00802722"/>
    <w:rsid w:val="00804E2A"/>
    <w:rsid w:val="008070B0"/>
    <w:rsid w:val="00820CC0"/>
    <w:rsid w:val="00827569"/>
    <w:rsid w:val="0083685B"/>
    <w:rsid w:val="0084144A"/>
    <w:rsid w:val="00844D5B"/>
    <w:rsid w:val="008512DC"/>
    <w:rsid w:val="008557F5"/>
    <w:rsid w:val="008577D7"/>
    <w:rsid w:val="00870B0F"/>
    <w:rsid w:val="00877802"/>
    <w:rsid w:val="00886111"/>
    <w:rsid w:val="0089061E"/>
    <w:rsid w:val="008939C7"/>
    <w:rsid w:val="0089621A"/>
    <w:rsid w:val="008A2406"/>
    <w:rsid w:val="008C5F2E"/>
    <w:rsid w:val="008C6E22"/>
    <w:rsid w:val="008D4B0F"/>
    <w:rsid w:val="008D5A5B"/>
    <w:rsid w:val="008E5075"/>
    <w:rsid w:val="008F17F2"/>
    <w:rsid w:val="008F77B9"/>
    <w:rsid w:val="00900962"/>
    <w:rsid w:val="0090263D"/>
    <w:rsid w:val="00907B31"/>
    <w:rsid w:val="00913E25"/>
    <w:rsid w:val="00914CD3"/>
    <w:rsid w:val="00917A5C"/>
    <w:rsid w:val="00923DF5"/>
    <w:rsid w:val="009314FA"/>
    <w:rsid w:val="00936EF9"/>
    <w:rsid w:val="00944ED1"/>
    <w:rsid w:val="00962689"/>
    <w:rsid w:val="00963059"/>
    <w:rsid w:val="009724DA"/>
    <w:rsid w:val="00977F42"/>
    <w:rsid w:val="009804F2"/>
    <w:rsid w:val="00991409"/>
    <w:rsid w:val="0099351E"/>
    <w:rsid w:val="009A1F97"/>
    <w:rsid w:val="009A32FD"/>
    <w:rsid w:val="009A73CB"/>
    <w:rsid w:val="009B730D"/>
    <w:rsid w:val="009B732F"/>
    <w:rsid w:val="009C11D2"/>
    <w:rsid w:val="009C3AE7"/>
    <w:rsid w:val="009C52D9"/>
    <w:rsid w:val="00A01EFA"/>
    <w:rsid w:val="00A05EB8"/>
    <w:rsid w:val="00A06426"/>
    <w:rsid w:val="00A11992"/>
    <w:rsid w:val="00A20FB2"/>
    <w:rsid w:val="00A23CE3"/>
    <w:rsid w:val="00A27A86"/>
    <w:rsid w:val="00A54184"/>
    <w:rsid w:val="00A602BD"/>
    <w:rsid w:val="00A633AD"/>
    <w:rsid w:val="00A72AEE"/>
    <w:rsid w:val="00A75C67"/>
    <w:rsid w:val="00A91CF5"/>
    <w:rsid w:val="00AA5338"/>
    <w:rsid w:val="00AC165A"/>
    <w:rsid w:val="00AC6EFC"/>
    <w:rsid w:val="00AD66A6"/>
    <w:rsid w:val="00AE1E1F"/>
    <w:rsid w:val="00AE4827"/>
    <w:rsid w:val="00AF01F4"/>
    <w:rsid w:val="00AF216F"/>
    <w:rsid w:val="00AF492D"/>
    <w:rsid w:val="00B00714"/>
    <w:rsid w:val="00B16E09"/>
    <w:rsid w:val="00B202D9"/>
    <w:rsid w:val="00B30CA5"/>
    <w:rsid w:val="00B370C4"/>
    <w:rsid w:val="00B42E94"/>
    <w:rsid w:val="00B60962"/>
    <w:rsid w:val="00B64D23"/>
    <w:rsid w:val="00B81033"/>
    <w:rsid w:val="00B86689"/>
    <w:rsid w:val="00B91271"/>
    <w:rsid w:val="00B916AE"/>
    <w:rsid w:val="00B93116"/>
    <w:rsid w:val="00BA4706"/>
    <w:rsid w:val="00BA4894"/>
    <w:rsid w:val="00BB30DA"/>
    <w:rsid w:val="00BB34E2"/>
    <w:rsid w:val="00BC0B87"/>
    <w:rsid w:val="00BC1472"/>
    <w:rsid w:val="00BC681F"/>
    <w:rsid w:val="00BD2ECF"/>
    <w:rsid w:val="00BD531C"/>
    <w:rsid w:val="00BD6DA3"/>
    <w:rsid w:val="00BD7CB9"/>
    <w:rsid w:val="00BF225A"/>
    <w:rsid w:val="00BF2FFF"/>
    <w:rsid w:val="00BF6461"/>
    <w:rsid w:val="00C04C45"/>
    <w:rsid w:val="00C1649E"/>
    <w:rsid w:val="00C24DA9"/>
    <w:rsid w:val="00C26ECB"/>
    <w:rsid w:val="00C3507B"/>
    <w:rsid w:val="00C41D24"/>
    <w:rsid w:val="00C55D89"/>
    <w:rsid w:val="00C56392"/>
    <w:rsid w:val="00C71530"/>
    <w:rsid w:val="00C829E9"/>
    <w:rsid w:val="00C838E1"/>
    <w:rsid w:val="00C928DE"/>
    <w:rsid w:val="00C92C23"/>
    <w:rsid w:val="00C96518"/>
    <w:rsid w:val="00CB3038"/>
    <w:rsid w:val="00CC5C92"/>
    <w:rsid w:val="00CD2C17"/>
    <w:rsid w:val="00CE34DA"/>
    <w:rsid w:val="00CE4CDD"/>
    <w:rsid w:val="00CE5EA5"/>
    <w:rsid w:val="00D013D2"/>
    <w:rsid w:val="00D168ED"/>
    <w:rsid w:val="00D23603"/>
    <w:rsid w:val="00D33E17"/>
    <w:rsid w:val="00D3695B"/>
    <w:rsid w:val="00D46209"/>
    <w:rsid w:val="00D528D2"/>
    <w:rsid w:val="00D570DA"/>
    <w:rsid w:val="00D61121"/>
    <w:rsid w:val="00D63BEE"/>
    <w:rsid w:val="00D6469D"/>
    <w:rsid w:val="00D70A5F"/>
    <w:rsid w:val="00D70CFA"/>
    <w:rsid w:val="00D74710"/>
    <w:rsid w:val="00D9574E"/>
    <w:rsid w:val="00D95784"/>
    <w:rsid w:val="00D9671B"/>
    <w:rsid w:val="00DA0D77"/>
    <w:rsid w:val="00DA41ED"/>
    <w:rsid w:val="00DB34D0"/>
    <w:rsid w:val="00DD0567"/>
    <w:rsid w:val="00DF1F78"/>
    <w:rsid w:val="00E01742"/>
    <w:rsid w:val="00E0650D"/>
    <w:rsid w:val="00E15C3B"/>
    <w:rsid w:val="00E34BD1"/>
    <w:rsid w:val="00E512A8"/>
    <w:rsid w:val="00E512F1"/>
    <w:rsid w:val="00E553D4"/>
    <w:rsid w:val="00E60839"/>
    <w:rsid w:val="00E75718"/>
    <w:rsid w:val="00E935D8"/>
    <w:rsid w:val="00E93603"/>
    <w:rsid w:val="00EA398D"/>
    <w:rsid w:val="00EC5BE2"/>
    <w:rsid w:val="00ED1F12"/>
    <w:rsid w:val="00F06161"/>
    <w:rsid w:val="00F07CF3"/>
    <w:rsid w:val="00F16018"/>
    <w:rsid w:val="00F31636"/>
    <w:rsid w:val="00F42CE1"/>
    <w:rsid w:val="00F507D2"/>
    <w:rsid w:val="00F57AE4"/>
    <w:rsid w:val="00F643AD"/>
    <w:rsid w:val="00F71D86"/>
    <w:rsid w:val="00F73593"/>
    <w:rsid w:val="00F83277"/>
    <w:rsid w:val="00F91FBE"/>
    <w:rsid w:val="00F93C04"/>
    <w:rsid w:val="00FA03C3"/>
    <w:rsid w:val="00FA37C1"/>
    <w:rsid w:val="00FA6585"/>
    <w:rsid w:val="00FB1D6F"/>
    <w:rsid w:val="00FC5DEE"/>
    <w:rsid w:val="00FE0524"/>
    <w:rsid w:val="00FE5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Прямая со стрелкой 7"/>
        <o:r id="V:Rule4" type="connector" idref="#Прямая со стрелкой 8"/>
      </o:rules>
    </o:shapelayout>
  </w:shapeDefaults>
  <w:decimalSymbol w:val=","/>
  <w:listSeparator w:val=";"/>
  <w14:docId w14:val="0FE1BD4E"/>
  <w15:docId w15:val="{52F1B558-34CC-40BD-8090-D25FA2EB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E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913E25"/>
    <w:pPr>
      <w:spacing w:after="120" w:line="480" w:lineRule="auto"/>
      <w:ind w:left="283"/>
    </w:pPr>
    <w:rPr>
      <w:rFonts w:ascii="GHEA Grapalat" w:eastAsia="Calibri" w:hAnsi="GHEA Grapalat"/>
      <w:lang w:eastAsia="en-US"/>
    </w:rPr>
  </w:style>
  <w:style w:type="character" w:customStyle="1" w:styleId="20">
    <w:name w:val="Основной текст с отступом 2 Знак"/>
    <w:basedOn w:val="a0"/>
    <w:link w:val="2"/>
    <w:uiPriority w:val="99"/>
    <w:semiHidden/>
    <w:rsid w:val="00913E25"/>
    <w:rPr>
      <w:rFonts w:ascii="GHEA Grapalat" w:eastAsia="Calibri" w:hAnsi="GHEA Grapalat" w:cs="Times New Roman"/>
    </w:rPr>
  </w:style>
  <w:style w:type="paragraph" w:styleId="a3">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
    <w:basedOn w:val="a"/>
    <w:link w:val="a4"/>
    <w:uiPriority w:val="99"/>
    <w:unhideWhenUsed/>
    <w:qFormat/>
    <w:rsid w:val="009B732F"/>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0D7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7837"/>
    <w:rPr>
      <w:rFonts w:ascii="Tahoma" w:eastAsia="Times New Roman" w:hAnsi="Tahoma" w:cs="Tahoma"/>
      <w:sz w:val="16"/>
      <w:szCs w:val="16"/>
      <w:lang w:eastAsia="ru-RU"/>
    </w:rPr>
  </w:style>
  <w:style w:type="character" w:customStyle="1" w:styleId="a4">
    <w:name w:val="Обычный (веб)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 Знак,Знак Знак2,Char Char Char Знак"/>
    <w:link w:val="a3"/>
    <w:uiPriority w:val="99"/>
    <w:locked/>
    <w:rsid w:val="004651A2"/>
    <w:rPr>
      <w:rFonts w:ascii="Times New Roman" w:eastAsia="Times New Roman" w:hAnsi="Times New Roman" w:cs="Times New Roman"/>
      <w:sz w:val="24"/>
      <w:szCs w:val="24"/>
      <w:lang w:eastAsia="ru-RU"/>
    </w:rPr>
  </w:style>
  <w:style w:type="character" w:styleId="a7">
    <w:name w:val="Strong"/>
    <w:basedOn w:val="a0"/>
    <w:uiPriority w:val="22"/>
    <w:qFormat/>
    <w:rsid w:val="00465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5497">
      <w:bodyDiv w:val="1"/>
      <w:marLeft w:val="0"/>
      <w:marRight w:val="0"/>
      <w:marTop w:val="0"/>
      <w:marBottom w:val="0"/>
      <w:divBdr>
        <w:top w:val="none" w:sz="0" w:space="0" w:color="auto"/>
        <w:left w:val="none" w:sz="0" w:space="0" w:color="auto"/>
        <w:bottom w:val="none" w:sz="0" w:space="0" w:color="auto"/>
        <w:right w:val="none" w:sz="0" w:space="0" w:color="auto"/>
      </w:divBdr>
    </w:div>
    <w:div w:id="24452196">
      <w:bodyDiv w:val="1"/>
      <w:marLeft w:val="0"/>
      <w:marRight w:val="0"/>
      <w:marTop w:val="0"/>
      <w:marBottom w:val="0"/>
      <w:divBdr>
        <w:top w:val="none" w:sz="0" w:space="0" w:color="auto"/>
        <w:left w:val="none" w:sz="0" w:space="0" w:color="auto"/>
        <w:bottom w:val="none" w:sz="0" w:space="0" w:color="auto"/>
        <w:right w:val="none" w:sz="0" w:space="0" w:color="auto"/>
      </w:divBdr>
    </w:div>
    <w:div w:id="708798977">
      <w:bodyDiv w:val="1"/>
      <w:marLeft w:val="0"/>
      <w:marRight w:val="0"/>
      <w:marTop w:val="0"/>
      <w:marBottom w:val="0"/>
      <w:divBdr>
        <w:top w:val="none" w:sz="0" w:space="0" w:color="auto"/>
        <w:left w:val="none" w:sz="0" w:space="0" w:color="auto"/>
        <w:bottom w:val="none" w:sz="0" w:space="0" w:color="auto"/>
        <w:right w:val="none" w:sz="0" w:space="0" w:color="auto"/>
      </w:divBdr>
    </w:div>
    <w:div w:id="12370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3BA79-73D6-468A-8387-028C9A7C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5780</TotalTime>
  <Pages>10</Pages>
  <Words>2015</Words>
  <Characters>11487</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office 2007 rus ent:</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Nina</cp:lastModifiedBy>
  <cp:revision>153</cp:revision>
  <cp:lastPrinted>2021-04-16T07:35:00Z</cp:lastPrinted>
  <dcterms:created xsi:type="dcterms:W3CDTF">2020-08-31T06:44:00Z</dcterms:created>
  <dcterms:modified xsi:type="dcterms:W3CDTF">2021-04-16T08:56:00Z</dcterms:modified>
</cp:coreProperties>
</file>