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CF6B00" w:rsidRPr="00CF6B00" w:rsidTr="00CF6B00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F6B00" w:rsidRPr="00CF6B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CF6B00" w:rsidRPr="00CF6B00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B00" w:rsidRPr="00CF6B00" w:rsidRDefault="00CF6B00" w:rsidP="00CF6B0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F6B00" w:rsidRPr="00CF6B00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3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2"/>
                            <w:szCs w:val="36"/>
                            <w:lang w:eastAsia="ru-RU"/>
                          </w:rPr>
                          <w:t>Ո Ր Ո Շ ՈՒ Մ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48"/>
                          <w:gridCol w:w="2202"/>
                        </w:tblGrid>
                        <w:tr w:rsidR="00CF6B00" w:rsidRPr="00CF6B00" w:rsidTr="00CF6B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«18» մարտի 2008թ.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N 224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ք.Ստեփանակերտ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lang w:eastAsia="ru-RU"/>
                          </w:rPr>
                          <w:t>ԵՐԵԽԱՆԵՐԻ ԽՆԱՄՔ ԵՎ ՊԱՇՏՊԱՆՈՒԹՅՈՒՆ ԻՐԱԿԱՆԱՑՆՈՂ ՀԱՍՏԱՏՈՒԹՅՈՒՆՈՒՄ (ՄԱՆԿԱՏՈՒՆ, ԳԻՇԵՐՕԹԻԿ) ԵՐԵԽԱՆԵՐԻ ՏԵՂԱՎՈՐՄԱՆ ԿԱՐԳԸ ՀԱՍՏԱՏԵԼՈՒ ՄԱՍԻՆ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Լեռնային Ղարաբաղի Հանրապետության կառավարությունը</w:t>
                        </w: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lang w:eastAsia="ru-RU"/>
                          </w:rPr>
                          <w:t> </w:t>
                        </w: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lang w:eastAsia="ru-RU"/>
                          </w:rPr>
                          <w:t>ո ր ո շ ու մ է.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Հաստատել`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proofErr w:type="gramStart"/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մանկատներում (անկախ կազմակերպական-իրավական ձևից) երեխաների տեղավորման կարգը` համաձայն թիվ 1 հավելվածի.</w:t>
                        </w:r>
                        <w:proofErr w:type="gramEnd"/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proofErr w:type="gramStart"/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երեխաների խնամքի և պաշտպանության գիշերօթիկ հաստատություններում երեխաների տեղավորման կարգը` համաձայն թիվ 2 հավելվածի:</w:t>
                        </w:r>
                        <w:proofErr w:type="gramEnd"/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Լեռնային Ղարաբաղի Հանրապետության սոցիալական ապահովության նախարարին` սույն որոշումն ուժի մեջ մտնելուց հետո մեկ ամսվա ընթացքում`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հաստատել երեխային մանկատանը տեղավորելու և դուրս գրելու մասին եզրակացության ու երեխային երեխաների խնամքի և պաշտպանության գիշերօթիկ հաստատությունում տեղավորելու և դուրս գրելու մասին եզրակացության ձևերն ու երեխաների հաշվառման մատյանի ձևը.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Լեռնային Ղարաբաղի Հանրապետության առողջապահության նախարարի հետ համատեղ հաստատել երեխաներին մանկատանը տեղավորելու բժշկական ժամանակավոր հակացուցումների ցանկը: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3. Սույն որոշումն ուժի մեջ է մտնում պաշտոնական հրապարակման պահից: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20"/>
                          <w:gridCol w:w="8220"/>
                        </w:tblGrid>
                        <w:tr w:rsidR="00CF6B00" w:rsidRPr="00CF6B00" w:rsidTr="00CF6B00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vAlign w:val="bottom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Ա.ՀԱՐՈՒԹՅՈՒՆՅԱՆ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F6B00" w:rsidRPr="00CF6B00" w:rsidTr="00CF6B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1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«18» մարտի 2008թ.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224 որոշմա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ԿԱՐԳ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ՄԱՆԿԱՏՆԵՐՈՒՄ (ԱՆԿԱԽ ԿԱԶՄԱԿԵՐՊԱԿԱՆ-ԻՐԱՎԱԿԱՆ ՁԵՎԻՑ) ԵՐԵԽԱՆԵՐԻ ՏԵՂԱՎՈՐՄԱՆ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Մանկատունը (անկախ կազմակերպական-իրավական ձևից) բնակչության սոցիալական պաշտպանության հաստատություն է, որն ապահովում է մինչև 18 տարեկան` առանց ծնողական խնամքի մնացած երեխաների (այսուհետ` երեխա) սոցիալական վերականգնումը` նրանց մշտական խնամքն ու դաստիարակությունը, ֆիզիկական, մտավոր և հոգևոր զարգացումը, նրանց իրավունքների և օրինական շահերի պաշտպանությունը` մինչև նրանց կենսաբանական ընտանիք վերադարձնելը կամ որդեգրման հանձնելը, կամ խնամակալություն, կամ հոգաբարձություն սահմանելը, կամ խնամատար ընտանիքում տեղավորելը: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Երեխաները մանկատանը տեղավորվում են Լեռնային Ղարաբաղի Հանրապետության կառավարության 2008 թվականի հունվարի 29-ի «Լեռնային Ղարաբաղի Հանրապետությունում երեխաների խնամք և պաշտպանություն իրականացնող հաստատությունների տիպերի ցանկը, դրանցում երեխաների տեղավորման չափանիշները հաստատելու մասին» թիվ 39 որոշմամբ սահմանված ընդունելության չափանիշներին համապատասխան: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3. Մանկատանը չեն կարող տեղավորվել բժշկական ժամանակավոր հակացուցումներ ունեցող երեխաները: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4. Մանկատանը տեղավորվում են երեխաներ`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բժշկական հաստատություններից,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Լեռնային Ղարաբաղի Հանրապետության կառավարությանն առընթեր Լեռնային Ղարաբաղի Հանրապետության ոստիկանության մարմիններից (այսուհետ` Լեռնային Ղարաբաղի Հանրապետության ոստիկանություն),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գ) ընտանիքներից,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դ) երեխաների ժամանակավոր տեղավորման շուրջօրյա հաստատություններից: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5. Խնամակալության և հոգաբարձության մարմինը Լեռնային Ղարաբաղի Հանրապետության ընտանեկան օրենսգրքի 110-րդ հոդվածով նախատեսված տեղեկությունները համապատասխան կազմակերպություններից ստանալուց հետո 3 օրվա ընթացքում անցկացնում է երեխայի կյանքի պայմանների հետազոտություն, երեխայի ծնողների կամ ազգականների կողմից երեխայի խնամքի բացակայության փաստի բացահայտման դեպքում ապահովում է երեխաների ժամանակավոր տեղավորումը` դրա մասին տեղեկացնելով շրջանի վարչակազմին (Ստեփանակերտի քաղաքապետարանին):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6. Խնամակալության և հոգաբարձության մարմինը երեխայի կյանքի պայմանների հետազոտության ընթացքում նախապատրաստում և շրջանի վարչակազմ (Ստեփանակերտի քաղաքապետարան) է ներկայացնում հետևյալ փաստաթղթերը`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ծննդյան վկայականը (բնօրինակը) կամ երեխայի հայտնաբերման մասին արձանագրությունը,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բժշկական տեղեկանք երեխայի առողջական վիճակի մասին (առկայության դեպքում),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գ) բնակության վայրից տեղեկանք ընտանիքի անդամների մասին (առկայության դեպքում),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դ) ծնողների մահվան վկայականը կամ ծնողներին ծնողական իրավունքից զրկելու կամ անգործունակ, կամ սահմանափակ գործունակ, կամ անհայտ բացակայող, կամ մահացած ճանաչելու մասին դատարանի վճիռը, կամ ծնողների` կալանավայրում կամ նախնական քննության ընթացքում կալանքի տակ կամ ստացիոնար բուժման մեջ գտնվելու մասին տեղեկանքը (տրված համապատասխան մարմինների կողմից), կամ ծնողական իրավունքներից ինքնակամ հրաժարվելու և որդեգրության հանձնելու մասին ծնողների (կամ միակ ծնողի) գրավոր հայտարարագիրը` վավերացված նոտարի կողմից` պահպանելով դրա գաղտնիությունը (առկայության դեպքում),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ե) ծնողի կամ երեխայի օրինական ներկայացուցչի անձը և ընտանեկան կարգավիճակը հաստատող փաստաթուղթը (առկայության դեպքում),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զ) տեղեկանք դպրոց հաճախելու մասին` դպրոցահասակ երեխաների համար,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է) տեղեկանք երեխայի բնակության վայրի շրջապատի համաճարակային վիճակի մասին (բնակության վայրը հայտնի լինելու դեպքում):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lastRenderedPageBreak/>
                          <w:t>7. 3 ամսվա ընթացքում Լեռնային Ղարաբաղի Հանրապետության ոստիկանության տարածքային մարմնի ղեկավարը հայտնաբերված երեխայի ծնողներին (կամ ծնողին) հայտնաբերելու կամ չհայտնաբերելու մասին գրավոր տեղեկացնում է այն հաստատությանը, որտեղ գտնվում է երեխան: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8. Շրջանի վարչակազմը (Ստեփանակերտի քաղաքապետարանը) սույն կարգի 5-րդ կետով սահմանված տեղեկությունները և 6-րդ կետով սահմանված փաստաթղթերն ստանալուց հետո 5 oրվա ընթացքում իրականացնում է երեխայի բժշկական և սոցիալ-հոգեբանական ուսումնասիրություն և տալիս եզրակացություն երեխային մանկատանը տեղավորելու մասին: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9. Շրջանի վարչակազմը (Ստեփանակերտի քաղաքապետարանը) երեխային մանկատանը տեղավորելու մասին եզրակացության մեկ օրինակը ներկայացնում է խնամակալության և հոգաբարձության մարմին (բացառությամբ այն դեպքերի, երբ անհրաժեշտ է պահպանել գաղտնիությունը), իսկ մյուս օրինակը և սույն կարգի 6-րդ կետով նախատեսված փաստաթղթերը` Լեռնային Ղարաբաղի Հանրապետության աշխատանքի և սոցիալական հարցերի նախարարություն (այսուհետ` նախարարություն):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(9-րդ կետը փոփ. 20.06.2013 N 393-Ն)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10. Նախարարությունը շրջանի վարչակազմի (Ստեփանակերտի քաղաքապետարանի) կողմից տրված եզրակացության և սույն կարգի 6-րդ կետով նախատեսված փաստաթղթերի հիման վրա` եռօրյա ժամկետում երեխային ուղեգրում է համապատասխան մանկատուն: սույն կարգի 8-րդ կետում նշված եզրակացությունն օրենսդրորեն հիմնավորված չլինելու դեպքում նախարարությունը երեխայի փաստաթղթերը հետ է ուղարկում շրջանի վարչակազմ (Ստեփանակերտի քաղաքապետարան):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11. Մանկատանը տեղավորման ենթակա նույն ընտանիքի երեխաները (քույրեր և եղբայրներ) տեղավորվում են միևնույն մանկատանը` բացառությամբ այն դեպքերի, երբ բժշկական ժամանակավոր հակացուցումներով այդ երեխաների խնամքն ու դաստիարակությունն անհնար է իրականացնել միասին: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12. Բժշկական հաստատություններից և երեխաների ժամանակավոր տեղավորման շուրջօրյա հաստատություններից երեխաներն անմիջապես տեղավորվում են մանկատան համապատասխան խմբում, իսկ ընտանիքներից և Լեռնային Ղարաբաղի Հանրապետության ոստիկանության մարմիններից` մանկատան մեկուսարանում: Լեռնային Ղարաբաղի Հանրապետության ոստիկանության մարմինների կողմից հայտնաբերված երեխան մանկատանը տեղավորվում է հայտնաբերման օրը, որի մասին տեղեկացվում է երեխայի հայտնաբերման վայրի խնամակալության և հոգաբարձության հանձնաժողովին: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13. Երեխայի ընդունելությունը մանկատուն ձևակերպվում է տնօրենի հրամանով: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14. Մանկատանը տեղավորված երեխաների մասին տեղեկությունները գրանցվում են մանկատան հաշվառման մատյանում, որը համարակալվում, թելակարվում և հաստատվում է մանկատան կնիքով: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15. Մանկատան հաշվառման մատյանում գրանցվում են երեխայի մասին հետևյալ տեղեկությունները`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անունը, ազգանունը, հայրանունը (ընկեցիկ երեխայի համար` ընկեցիկ երեխայի հայտնաբերման մասին արձանագրության համարը, տարեթիվը, ամիսը, օրը),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ծննդյան տարեթիվը, վայրը,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գ) սեռը,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դ) երեխայի վերջին բնակության վայրը (եթե հայտնի է),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ե) մինչև մանկատանը տեղավորելը` երեխայի հայտնաբերման վայրը,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զ) տեղեկություններ երեխայի ծնողների կամ ազգականների մասին (առկայության դեպքում),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է) երեխային մանկատանը տեղավորելու պատճառները,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ը) երեխային մանկատուն ընդունելու և դուրս գրելու ամսաթվերը,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թ) երեխային բացահայտած խնամակալության և հոգաբարձության մարմնի մասին տվյալները: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16. Երեխայի մասին տվյալները մանկատան հաշվառման մատյանում լրացվում են անձը հաստատող փաստաթղթի, իսկ դրա բացակայության դեպքում` երեխայի բանավոր հայտարարության հիման վրա: Երեխայի մասին տվյալների գրանցման ժամանակ նշվում է տվյալների աղբյուրը: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17. Երեխայի մասին տվյալները նրա բանավոր հայտարարության կամ ընկեցիկ երեխայի հայտնաբերման մասին արձանագրության հիման վրա գրանցելու դեպքում նշվում են նաև երեխայի անհատականացման հնարավոր նշանները` սեռը, մոտավոր տարիքը, մազերի ու աչքերի գույնը և այլ անհատականացման նշաններ: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18. Մանկատուն ընդունված երեխայի համար լրացվում է բժշկական քարտ, որում գրանցվում են նրա անձնական տվյալները, կատարված առաջին բուժզննության հիման վրա իրականացված կլինիկալաբորատոր հետազոտությունների արդյունքները, ինչպես նաև մանկատանը գտնվելու ժամանակաընթացքում ցույց տրված բժշկական օգնությունը: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19. Մանկատուն ընդունված յուրաքանչյուր երեխայի համար ստեղծվում է գործ, որում պահվում են մանկատան ղեկավարի հրամանը, բժշկական քարտը, երեխայի սոցիալ-հոգեբանական վերականգնման անհատական ծրագիրը, երեխայի փաստաթղթերի բնoրինակները: Գործերի համարները պետք է համընկնեն մանկատան հաշվառման մատյանում գրանցված երեխաների հաշվառման համարներին: Երեխայի դուրս գրվելուց կամ այլ մանկատուն տեղափոխվելուց, կամ որդեգրվելուց հետո գործերը պահվում են Լեռնային Ղարաբաղի Հանրապետության օրենսդրությամբ սահմանված կարգով և ժամկետով: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20. Մանկատանը տեղավորված յուրաքանչյուր երեխայի համար կազմվում է երեխայի սոցիալ-հոգեբանական վերականգնողական անհատական ծրագիր, և հետագայում երեխայի խնամքը կազմակերպվում է ծրագրին համապատասխան, որը վերանայվում է յուրաքանչյուր տարի: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21. Երեխաները մի մանկատնից այլ մանկատուն տեղափոխվում են տվյալ պահին երեխայի գտնվելու մանկատան ղեկավարության առաջարկությամբ` հաշվի առնելով երեխայի տարիքը և առողջական վիճակը: Երեխան մի մանկատնից այլ մանկատուն տեղափոխվում է նախարարության վերաուղեգրման միջոցով: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22. Երեխային մի մանկատնից այլ մանկատուն տեղափոխելիս` համապատասխանաբար փոխանցվում են երեխային վերաբերող բոլոր փաստաթղթերը: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23. Մանկատանը տեղավորված երեխային ծնողներին են վերադարձնում նրանց դիմումի և ծնողների բնակության վայրի շրջանի վարչակազմի (Ստեփանակերտի քաղաքապետարանի) եզրակացության հիման վրա, որի մեկական օրինակը տրվում է նախարարությանը և երեխայի բնակության վայրի խնամակալության և հոգաբարձության մարմնին: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24. Շրջանի վարչակազմը (Ստեփանակերտի քաղաքապետարանը) կամ խնամակալության և հոգաբարձության մարմինը մանկատանը ժամանակավոր տեղավորվող երեխայի ծնողներին նախազգուշացնում է այն մասին, որ, եթե երեխային մանկատանը տեղավորելու հիմքերը վերանալուց հետո նրանք խուսափեն իրենց երեխային ընտանիք վերադարձնելուց, ապա երեխան կարող է հանձնվել որդեգրության, խնամակալության կամ խնամատար ընտանիք` օրենքով սահմանված կարգով: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25. Մանկատանը տեղավորված երեխային բուժման նպատակով հիվանդանոցում կամ առողջարանում տեղավորելիս` մանկատան տնօրինությունը դրա մասին գրավոր տեղեկացնում է նրա ծնողներին կամ հարազատներին, եթե կան: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26. Երեխան կարող է մանկատնից դուրս գրվել` մինչև նրա 18 տարին լրանալը` նրան կենսաբանական ընտանիք վերադարձնելու, կամ որդեգրման հանձնելու, կամ այլ մանկատուն տեղափոխելու, կամ նրան խնամատար ընտանիք` դաստիարակության հանձնելու դեպքերում: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27. Մանկատնից երեխայի դուրսգրման մասին համապատասխան գրառումներ են կատարվում մանկատան հաշվառման մատյանում: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 xml:space="preserve">28. Որդեգրման հանձնված երեխայի դուրսգրման դեպքում մանկատան հաշվառման մատյանում նշվում է միայն «որդեգրված» բառը, իսկ նրան վերաբերող փաստաթղթերը (երեխայի առողջության մասին բժշկական փաստաթղթերը, անձնական գործը, երեխայի որդեգրման մասին դատարանի վճռի պատճենը և այլն) պահվում են չհրկիզվող պահարանում` առանձին կնքված ծրարով, և հրապարակման ենթակա </w:t>
                        </w: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lastRenderedPageBreak/>
                          <w:t>չեն: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29. Երեխաների խնամք և պաշտպանություն իրականացնող հաստատություններում երեխաների խնամքի ու դաստիարակության համար անհրաժեշտ պետական սոցիալական նվազագույն չափորոշիչները հաստատում է Լեռնային Ղարաբաղի Հանրապետության կառավարությունը: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F6B00" w:rsidRPr="00CF6B00" w:rsidTr="00CF6B0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    </w:t>
                              </w:r>
                              <w:r w:rsidRPr="00CF6B00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 xml:space="preserve"> ԼՂՀ</w:t>
                              </w: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    </w:t>
                              </w:r>
                              <w:r w:rsidRPr="00CF6B00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 xml:space="preserve"> ղեկավար-նախարա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F6B00" w:rsidRPr="00CF6B00" w:rsidTr="00CF6B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2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«18» մարտի 2008թ.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թիվ 224 որոշման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ԿԱՐԳ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ԵՐԵԽԱՆԵՐԻ ԽՆԱՄՔԻ ԵՎ ՊԱՇՏՊԱՆՈՒԹՅԱՆ ԳԻՇԵՐՕԹԻԿ ՀԱՍՏԱՏՈՒԹՅՈՒՆՆԵՐՈՒՄ ԵՐԵԽԱՆԵՐԻ ՏԵՂԱՎՈՐՄԱՆ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Երեխաների խնամքի և պաշտպանության գիշերօթիկ հաստատությունը (այսուհետ` գիշերօթիկ հաստատություն) իրականացնում է առանց ծնողական խնամքի մնացած, ինչպես նաև սոցիալապես անապահով ընտանիքների` մինչև 18 տարեկան երեխաների խնամքը և դաստիարակությունը: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Սոցիալապես անապահով ընտանիքների երեխաների տեղավորումը երեխաների խնամքի և պաշտպանության գիշերօթիկ հաստատությունում իրականացվում է սույն կարգի 3-14-րդ կետերի համաձայն, իսկ առանց ծնողական խնամքի մնացած երեխաների տեղավորումը` մանկատներում երեխաների տեղավորման կարգի համաձայն: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3. Երեխաները գիշերօթիկ հաստատությունում տեղավորվում են Լեռնային Ղարաբաղի Հանրապետության կառավարության 2008 թվականի հունվարի 29-ի «Լեռնային Ղարաբաղի Հանրապետությունում երեխաների խնամք և պաշտպանություն իրականացնող հաստատությունների տիպերի ցանկը, դրանցում երեխաների տեղավորման չափանիշները հաստատելու մասին» թիվ 39 որոշմամբ սահմանված ընդունելության չափանիշներին համապատասխան: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4. Գիշերօթիկ հաստատությունը կազմակերպում է երեխայի կրթությունը մոտակա հանրակրթական դպրոցում: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5. Երեխային գիշերօթիկ հաստատությունում տեղավորելու համար երեխայի ծնողը կամ օրինական ներկայացուցիչը երեխայի բնակության վայրի շրջանի վարչակազմին (Ստեփանակերտի քաղաքապետարանին) է ներկայացնում հետևյալ փաստաթղթերը`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ա) դիմում,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բ) ծննդյան վկայական (բնօրինակը և պատճենը),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գ) բժշկական տեղեկանքներ երեխայի առողջական վիճակի մասին,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դ) բնակության վայրից տեղեկանք ընտանիքի անդամների մասին,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զ) ծնողի կամ երեխայի օրինական ներկայացուցչի անձը հաստատող փաստաթղթի պատճենը,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է) տեղեկանք երեխայի բնակության վայրի շրջապատի համաճարակային վիճակի մասին: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6. Շրջանի վարչակազմը (Ստեփանակերտի քաղաքապետարանը) սույն կարգի 5-րդ կետով սահմանված փաստաթղթերի հիման վրա 5 օրվա ընթացքում կատարում է երեխայի կյանքի պայմանների ուսումնասիրություն և տալիս եզրակացություն երեխային գիշերօթիկ հաստատությունում տեղավորելու մասին: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7. Շրջանի վարչակազմը (Ստեփանակերտի քաղաքապետարանը) երեխային գիշերօթիկ հաստատությունում տեղավորելու մասին եզրակացությունը և սույն կարգի 5-րդ կետով նախատեսված փաստաթղթերը եռօրյա ժամկետում ներկայացնում է Լեռնային Ղարաբաղի Հանրապետության աշխատանքի և սոցիալական հարցերի նախարարություն (այսուհետ` նախարարություն):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(7-րդ կետը փոփ. 20.06.2013 N 393-Ն)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8. Նախարարությունը շրջանի վարչակազմի (Ստեփանակերտի քաղաքապետարանի) կողմից ստացված եզրակացության և փաստաթղթերի հիման վրա եռօրյա ժամկետում երեխային ուղեգրում է գիշերօթիկ հաստատություն` կցելով երեխային վերաբերող բոլոր փաստաթղթերը: սույն կարգի 6-րդ կետում նշված եզրակացությունն օրենսդրորեն հիմնավորված չլինելու դեպքում նախարարությունը երեխայի փաստաթղթերը հետ է ուղարկում շրջանի վարչակազմ (Ստեփանակերտի քաղաքապետարան):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9. Գիշերօթիկ հաստատությունում տեղավորման ենթակա նույն ընտանիքի երեխաները (քույրեր և եղբայրներ) տեղավորվում են միևնույն հաստատությունում` բացառությամբ այն դեպքերի, երբ բժշկական հակացուցումներով այդ երեխաների խնամքն ու դաստիարակությունն անհնար է իրականացնել միասին: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10. Երեխայի ընդունելությունը գիշերօթիկ հաստատություն ձևակերպվում է տնօրենի հրամանով: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11.Գիշերօթիկ հաստատությունում տեղավորված երեխայի ծնողները ունեն իրենց երեխային այցելելու կամ հանգստյան և տոն օրերին կամ ուսումնական արձակուրդների ժամանակահատվածում երեխային ընտանիքում պահելու իրավունք: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12. Գիշերօթիկ հաստատությունում տեղավորված երեխային բուժման նպատակով հիվանդանոց տեղափոխելու անհրաժեշտության դեպքում տնօրինությունը դրա մասին անհապաղ տեղեկացնում է երեխայի ծնողներին: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13. Գիշերօթիկ հաստատությունում տեղավորված երեխան գիշերօթիկ հաստատությունից դուրս է գրվում ծնողների դիմումի և երեխայի տեղավորման պայմանների և հանգամանքների վերացումը հաստատող փաստաթղթերի հիման վրա` ծնողների բնակության վայրի շրջանի վարչակազմի (Ստեփանակերտի քաղաքապետարանի) դրական եզրակացությամբ և նախարարության համաձայնությամբ: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(13-րդ կետը խմբ. 20.06.2013 N 393-Ն)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14. Երեխաների խնամք և պաշտպանություն իրականացնող հաստատություններում երեխաների խնամքի ու դաստիարակության համար անհրաժեշտ պետական սոցիալական նվազագույն չափորոշիչները հաստատում է Լեռնային Ղարաբաղի Հանրապետության կառավարությունը: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F6B00" w:rsidRPr="00CF6B00" w:rsidRDefault="00CF6B00" w:rsidP="00CF6B0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F6B00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F6B00" w:rsidRPr="00CF6B00" w:rsidTr="00CF6B0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     </w:t>
                              </w:r>
                              <w:r w:rsidRPr="00CF6B00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 xml:space="preserve"> ԼՂՀ</w:t>
                              </w: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աշխատակազմի</w:t>
                              </w:r>
                            </w:p>
                            <w:p w:rsidR="00CF6B00" w:rsidRPr="00CF6B00" w:rsidRDefault="00CF6B00" w:rsidP="00CF6B00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     </w:t>
                              </w:r>
                              <w:r w:rsidRPr="00CF6B00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 xml:space="preserve"> ղեկավար-նախարա</w:t>
                              </w: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F6B00" w:rsidRPr="00CF6B00" w:rsidRDefault="00CF6B00" w:rsidP="00CF6B0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F6B0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F6B00" w:rsidRPr="00CF6B00" w:rsidRDefault="00CF6B00" w:rsidP="00CF6B0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F6B00" w:rsidRPr="00CF6B00" w:rsidRDefault="00CF6B00" w:rsidP="00CF6B0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</w:tbl>
          <w:p w:rsidR="00CF6B00" w:rsidRPr="00CF6B00" w:rsidRDefault="00CF6B00" w:rsidP="00CF6B00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</w:tbl>
    <w:p w:rsidR="00AB5C7A" w:rsidRPr="00CF6B00" w:rsidRDefault="005045F1">
      <w:pPr>
        <w:rPr>
          <w:sz w:val="18"/>
        </w:rPr>
      </w:pPr>
    </w:p>
    <w:sectPr w:rsidR="00AB5C7A" w:rsidRPr="00CF6B00" w:rsidSect="00FD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00"/>
    <w:rsid w:val="00212721"/>
    <w:rsid w:val="005045F1"/>
    <w:rsid w:val="00640D2D"/>
    <w:rsid w:val="00753840"/>
    <w:rsid w:val="00CF6B00"/>
    <w:rsid w:val="00F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B00"/>
  </w:style>
  <w:style w:type="character" w:customStyle="1" w:styleId="showhide">
    <w:name w:val="showhide"/>
    <w:basedOn w:val="a0"/>
    <w:rsid w:val="00CF6B00"/>
  </w:style>
  <w:style w:type="paragraph" w:styleId="a3">
    <w:name w:val="Normal (Web)"/>
    <w:basedOn w:val="a"/>
    <w:uiPriority w:val="99"/>
    <w:unhideWhenUsed/>
    <w:rsid w:val="00C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B00"/>
    <w:rPr>
      <w:b/>
      <w:bCs/>
    </w:rPr>
  </w:style>
  <w:style w:type="character" w:styleId="a5">
    <w:name w:val="Emphasis"/>
    <w:basedOn w:val="a0"/>
    <w:uiPriority w:val="20"/>
    <w:qFormat/>
    <w:rsid w:val="00CF6B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2275</Words>
  <Characters>12968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2018-02-05T10:31:00Z</dcterms:created>
  <dcterms:modified xsi:type="dcterms:W3CDTF">2018-02-05T12:05:00Z</dcterms:modified>
</cp:coreProperties>
</file>