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F" w:rsidRPr="007F47DC" w:rsidRDefault="00001D9F" w:rsidP="00533884">
      <w:pPr>
        <w:spacing w:after="0" w:line="360" w:lineRule="auto"/>
        <w:jc w:val="right"/>
        <w:rPr>
          <w:sz w:val="24"/>
          <w:szCs w:val="24"/>
          <w:lang w:val="af-ZA"/>
        </w:rPr>
      </w:pPr>
      <w:r w:rsidRPr="007F47DC">
        <w:rPr>
          <w:rFonts w:cs="Sylfaen"/>
          <w:sz w:val="24"/>
          <w:szCs w:val="24"/>
          <w:lang w:val="af-ZA"/>
        </w:rPr>
        <w:t>Գրանցված</w:t>
      </w:r>
      <w:r w:rsidRPr="007F47DC">
        <w:rPr>
          <w:sz w:val="24"/>
          <w:szCs w:val="24"/>
          <w:lang w:val="af-ZA"/>
        </w:rPr>
        <w:t xml:space="preserve"> </w:t>
      </w:r>
      <w:r w:rsidRPr="007F47DC">
        <w:rPr>
          <w:rFonts w:cs="Sylfaen"/>
          <w:sz w:val="24"/>
          <w:szCs w:val="24"/>
          <w:lang w:val="af-ZA"/>
        </w:rPr>
        <w:t>է</w:t>
      </w:r>
      <w:r w:rsidRPr="007F47DC">
        <w:rPr>
          <w:sz w:val="24"/>
          <w:szCs w:val="24"/>
          <w:lang w:val="af-ZA"/>
        </w:rPr>
        <w:t xml:space="preserve">           </w:t>
      </w:r>
    </w:p>
    <w:p w:rsidR="00001D9F" w:rsidRPr="007F47DC" w:rsidRDefault="00001D9F" w:rsidP="00533884">
      <w:pPr>
        <w:spacing w:after="0" w:line="360" w:lineRule="auto"/>
        <w:jc w:val="right"/>
        <w:rPr>
          <w:sz w:val="24"/>
          <w:szCs w:val="24"/>
          <w:lang w:val="af-ZA"/>
        </w:rPr>
      </w:pPr>
      <w:r w:rsidRPr="007F47DC">
        <w:rPr>
          <w:sz w:val="24"/>
          <w:szCs w:val="24"/>
          <w:lang w:val="es-ES"/>
        </w:rPr>
        <w:t>Արցախի</w:t>
      </w:r>
      <w:r w:rsidRPr="007F47DC">
        <w:rPr>
          <w:sz w:val="24"/>
          <w:szCs w:val="24"/>
          <w:lang w:val="af-ZA"/>
        </w:rPr>
        <w:t xml:space="preserve"> </w:t>
      </w:r>
      <w:r w:rsidRPr="007F47DC">
        <w:rPr>
          <w:rFonts w:cs="Sylfaen"/>
          <w:sz w:val="24"/>
          <w:szCs w:val="24"/>
          <w:lang w:val="af-ZA"/>
        </w:rPr>
        <w:t>Հանրապետության</w:t>
      </w:r>
    </w:p>
    <w:p w:rsidR="00001D9F" w:rsidRPr="007F47DC" w:rsidRDefault="00001D9F" w:rsidP="00533884">
      <w:pPr>
        <w:spacing w:after="0" w:line="360" w:lineRule="auto"/>
        <w:jc w:val="right"/>
        <w:rPr>
          <w:sz w:val="24"/>
          <w:szCs w:val="24"/>
          <w:lang w:val="af-ZA"/>
        </w:rPr>
      </w:pPr>
      <w:r w:rsidRPr="007F47DC">
        <w:rPr>
          <w:rFonts w:cs="Sylfaen"/>
          <w:sz w:val="24"/>
          <w:szCs w:val="24"/>
          <w:lang w:val="af-ZA"/>
        </w:rPr>
        <w:t>արդարադատության</w:t>
      </w:r>
      <w:r w:rsidRPr="007F47DC">
        <w:rPr>
          <w:sz w:val="24"/>
          <w:szCs w:val="24"/>
          <w:lang w:val="af-ZA"/>
        </w:rPr>
        <w:t xml:space="preserve"> </w:t>
      </w:r>
      <w:r w:rsidRPr="007F47DC">
        <w:rPr>
          <w:rFonts w:cs="Sylfaen"/>
          <w:sz w:val="24"/>
          <w:szCs w:val="24"/>
          <w:lang w:val="af-ZA"/>
        </w:rPr>
        <w:t>նախարարության</w:t>
      </w:r>
      <w:r w:rsidRPr="007F47DC">
        <w:rPr>
          <w:sz w:val="24"/>
          <w:szCs w:val="24"/>
          <w:lang w:val="af-ZA"/>
        </w:rPr>
        <w:t xml:space="preserve"> </w:t>
      </w:r>
      <w:r w:rsidRPr="007F47DC">
        <w:rPr>
          <w:rFonts w:cs="Sylfaen"/>
          <w:sz w:val="24"/>
          <w:szCs w:val="24"/>
          <w:lang w:val="af-ZA"/>
        </w:rPr>
        <w:t>կողմից</w:t>
      </w:r>
    </w:p>
    <w:p w:rsidR="00001D9F" w:rsidRPr="007F47DC" w:rsidRDefault="002D4693" w:rsidP="00533884">
      <w:pPr>
        <w:spacing w:after="0" w:line="360" w:lineRule="auto"/>
        <w:jc w:val="right"/>
        <w:rPr>
          <w:sz w:val="24"/>
          <w:szCs w:val="24"/>
          <w:lang w:val="af-ZA"/>
        </w:rPr>
      </w:pPr>
      <w:r w:rsidRPr="00D7653E">
        <w:rPr>
          <w:sz w:val="24"/>
          <w:szCs w:val="24"/>
          <w:lang w:val="af-ZA"/>
        </w:rPr>
        <w:t>2019</w:t>
      </w:r>
      <w:r w:rsidR="00FD5483" w:rsidRPr="00D7653E">
        <w:rPr>
          <w:sz w:val="24"/>
          <w:szCs w:val="24"/>
          <w:lang w:val="af-ZA"/>
        </w:rPr>
        <w:t xml:space="preserve"> </w:t>
      </w:r>
      <w:r w:rsidR="00FD5483">
        <w:rPr>
          <w:sz w:val="24"/>
          <w:szCs w:val="24"/>
          <w:lang w:val="af-ZA"/>
        </w:rPr>
        <w:t>թվականի</w:t>
      </w:r>
      <w:r w:rsidR="00007617">
        <w:rPr>
          <w:sz w:val="24"/>
          <w:szCs w:val="24"/>
          <w:lang w:val="af-ZA"/>
        </w:rPr>
        <w:t xml:space="preserve"> </w:t>
      </w:r>
      <w:r w:rsidR="00FD5483">
        <w:rPr>
          <w:sz w:val="24"/>
          <w:szCs w:val="24"/>
          <w:lang w:val="af-ZA"/>
        </w:rPr>
        <w:t xml:space="preserve"> </w:t>
      </w:r>
      <w:r w:rsidR="00007617" w:rsidRPr="00007617">
        <w:rPr>
          <w:sz w:val="24"/>
          <w:szCs w:val="24"/>
          <w:u w:val="single"/>
          <w:lang w:val="af-ZA"/>
        </w:rPr>
        <w:t>ապրիլի</w:t>
      </w:r>
      <w:r w:rsidR="00001D9F" w:rsidRPr="007F47DC">
        <w:rPr>
          <w:sz w:val="24"/>
          <w:szCs w:val="24"/>
          <w:lang w:val="af-ZA"/>
        </w:rPr>
        <w:t xml:space="preserve"> </w:t>
      </w:r>
      <w:r w:rsidR="00007617">
        <w:rPr>
          <w:sz w:val="24"/>
          <w:szCs w:val="24"/>
          <w:lang w:val="af-ZA"/>
        </w:rPr>
        <w:t xml:space="preserve"> </w:t>
      </w:r>
      <w:r w:rsidR="00007617" w:rsidRPr="00007617">
        <w:rPr>
          <w:sz w:val="24"/>
          <w:szCs w:val="24"/>
          <w:u w:val="single"/>
          <w:lang w:val="af-ZA"/>
        </w:rPr>
        <w:t>30-ին</w:t>
      </w:r>
    </w:p>
    <w:p w:rsidR="00001D9F" w:rsidRPr="007F47DC" w:rsidRDefault="00FD5483" w:rsidP="00533884">
      <w:pPr>
        <w:spacing w:after="0" w:line="360" w:lineRule="auto"/>
        <w:jc w:val="right"/>
        <w:rPr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>պ</w:t>
      </w:r>
      <w:r w:rsidR="00001D9F" w:rsidRPr="007F47DC">
        <w:rPr>
          <w:rFonts w:cs="Sylfaen"/>
          <w:sz w:val="24"/>
          <w:szCs w:val="24"/>
          <w:lang w:val="af-ZA"/>
        </w:rPr>
        <w:t>ետական</w:t>
      </w:r>
      <w:r w:rsidR="00001D9F" w:rsidRPr="007F47DC">
        <w:rPr>
          <w:sz w:val="24"/>
          <w:szCs w:val="24"/>
          <w:lang w:val="af-ZA"/>
        </w:rPr>
        <w:t xml:space="preserve"> </w:t>
      </w:r>
      <w:r w:rsidR="00001D9F" w:rsidRPr="007F47DC">
        <w:rPr>
          <w:rFonts w:cs="Arial Armenian"/>
          <w:sz w:val="24"/>
          <w:szCs w:val="24"/>
          <w:lang w:val="af-ZA"/>
        </w:rPr>
        <w:t>գ</w:t>
      </w:r>
      <w:r w:rsidR="00001D9F" w:rsidRPr="007F47DC">
        <w:rPr>
          <w:rFonts w:cs="Sylfaen"/>
          <w:sz w:val="24"/>
          <w:szCs w:val="24"/>
          <w:lang w:val="af-ZA"/>
        </w:rPr>
        <w:t>րանցման</w:t>
      </w:r>
      <w:r w:rsidR="00001D9F" w:rsidRPr="007F47DC">
        <w:rPr>
          <w:sz w:val="24"/>
          <w:szCs w:val="24"/>
          <w:lang w:val="af-ZA"/>
        </w:rPr>
        <w:t xml:space="preserve"> </w:t>
      </w:r>
      <w:r w:rsidR="00001D9F" w:rsidRPr="007F47DC">
        <w:rPr>
          <w:rFonts w:cs="Sylfaen"/>
          <w:sz w:val="24"/>
          <w:szCs w:val="24"/>
          <w:lang w:val="af-ZA"/>
        </w:rPr>
        <w:t>համարը</w:t>
      </w:r>
      <w:r w:rsidR="00001D9F" w:rsidRPr="007F47DC">
        <w:rPr>
          <w:sz w:val="24"/>
          <w:szCs w:val="24"/>
          <w:lang w:val="af-ZA"/>
        </w:rPr>
        <w:t xml:space="preserve"> </w:t>
      </w:r>
      <w:r w:rsidR="003C5C6D">
        <w:rPr>
          <w:sz w:val="24"/>
          <w:szCs w:val="24"/>
          <w:u w:val="single"/>
          <w:lang w:val="af-ZA"/>
        </w:rPr>
        <w:t>1081</w:t>
      </w:r>
      <w:r w:rsidR="003C5C6D" w:rsidRPr="003C5C6D">
        <w:rPr>
          <w:sz w:val="24"/>
          <w:szCs w:val="24"/>
          <w:u w:val="single"/>
          <w:lang w:val="af-ZA"/>
        </w:rPr>
        <w:t>929</w:t>
      </w:r>
    </w:p>
    <w:p w:rsidR="00001D9F" w:rsidRPr="007F47DC" w:rsidRDefault="00001D9F" w:rsidP="00533884">
      <w:pPr>
        <w:spacing w:after="0" w:line="360" w:lineRule="auto"/>
        <w:jc w:val="right"/>
        <w:rPr>
          <w:sz w:val="24"/>
          <w:szCs w:val="24"/>
          <w:lang w:val="af-ZA"/>
        </w:rPr>
      </w:pPr>
      <w:r w:rsidRPr="007F47DC">
        <w:rPr>
          <w:rFonts w:cs="Sylfaen"/>
          <w:sz w:val="24"/>
          <w:szCs w:val="24"/>
          <w:lang w:val="af-ZA"/>
        </w:rPr>
        <w:t>Արցախի</w:t>
      </w:r>
      <w:r w:rsidRPr="007F47DC">
        <w:rPr>
          <w:sz w:val="24"/>
          <w:szCs w:val="24"/>
          <w:lang w:val="af-ZA"/>
        </w:rPr>
        <w:t xml:space="preserve"> </w:t>
      </w:r>
      <w:r w:rsidRPr="007F47DC">
        <w:rPr>
          <w:rFonts w:cs="Sylfaen"/>
          <w:sz w:val="24"/>
          <w:szCs w:val="24"/>
          <w:lang w:val="af-ZA"/>
        </w:rPr>
        <w:t>Հանրապետության</w:t>
      </w:r>
    </w:p>
    <w:p w:rsidR="00001D9F" w:rsidRPr="007F47DC" w:rsidRDefault="00001D9F" w:rsidP="00533884">
      <w:pPr>
        <w:spacing w:after="0" w:line="360" w:lineRule="auto"/>
        <w:jc w:val="right"/>
        <w:rPr>
          <w:sz w:val="24"/>
          <w:szCs w:val="24"/>
          <w:lang w:val="af-ZA"/>
        </w:rPr>
      </w:pPr>
      <w:r w:rsidRPr="007F47DC">
        <w:rPr>
          <w:sz w:val="24"/>
          <w:szCs w:val="24"/>
          <w:lang w:val="af-ZA"/>
        </w:rPr>
        <w:t xml:space="preserve"> </w:t>
      </w:r>
      <w:r w:rsidRPr="007F47DC">
        <w:rPr>
          <w:rFonts w:cs="Sylfaen"/>
          <w:sz w:val="24"/>
          <w:szCs w:val="24"/>
          <w:lang w:val="af-ZA"/>
        </w:rPr>
        <w:t>արդարադատության</w:t>
      </w:r>
      <w:r w:rsidRPr="007F47DC">
        <w:rPr>
          <w:sz w:val="24"/>
          <w:szCs w:val="24"/>
          <w:lang w:val="af-ZA"/>
        </w:rPr>
        <w:t xml:space="preserve"> </w:t>
      </w:r>
      <w:r w:rsidRPr="007F47DC">
        <w:rPr>
          <w:rFonts w:cs="Sylfaen"/>
          <w:sz w:val="24"/>
          <w:szCs w:val="24"/>
          <w:lang w:val="af-ZA"/>
        </w:rPr>
        <w:t>նախարար</w:t>
      </w:r>
    </w:p>
    <w:p w:rsidR="00533884" w:rsidRDefault="00001D9F" w:rsidP="00533884">
      <w:pPr>
        <w:shd w:val="clear" w:color="auto" w:fill="FFFFFF"/>
        <w:spacing w:after="0" w:line="360" w:lineRule="auto"/>
        <w:ind w:firstLine="375"/>
        <w:jc w:val="right"/>
        <w:rPr>
          <w:rFonts w:cs="Sylfaen"/>
          <w:sz w:val="24"/>
          <w:szCs w:val="24"/>
          <w:lang w:val="af-ZA"/>
        </w:rPr>
      </w:pPr>
      <w:r w:rsidRPr="007F47DC">
        <w:rPr>
          <w:rFonts w:cs="Sylfaen"/>
          <w:sz w:val="24"/>
          <w:szCs w:val="24"/>
          <w:lang w:val="af-ZA"/>
        </w:rPr>
        <w:t>Ա</w:t>
      </w:r>
      <w:r w:rsidRPr="007F47DC">
        <w:rPr>
          <w:sz w:val="24"/>
          <w:szCs w:val="24"/>
          <w:lang w:val="af-ZA"/>
        </w:rPr>
        <w:t xml:space="preserve">. </w:t>
      </w:r>
      <w:r w:rsidRPr="007F47DC">
        <w:rPr>
          <w:rFonts w:cs="Sylfaen"/>
          <w:sz w:val="24"/>
          <w:szCs w:val="24"/>
          <w:lang w:val="af-ZA"/>
        </w:rPr>
        <w:t>Դանիելյան</w:t>
      </w:r>
    </w:p>
    <w:p w:rsidR="002E071A" w:rsidRPr="00533884" w:rsidRDefault="002E071A" w:rsidP="00533884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i/>
          <w:iCs/>
          <w:sz w:val="24"/>
          <w:szCs w:val="24"/>
          <w:lang w:val="af-ZA" w:eastAsia="ru-RU"/>
        </w:rPr>
      </w:pPr>
    </w:p>
    <w:tbl>
      <w:tblPr>
        <w:tblW w:w="10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28"/>
        <w:gridCol w:w="4828"/>
        <w:gridCol w:w="4828"/>
        <w:gridCol w:w="4888"/>
      </w:tblGrid>
      <w:tr w:rsidR="007F47DC" w:rsidRPr="00C5638C" w:rsidTr="007F47DC">
        <w:trPr>
          <w:tblCellSpacing w:w="6" w:type="dxa"/>
        </w:trPr>
        <w:tc>
          <w:tcPr>
            <w:tcW w:w="1245" w:type="pct"/>
            <w:shd w:val="clear" w:color="auto" w:fill="FFFFFF"/>
          </w:tcPr>
          <w:p w:rsidR="007F47DC" w:rsidRPr="00D7653E" w:rsidRDefault="007F47DC" w:rsidP="0053388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  <w:r w:rsidRPr="00D7653E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ԱՐՑԱԽԻ</w:t>
            </w:r>
            <w:r w:rsidRPr="00D7653E"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ՀԱՆՐԱՊԵՏՈՒԹՅԱՆ</w:t>
            </w:r>
            <w:r w:rsidRPr="00D7653E">
              <w:rPr>
                <w:rFonts w:ascii="Times New Roman" w:eastAsia="Times New Roman" w:hAnsi="Times New Roman" w:cs="Times New Roman"/>
                <w:sz w:val="24"/>
                <w:szCs w:val="24"/>
                <w:lang w:val="af-ZA" w:eastAsia="ru-RU"/>
              </w:rPr>
              <w:t> </w:t>
            </w:r>
          </w:p>
          <w:p w:rsidR="007F47DC" w:rsidRPr="00007617" w:rsidRDefault="007F47D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ԱՇԽԱՏԱՆՔԻ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val="af-ZA" w:eastAsia="ru-RU"/>
              </w:rPr>
              <w:t>,</w:t>
            </w:r>
            <w:r w:rsidRPr="00D7653E"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ՍՈՑԻԱԼԱԿԱՆ</w:t>
            </w:r>
            <w:r w:rsidRPr="00D7653E"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ՀԱՐՑԵՐԻ</w:t>
            </w:r>
            <w:r w:rsidRPr="00D7653E"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ԵՎ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val="af-ZA" w:eastAsia="ru-RU"/>
              </w:rPr>
              <w:t xml:space="preserve"> ՎԵՐԱԲՆԱԿԵՑՄԱՆ 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ՆԱԽԱՐԱՐ</w:t>
            </w:r>
          </w:p>
          <w:p w:rsidR="00AA0D37" w:rsidRPr="00007617" w:rsidRDefault="00AA0D37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  <w:p w:rsidR="007F47DC" w:rsidRPr="00C5638C" w:rsidRDefault="00C5638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u w:val="single"/>
                <w:lang w:val="af-ZA" w:eastAsia="ru-RU"/>
              </w:rPr>
            </w:pPr>
            <w:r w:rsidRPr="00C5638C">
              <w:rPr>
                <w:rFonts w:eastAsia="Times New Roman" w:cs="Times New Roman"/>
                <w:sz w:val="24"/>
                <w:szCs w:val="24"/>
                <w:u w:val="single"/>
                <w:lang w:val="af-ZA" w:eastAsia="ru-RU"/>
              </w:rPr>
              <w:t>12 ապրիլի</w:t>
            </w:r>
            <w:r w:rsidR="007F47DC" w:rsidRPr="00D7653E">
              <w:rPr>
                <w:rFonts w:eastAsia="Times New Roman" w:cs="Times New Roman"/>
                <w:sz w:val="24"/>
                <w:szCs w:val="24"/>
                <w:lang w:val="af-ZA" w:eastAsia="ru-RU"/>
              </w:rPr>
              <w:t xml:space="preserve"> 2019 </w:t>
            </w:r>
            <w:r w:rsidR="007F47DC" w:rsidRPr="00D7653E">
              <w:rPr>
                <w:rFonts w:eastAsia="Times New Roman" w:cs="Sylfaen"/>
                <w:sz w:val="24"/>
                <w:szCs w:val="24"/>
                <w:lang w:eastAsia="ru-RU"/>
              </w:rPr>
              <w:t>թ</w:t>
            </w:r>
            <w:proofErr w:type="spellStart"/>
            <w:r w:rsidR="00FD5483" w:rsidRPr="00D7653E">
              <w:rPr>
                <w:rFonts w:eastAsia="Times New Roman" w:cs="Sylfaen"/>
                <w:sz w:val="24"/>
                <w:szCs w:val="24"/>
                <w:lang w:val="en-US" w:eastAsia="ru-RU"/>
              </w:rPr>
              <w:t>վականի</w:t>
            </w:r>
            <w:proofErr w:type="spellEnd"/>
            <w:r w:rsidR="007F47DC" w:rsidRPr="00D7653E">
              <w:rPr>
                <w:rFonts w:eastAsia="Times New Roman" w:cs="Times New Roman"/>
                <w:sz w:val="24"/>
                <w:szCs w:val="24"/>
                <w:lang w:val="af-ZA" w:eastAsia="ru-RU"/>
              </w:rPr>
              <w:t xml:space="preserve"> N </w:t>
            </w:r>
            <w:r w:rsidRPr="00C5638C">
              <w:rPr>
                <w:rFonts w:eastAsia="Times New Roman" w:cs="Times New Roman"/>
                <w:sz w:val="24"/>
                <w:szCs w:val="24"/>
                <w:u w:val="single"/>
                <w:lang w:val="af-ZA" w:eastAsia="ru-RU"/>
              </w:rPr>
              <w:t xml:space="preserve">2 </w:t>
            </w:r>
            <w:r w:rsidR="002D4693" w:rsidRPr="00C5638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Ն</w:t>
            </w:r>
          </w:p>
          <w:p w:rsidR="007F47DC" w:rsidRPr="00D7653E" w:rsidRDefault="007F47D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  <w:r w:rsidRPr="00D7653E">
              <w:rPr>
                <w:rFonts w:eastAsia="Times New Roman" w:cs="Sylfaen"/>
                <w:sz w:val="24"/>
                <w:szCs w:val="24"/>
                <w:lang w:eastAsia="ru-RU"/>
              </w:rPr>
              <w:t>ք</w:t>
            </w:r>
            <w:r w:rsidRPr="00D7653E">
              <w:rPr>
                <w:rFonts w:eastAsia="Times New Roman" w:cs="Times New Roman"/>
                <w:sz w:val="24"/>
                <w:szCs w:val="24"/>
                <w:lang w:val="af-ZA" w:eastAsia="ru-RU"/>
              </w:rPr>
              <w:t xml:space="preserve">. </w:t>
            </w:r>
            <w:proofErr w:type="spellStart"/>
            <w:r w:rsidRPr="00D7653E">
              <w:rPr>
                <w:rFonts w:eastAsia="Times New Roman" w:cs="Sylfaen"/>
                <w:sz w:val="24"/>
                <w:szCs w:val="24"/>
                <w:lang w:val="en-US" w:eastAsia="ru-RU"/>
              </w:rPr>
              <w:t>Ստեփանակերտ</w:t>
            </w:r>
            <w:proofErr w:type="spellEnd"/>
          </w:p>
        </w:tc>
        <w:tc>
          <w:tcPr>
            <w:tcW w:w="1247" w:type="pct"/>
            <w:shd w:val="clear" w:color="auto" w:fill="FFFFFF"/>
          </w:tcPr>
          <w:p w:rsidR="007F47DC" w:rsidRPr="00D7653E" w:rsidRDefault="007F47DC" w:rsidP="00533884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  <w:r w:rsidRPr="00D7653E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ԱՐՑԱԽԻ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ՀԱՆՐԱՊԵՏՈՒԹՅԱՆ</w:t>
            </w:r>
            <w:r w:rsidRPr="00D7653E">
              <w:rPr>
                <w:rFonts w:ascii="Times New Roman" w:eastAsia="Times New Roman" w:hAnsi="Times New Roman" w:cs="Times New Roman"/>
                <w:sz w:val="24"/>
                <w:szCs w:val="24"/>
                <w:lang w:val="af-ZA" w:eastAsia="ru-RU"/>
              </w:rPr>
              <w:t> </w:t>
            </w:r>
          </w:p>
          <w:p w:rsidR="007F47DC" w:rsidRPr="00D7653E" w:rsidRDefault="007F47D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ԳՅՈՒՂԱՏՆՏԵՍՈՒԹՅԱՆ</w:t>
            </w:r>
            <w:r w:rsidRPr="00D7653E"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  <w:t xml:space="preserve"> </w:t>
            </w:r>
            <w:r w:rsidRPr="00D7653E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ՆԱԽԱՐԱՐ</w:t>
            </w:r>
          </w:p>
          <w:p w:rsidR="007F47DC" w:rsidRPr="00D7653E" w:rsidRDefault="007F47DC" w:rsidP="00533884">
            <w:pPr>
              <w:spacing w:after="0" w:line="36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f-ZA" w:eastAsia="ru-RU"/>
              </w:rPr>
            </w:pPr>
            <w:r w:rsidRPr="00D7653E">
              <w:rPr>
                <w:rFonts w:ascii="Times New Roman" w:eastAsia="Times New Roman" w:hAnsi="Times New Roman" w:cs="Times New Roman"/>
                <w:sz w:val="24"/>
                <w:szCs w:val="24"/>
                <w:lang w:val="af-ZA" w:eastAsia="ru-RU"/>
              </w:rPr>
              <w:t> </w:t>
            </w:r>
          </w:p>
          <w:p w:rsidR="007F47DC" w:rsidRDefault="007F47D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</w:p>
          <w:p w:rsidR="002E071A" w:rsidRPr="00D7653E" w:rsidRDefault="002E071A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</w:p>
          <w:p w:rsidR="007F47DC" w:rsidRPr="00D7653E" w:rsidRDefault="00C5638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  <w:r w:rsidRPr="00C5638C">
              <w:rPr>
                <w:rFonts w:eastAsia="Times New Roman" w:cs="Times New Roman"/>
                <w:sz w:val="24"/>
                <w:szCs w:val="24"/>
                <w:u w:val="single"/>
                <w:lang w:val="af-ZA" w:eastAsia="ru-RU"/>
              </w:rPr>
              <w:t>12 ապրիլի</w:t>
            </w:r>
            <w:r>
              <w:rPr>
                <w:rFonts w:eastAsia="Times New Roman" w:cs="Times New Roman"/>
                <w:sz w:val="24"/>
                <w:szCs w:val="24"/>
                <w:lang w:val="af-ZA" w:eastAsia="ru-RU"/>
              </w:rPr>
              <w:t xml:space="preserve"> </w:t>
            </w:r>
            <w:r w:rsidR="007F47DC" w:rsidRPr="00D7653E">
              <w:rPr>
                <w:rFonts w:eastAsia="Times New Roman" w:cs="Times New Roman"/>
                <w:sz w:val="24"/>
                <w:szCs w:val="24"/>
                <w:lang w:val="af-ZA" w:eastAsia="ru-RU"/>
              </w:rPr>
              <w:t xml:space="preserve">2019 </w:t>
            </w:r>
            <w:r w:rsidR="00FD5483" w:rsidRPr="00D7653E">
              <w:rPr>
                <w:rFonts w:eastAsia="Times New Roman" w:cs="Sylfaen"/>
                <w:sz w:val="24"/>
                <w:szCs w:val="24"/>
                <w:lang w:eastAsia="ru-RU"/>
              </w:rPr>
              <w:t>թ</w:t>
            </w:r>
            <w:proofErr w:type="spellStart"/>
            <w:r w:rsidR="00FD5483" w:rsidRPr="00D7653E">
              <w:rPr>
                <w:rFonts w:eastAsia="Times New Roman" w:cs="Sylfaen"/>
                <w:sz w:val="24"/>
                <w:szCs w:val="24"/>
                <w:lang w:val="en-US" w:eastAsia="ru-RU"/>
              </w:rPr>
              <w:t>վականի</w:t>
            </w:r>
            <w:proofErr w:type="spellEnd"/>
            <w:r w:rsidR="007F47DC" w:rsidRPr="00D7653E">
              <w:rPr>
                <w:rFonts w:eastAsia="Times New Roman" w:cs="Times New Roman"/>
                <w:sz w:val="24"/>
                <w:szCs w:val="24"/>
                <w:lang w:val="af-ZA" w:eastAsia="ru-RU"/>
              </w:rPr>
              <w:t xml:space="preserve"> N </w:t>
            </w:r>
            <w:r w:rsidRPr="00C5638C">
              <w:rPr>
                <w:rFonts w:eastAsia="Times New Roman" w:cs="Times New Roman"/>
                <w:sz w:val="24"/>
                <w:szCs w:val="24"/>
                <w:u w:val="single"/>
                <w:lang w:val="af-ZA" w:eastAsia="ru-RU"/>
              </w:rPr>
              <w:t xml:space="preserve">89 </w:t>
            </w:r>
            <w:r w:rsidR="002D4693" w:rsidRPr="00C5638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Ն</w:t>
            </w:r>
          </w:p>
          <w:p w:rsidR="007F47DC" w:rsidRPr="00D7653E" w:rsidRDefault="007F47D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  <w:r w:rsidRPr="00D7653E">
              <w:rPr>
                <w:rFonts w:eastAsia="Times New Roman" w:cs="Sylfaen"/>
                <w:sz w:val="24"/>
                <w:szCs w:val="24"/>
                <w:lang w:eastAsia="ru-RU"/>
              </w:rPr>
              <w:t>ք</w:t>
            </w:r>
            <w:r w:rsidRPr="00D7653E">
              <w:rPr>
                <w:rFonts w:eastAsia="Times New Roman" w:cs="Times New Roman"/>
                <w:sz w:val="24"/>
                <w:szCs w:val="24"/>
                <w:lang w:val="af-ZA" w:eastAsia="ru-RU"/>
              </w:rPr>
              <w:t xml:space="preserve">. </w:t>
            </w:r>
            <w:proofErr w:type="spellStart"/>
            <w:r w:rsidRPr="00D7653E">
              <w:rPr>
                <w:rFonts w:eastAsia="Times New Roman" w:cs="Sylfaen"/>
                <w:sz w:val="24"/>
                <w:szCs w:val="24"/>
                <w:lang w:val="en-US" w:eastAsia="ru-RU"/>
              </w:rPr>
              <w:t>Ստեփանակերտ</w:t>
            </w:r>
            <w:proofErr w:type="spellEnd"/>
          </w:p>
        </w:tc>
        <w:tc>
          <w:tcPr>
            <w:tcW w:w="1247" w:type="pct"/>
            <w:shd w:val="clear" w:color="auto" w:fill="FFFFFF"/>
          </w:tcPr>
          <w:p w:rsidR="007F47DC" w:rsidRPr="002D4693" w:rsidRDefault="007F47D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47DC" w:rsidRPr="00336635" w:rsidRDefault="007F47DC" w:rsidP="0053388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af-ZA" w:eastAsia="ru-RU"/>
              </w:rPr>
            </w:pPr>
          </w:p>
        </w:tc>
      </w:tr>
    </w:tbl>
    <w:p w:rsidR="005652E7" w:rsidRPr="002E071A" w:rsidRDefault="005652E7" w:rsidP="00533884">
      <w:pPr>
        <w:shd w:val="clear" w:color="auto" w:fill="FFFFFF"/>
        <w:spacing w:after="0" w:line="360" w:lineRule="auto"/>
        <w:rPr>
          <w:rFonts w:eastAsia="Times New Roman" w:cs="Times New Roman"/>
          <w:sz w:val="21"/>
          <w:szCs w:val="21"/>
          <w:lang w:val="af-ZA" w:eastAsia="ru-RU"/>
        </w:rPr>
      </w:pPr>
      <w:r w:rsidRPr="002E071A">
        <w:rPr>
          <w:rFonts w:ascii="Times New Roman" w:eastAsia="Times New Roman" w:hAnsi="Times New Roman" w:cs="Times New Roman"/>
          <w:sz w:val="21"/>
          <w:szCs w:val="21"/>
          <w:lang w:val="af-ZA" w:eastAsia="ru-RU"/>
        </w:rPr>
        <w:t> </w:t>
      </w:r>
    </w:p>
    <w:p w:rsidR="005652E7" w:rsidRPr="007F47DC" w:rsidRDefault="005652E7" w:rsidP="00533884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sz w:val="24"/>
          <w:szCs w:val="24"/>
          <w:lang w:val="en-US" w:eastAsia="ru-RU"/>
        </w:rPr>
      </w:pPr>
      <w:r w:rsidRPr="007F47DC">
        <w:rPr>
          <w:rFonts w:eastAsia="Times New Roman" w:cs="Sylfaen"/>
          <w:bCs/>
          <w:sz w:val="24"/>
          <w:szCs w:val="24"/>
          <w:lang w:eastAsia="ru-RU"/>
        </w:rPr>
        <w:t>ՀԱՄԱՏԵՂ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ՀՐԱՄԱՆ</w:t>
      </w:r>
      <w:r w:rsidRPr="007F47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652E7" w:rsidRPr="007F47DC" w:rsidRDefault="005652E7" w:rsidP="00533884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sz w:val="24"/>
          <w:szCs w:val="24"/>
          <w:lang w:val="en-US" w:eastAsia="ru-RU"/>
        </w:rPr>
      </w:pPr>
      <w:r w:rsidRPr="007F47DC">
        <w:rPr>
          <w:rFonts w:eastAsia="Times New Roman" w:cs="Sylfaen"/>
          <w:bCs/>
          <w:sz w:val="24"/>
          <w:szCs w:val="24"/>
          <w:lang w:eastAsia="ru-RU"/>
        </w:rPr>
        <w:t>ՍԵԶՈՆԱՅԻՆ</w:t>
      </w:r>
      <w:r w:rsidRPr="007F47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ԶԲԱՂՎԱԾՈՒԹՅԱՆ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ԽԹԱՆՄԱՆ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ՄԻՋՈՑՈՎ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ԳՅՈՒՂԱՑԻԱԿԱՆ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ՏՆՏԵՍՈՒԹՅԱՆՆ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ԱՋԱԿՑՈՒԹՅԱՆ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ՏՐԱՄԱԴՐՄԱՆ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ԶԲԱՂՎԱԾՈՒԹՅԱՆ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ՊԵՏԱԿԱՆ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ԾՐԱԳՐԻ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ՀԱՄԱՏԵՂ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ԿԱԶՄԱԿԵՐՊՄԱՆ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ԵՎ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ԻՐԱԿԱՆԱՑՄԱՆ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ՀԱՄԱՐ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ԱՆՀՐԱԺԵՇՏ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ԳՅՈՒՂԱՏՆՏԵՍԱԿԱՆ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ՄՇԱԿԱԲՈՒՅՍԵՐԻ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ՄՇԱԿՄԱՆ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ԱՇԽԱՏԱՆՔՆԵՐԻ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ՉԱՓԱՔԱՆԱԿՆԵՐԸ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`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ԸՍՏ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ԳՅՈՒՂԱՏՆՏԵՍԱԿԱՆ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ՄՇԱԿԱԲՈՒՅՍԵՐԻ</w:t>
      </w:r>
      <w:r w:rsidR="00553BB7" w:rsidRPr="007F47DC">
        <w:rPr>
          <w:rFonts w:eastAsia="Times New Roman" w:cs="Sylfaen"/>
          <w:bCs/>
          <w:sz w:val="24"/>
          <w:szCs w:val="24"/>
          <w:lang w:val="en-US" w:eastAsia="ru-RU"/>
        </w:rPr>
        <w:t>,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="006C2601"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="00376C75" w:rsidRPr="007F47DC">
        <w:rPr>
          <w:rFonts w:eastAsia="Times New Roman" w:cs="Times New Roman"/>
          <w:bCs/>
          <w:sz w:val="24"/>
          <w:szCs w:val="24"/>
          <w:lang w:val="en-US" w:eastAsia="ru-RU"/>
        </w:rPr>
        <w:t>ԵՎ</w:t>
      </w:r>
      <w:r w:rsidR="003A4D92" w:rsidRPr="007F47DC">
        <w:rPr>
          <w:rFonts w:eastAsia="Times New Roman" w:cs="Sylfaen"/>
          <w:bCs/>
          <w:sz w:val="24"/>
          <w:szCs w:val="24"/>
          <w:lang w:val="en-US" w:eastAsia="ru-RU"/>
        </w:rPr>
        <w:t xml:space="preserve"> </w:t>
      </w:r>
      <w:r w:rsidR="003A4D92" w:rsidRPr="007F47DC">
        <w:rPr>
          <w:rFonts w:eastAsia="Times New Roman" w:cs="Sylfaen"/>
          <w:bCs/>
          <w:sz w:val="24"/>
          <w:szCs w:val="24"/>
          <w:lang w:eastAsia="ru-RU"/>
        </w:rPr>
        <w:t>ԳՅՈՒՂԱՏՆՏԵՍԱԿԱՆ</w:t>
      </w:r>
      <w:r w:rsidR="003A4D92"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="003A4D92" w:rsidRPr="007F47DC">
        <w:rPr>
          <w:rFonts w:eastAsia="Times New Roman" w:cs="Sylfaen"/>
          <w:bCs/>
          <w:sz w:val="24"/>
          <w:szCs w:val="24"/>
          <w:lang w:eastAsia="ru-RU"/>
        </w:rPr>
        <w:t>ՄՇԱԿԱԲՈՒՅՍԵՐԻ</w:t>
      </w:r>
      <w:r w:rsidR="003A4D92"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="003A4D92" w:rsidRPr="007F47DC">
        <w:rPr>
          <w:rFonts w:eastAsia="Times New Roman" w:cs="Sylfaen"/>
          <w:bCs/>
          <w:sz w:val="24"/>
          <w:szCs w:val="24"/>
          <w:lang w:eastAsia="ru-RU"/>
        </w:rPr>
        <w:t>ՄՇԱԿՄԱՆ</w:t>
      </w:r>
      <w:r w:rsidR="003A4D92"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="003A4D92" w:rsidRPr="007F47DC">
        <w:rPr>
          <w:rFonts w:eastAsia="Times New Roman" w:cs="Sylfaen"/>
          <w:bCs/>
          <w:sz w:val="24"/>
          <w:szCs w:val="24"/>
          <w:lang w:eastAsia="ru-RU"/>
        </w:rPr>
        <w:t>ԱՇԽԱՏԱՆՔՆԵՐԻ</w:t>
      </w:r>
      <w:r w:rsidR="006C2601"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ԱՐԺԵՔՆԵՐԸ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ՀԱՍՏԱՏԵԼՈՒ</w:t>
      </w:r>
      <w:r w:rsidRPr="007F47DC">
        <w:rPr>
          <w:rFonts w:eastAsia="Times New Roman" w:cs="Times New Roman"/>
          <w:bCs/>
          <w:sz w:val="24"/>
          <w:szCs w:val="24"/>
          <w:lang w:val="en-US" w:eastAsia="ru-RU"/>
        </w:rPr>
        <w:t xml:space="preserve"> </w:t>
      </w:r>
      <w:r w:rsidRPr="007F47DC">
        <w:rPr>
          <w:rFonts w:eastAsia="Times New Roman" w:cs="Sylfaen"/>
          <w:bCs/>
          <w:sz w:val="24"/>
          <w:szCs w:val="24"/>
          <w:lang w:eastAsia="ru-RU"/>
        </w:rPr>
        <w:t>ՄԱՍԻՆ</w:t>
      </w:r>
    </w:p>
    <w:p w:rsidR="005652E7" w:rsidRPr="007F47DC" w:rsidRDefault="005652E7" w:rsidP="00533884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sz w:val="21"/>
          <w:szCs w:val="21"/>
          <w:lang w:val="en-US" w:eastAsia="ru-RU"/>
        </w:rPr>
      </w:pPr>
      <w:r w:rsidRPr="007F47DC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5652E7" w:rsidRPr="00F82BB7" w:rsidRDefault="007F47DC" w:rsidP="00F82BB7">
      <w:pPr>
        <w:shd w:val="clear" w:color="auto" w:fill="FFFFFF"/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4867EE">
        <w:rPr>
          <w:rFonts w:eastAsia="Times New Roman" w:cs="Times New Roman"/>
          <w:sz w:val="24"/>
          <w:szCs w:val="24"/>
          <w:lang w:val="en-US" w:eastAsia="ru-RU"/>
        </w:rPr>
        <w:t>Արցախի</w:t>
      </w:r>
      <w:proofErr w:type="spellEnd"/>
      <w:r w:rsidRPr="004867EE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>Հ</w:t>
      </w:r>
      <w:r w:rsidRPr="004867EE">
        <w:rPr>
          <w:rFonts w:eastAsia="Times New Roman" w:cs="Times New Roman"/>
          <w:sz w:val="24"/>
          <w:szCs w:val="24"/>
          <w:lang w:val="en-US" w:eastAsia="ru-RU"/>
        </w:rPr>
        <w:t>անրապետության</w:t>
      </w:r>
      <w:proofErr w:type="spellEnd"/>
      <w:r w:rsidRPr="004867EE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67EE">
        <w:rPr>
          <w:rFonts w:eastAsia="Times New Roman" w:cs="Times New Roman"/>
          <w:sz w:val="24"/>
          <w:szCs w:val="24"/>
          <w:lang w:val="en-US" w:eastAsia="ru-RU"/>
        </w:rPr>
        <w:t>կառավարության</w:t>
      </w:r>
      <w:proofErr w:type="spellEnd"/>
      <w:r w:rsidRPr="004867EE">
        <w:rPr>
          <w:rFonts w:eastAsia="Times New Roman" w:cs="Times New Roman"/>
          <w:sz w:val="24"/>
          <w:szCs w:val="24"/>
          <w:lang w:val="en-US" w:eastAsia="ru-RU"/>
        </w:rPr>
        <w:t xml:space="preserve"> 2019</w:t>
      </w:r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>թվականի</w:t>
      </w:r>
      <w:proofErr w:type="spellEnd"/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867EE">
        <w:rPr>
          <w:rFonts w:eastAsia="Times New Roman" w:cs="Times New Roman"/>
          <w:sz w:val="24"/>
          <w:szCs w:val="24"/>
          <w:lang w:val="en-US" w:eastAsia="ru-RU"/>
        </w:rPr>
        <w:t>մարտի</w:t>
      </w:r>
      <w:proofErr w:type="spellEnd"/>
      <w:r w:rsidRPr="004867EE">
        <w:rPr>
          <w:rFonts w:eastAsia="Times New Roman" w:cs="Times New Roman"/>
          <w:sz w:val="24"/>
          <w:szCs w:val="24"/>
          <w:lang w:val="en-US" w:eastAsia="ru-RU"/>
        </w:rPr>
        <w:t xml:space="preserve"> 11</w:t>
      </w:r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 xml:space="preserve">-ի N </w:t>
      </w:r>
      <w:r w:rsidRPr="004867EE">
        <w:rPr>
          <w:rFonts w:eastAsia="Times New Roman" w:cs="Times New Roman"/>
          <w:sz w:val="24"/>
          <w:szCs w:val="24"/>
          <w:lang w:val="en-US" w:eastAsia="ru-RU"/>
        </w:rPr>
        <w:t>143</w:t>
      </w:r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 xml:space="preserve">-Ն </w:t>
      </w:r>
      <w:proofErr w:type="spellStart"/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>որոշման</w:t>
      </w:r>
      <w:proofErr w:type="spellEnd"/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 xml:space="preserve"> 3-րդ </w:t>
      </w:r>
      <w:proofErr w:type="spellStart"/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>կետ</w:t>
      </w:r>
      <w:r w:rsidR="007C5569" w:rsidRPr="004867EE">
        <w:rPr>
          <w:rFonts w:eastAsia="Times New Roman" w:cs="Times New Roman"/>
          <w:sz w:val="24"/>
          <w:szCs w:val="24"/>
          <w:lang w:val="en-US" w:eastAsia="ru-RU"/>
        </w:rPr>
        <w:t>ին</w:t>
      </w:r>
      <w:proofErr w:type="spellEnd"/>
      <w:r w:rsidR="007C5569" w:rsidRPr="004867EE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C5569" w:rsidRPr="004867EE">
        <w:rPr>
          <w:rFonts w:eastAsia="Times New Roman" w:cs="Times New Roman"/>
          <w:sz w:val="24"/>
          <w:szCs w:val="24"/>
          <w:lang w:val="en-US" w:eastAsia="ru-RU"/>
        </w:rPr>
        <w:t>համապատասխան</w:t>
      </w:r>
      <w:proofErr w:type="spellEnd"/>
      <w:r w:rsidR="005652E7" w:rsidRPr="004867EE">
        <w:rPr>
          <w:rFonts w:eastAsia="Times New Roman" w:cs="Times New Roman"/>
          <w:sz w:val="24"/>
          <w:szCs w:val="24"/>
          <w:lang w:val="en-US" w:eastAsia="ru-RU"/>
        </w:rPr>
        <w:t>.</w:t>
      </w:r>
      <w:proofErr w:type="gramEnd"/>
    </w:p>
    <w:p w:rsidR="002B1BE2" w:rsidRPr="00533884" w:rsidRDefault="002B1BE2" w:rsidP="00533884">
      <w:pPr>
        <w:shd w:val="clear" w:color="auto" w:fill="FFFFFF"/>
        <w:spacing w:after="0" w:line="360" w:lineRule="auto"/>
        <w:ind w:firstLine="708"/>
        <w:jc w:val="center"/>
        <w:rPr>
          <w:rFonts w:eastAsia="Times New Roman" w:cs="Times New Roman"/>
          <w:sz w:val="24"/>
          <w:szCs w:val="24"/>
          <w:lang w:val="en-US" w:eastAsia="ru-RU"/>
        </w:rPr>
      </w:pPr>
      <w:r w:rsidRPr="00CE50C9">
        <w:rPr>
          <w:rFonts w:eastAsia="Times New Roman" w:cs="Sylfaen"/>
          <w:bCs/>
          <w:iCs/>
          <w:sz w:val="24"/>
          <w:szCs w:val="24"/>
          <w:lang w:val="en-US" w:eastAsia="ru-RU"/>
        </w:rPr>
        <w:t>ՀՐԱՄԱՅՈՒՄ ԵՆՔ</w:t>
      </w:r>
      <w:r w:rsidR="00CE50C9">
        <w:rPr>
          <w:rFonts w:eastAsia="Times New Roman" w:cs="Sylfaen"/>
          <w:bCs/>
          <w:iCs/>
          <w:sz w:val="24"/>
          <w:szCs w:val="24"/>
          <w:lang w:eastAsia="ru-RU"/>
        </w:rPr>
        <w:t>՝</w:t>
      </w:r>
    </w:p>
    <w:p w:rsidR="007355A0" w:rsidRPr="007355A0" w:rsidRDefault="002B1BE2" w:rsidP="00FD5483">
      <w:pPr>
        <w:shd w:val="clear" w:color="auto" w:fill="FFFFFF"/>
        <w:spacing w:after="0" w:line="360" w:lineRule="auto"/>
        <w:ind w:firstLine="448"/>
        <w:jc w:val="both"/>
        <w:rPr>
          <w:rFonts w:eastAsia="Times New Roman" w:cs="Times New Roman"/>
          <w:sz w:val="24"/>
          <w:szCs w:val="21"/>
          <w:lang w:val="en-US" w:eastAsia="ru-RU"/>
        </w:rPr>
      </w:pP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1. </w:t>
      </w:r>
      <w:r w:rsidRPr="007355A0">
        <w:rPr>
          <w:rFonts w:eastAsia="Times New Roman" w:cs="Sylfaen"/>
          <w:sz w:val="24"/>
          <w:szCs w:val="21"/>
          <w:lang w:eastAsia="ru-RU"/>
        </w:rPr>
        <w:t>Հաստատել</w:t>
      </w:r>
      <w:r w:rsidRPr="007355A0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7355A0">
        <w:rPr>
          <w:rFonts w:eastAsia="Times New Roman" w:cs="Sylfaen"/>
          <w:sz w:val="24"/>
          <w:szCs w:val="21"/>
          <w:lang w:eastAsia="ru-RU"/>
        </w:rPr>
        <w:t>սեզոնային</w:t>
      </w:r>
      <w:r w:rsidRPr="007355A0">
        <w:rPr>
          <w:rFonts w:ascii="Courier New" w:eastAsia="Times New Roman" w:hAnsi="Courier New" w:cs="Courier New"/>
          <w:sz w:val="24"/>
          <w:szCs w:val="21"/>
          <w:lang w:val="en-US" w:eastAsia="ru-RU"/>
        </w:rPr>
        <w:t> </w:t>
      </w:r>
      <w:r w:rsidRPr="007355A0">
        <w:rPr>
          <w:rFonts w:eastAsia="Times New Roman" w:cs="Sylfaen"/>
          <w:sz w:val="24"/>
          <w:szCs w:val="21"/>
          <w:lang w:eastAsia="ru-RU"/>
        </w:rPr>
        <w:t>զբաղվածության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խթանման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միջոցով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գյուղացիական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տնտեսությանն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աջակցության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տրամադրման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զբաղվածության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պետական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ծրագրի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lastRenderedPageBreak/>
        <w:t>համատեղ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կազմակերպման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և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իրականացման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համար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անհրաժեշտ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գյուղատնտեսական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մշակաբույսերի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մշակման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աշխատանքների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չափաքանակները</w:t>
      </w:r>
      <w:r w:rsidR="00273F61" w:rsidRPr="007355A0">
        <w:rPr>
          <w:rFonts w:eastAsia="Times New Roman" w:cs="Sylfaen"/>
          <w:sz w:val="24"/>
          <w:szCs w:val="21"/>
          <w:lang w:eastAsia="ru-RU"/>
        </w:rPr>
        <w:t>՝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9C6248" w:rsidRPr="007355A0">
        <w:rPr>
          <w:rFonts w:eastAsia="Times New Roman" w:cs="Sylfaen"/>
          <w:sz w:val="24"/>
          <w:szCs w:val="21"/>
          <w:lang w:eastAsia="ru-RU"/>
        </w:rPr>
        <w:t>ըստ</w:t>
      </w:r>
      <w:r w:rsidR="009C6248" w:rsidRPr="007355A0">
        <w:rPr>
          <w:rFonts w:eastAsia="Times New Roman" w:cs="Sylfaen"/>
          <w:sz w:val="24"/>
          <w:szCs w:val="21"/>
          <w:lang w:val="af-ZA" w:eastAsia="ru-RU"/>
        </w:rPr>
        <w:t xml:space="preserve"> </w:t>
      </w:r>
      <w:r w:rsidR="009C6248" w:rsidRPr="007355A0">
        <w:rPr>
          <w:rFonts w:eastAsia="Times New Roman" w:cs="Sylfaen"/>
          <w:sz w:val="24"/>
          <w:szCs w:val="21"/>
          <w:lang w:eastAsia="ru-RU"/>
        </w:rPr>
        <w:t>գյուղատնտեսական</w:t>
      </w:r>
      <w:r w:rsidR="009C6248" w:rsidRPr="007355A0">
        <w:rPr>
          <w:rFonts w:eastAsia="Times New Roman" w:cs="Sylfaen"/>
          <w:sz w:val="24"/>
          <w:szCs w:val="21"/>
          <w:lang w:val="af-ZA" w:eastAsia="ru-RU"/>
        </w:rPr>
        <w:t xml:space="preserve"> </w:t>
      </w:r>
      <w:r w:rsidR="009C6248" w:rsidRPr="007355A0">
        <w:rPr>
          <w:rFonts w:eastAsia="Times New Roman" w:cs="Sylfaen"/>
          <w:sz w:val="24"/>
          <w:szCs w:val="21"/>
          <w:lang w:eastAsia="ru-RU"/>
        </w:rPr>
        <w:t>մշակաբույսերի</w:t>
      </w:r>
      <w:r w:rsidR="009C6248" w:rsidRPr="007355A0">
        <w:rPr>
          <w:rFonts w:eastAsia="Times New Roman" w:cs="Sylfaen"/>
          <w:sz w:val="24"/>
          <w:szCs w:val="21"/>
          <w:lang w:val="en-US" w:eastAsia="ru-RU"/>
        </w:rPr>
        <w:t xml:space="preserve">, </w:t>
      </w:r>
      <w:r w:rsidR="009C6248" w:rsidRPr="007355A0">
        <w:rPr>
          <w:rFonts w:eastAsia="Times New Roman" w:cs="Sylfaen"/>
          <w:sz w:val="24"/>
          <w:szCs w:val="21"/>
          <w:lang w:val="af-ZA" w:eastAsia="ru-RU"/>
        </w:rPr>
        <w:t xml:space="preserve">և </w:t>
      </w:r>
      <w:r w:rsidR="009C6248" w:rsidRPr="007355A0">
        <w:rPr>
          <w:rFonts w:eastAsia="Times New Roman" w:cs="Sylfaen"/>
          <w:sz w:val="24"/>
          <w:szCs w:val="21"/>
          <w:lang w:eastAsia="ru-RU"/>
        </w:rPr>
        <w:t>գյուղատնտեսական</w:t>
      </w:r>
      <w:r w:rsidR="009C6248" w:rsidRPr="007355A0">
        <w:rPr>
          <w:rFonts w:eastAsia="Times New Roman" w:cs="Sylfaen"/>
          <w:sz w:val="24"/>
          <w:szCs w:val="21"/>
          <w:lang w:val="af-ZA" w:eastAsia="ru-RU"/>
        </w:rPr>
        <w:t xml:space="preserve"> </w:t>
      </w:r>
      <w:r w:rsidR="009C6248" w:rsidRPr="007355A0">
        <w:rPr>
          <w:rFonts w:eastAsia="Times New Roman" w:cs="Sylfaen"/>
          <w:sz w:val="24"/>
          <w:szCs w:val="21"/>
          <w:lang w:eastAsia="ru-RU"/>
        </w:rPr>
        <w:t>մշակաբույսերի</w:t>
      </w:r>
      <w:r w:rsidR="009C6248" w:rsidRPr="007355A0">
        <w:rPr>
          <w:rFonts w:eastAsia="Times New Roman" w:cs="Sylfaen"/>
          <w:sz w:val="24"/>
          <w:szCs w:val="21"/>
          <w:lang w:val="en-US" w:eastAsia="ru-RU"/>
        </w:rPr>
        <w:t xml:space="preserve"> </w:t>
      </w:r>
      <w:r w:rsidR="00A303DC" w:rsidRPr="00D7653E">
        <w:rPr>
          <w:rFonts w:eastAsia="Times New Roman" w:cs="Sylfaen"/>
          <w:sz w:val="24"/>
          <w:szCs w:val="21"/>
          <w:lang w:eastAsia="ru-RU"/>
        </w:rPr>
        <w:t>մշակման</w:t>
      </w:r>
      <w:r w:rsidR="00A303D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9C6248" w:rsidRPr="007355A0">
        <w:rPr>
          <w:rFonts w:eastAsia="Times New Roman" w:cs="Sylfaen"/>
          <w:sz w:val="24"/>
          <w:szCs w:val="21"/>
          <w:lang w:val="en-US" w:eastAsia="ru-RU"/>
        </w:rPr>
        <w:t>աշխատանքների</w:t>
      </w:r>
      <w:proofErr w:type="spellEnd"/>
      <w:r w:rsidR="009C6248" w:rsidRPr="007355A0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9C6248" w:rsidRPr="007355A0">
        <w:rPr>
          <w:rFonts w:eastAsia="Times New Roman" w:cs="Sylfaen"/>
          <w:sz w:val="24"/>
          <w:szCs w:val="21"/>
          <w:lang w:val="en-US" w:eastAsia="ru-RU"/>
        </w:rPr>
        <w:t>արժեքները</w:t>
      </w:r>
      <w:proofErr w:type="spellEnd"/>
      <w:r w:rsidR="009C6248" w:rsidRPr="007355A0">
        <w:rPr>
          <w:rFonts w:eastAsia="Times New Roman" w:cs="Sylfaen"/>
          <w:sz w:val="24"/>
          <w:szCs w:val="21"/>
          <w:lang w:val="en-US" w:eastAsia="ru-RU"/>
        </w:rPr>
        <w:t xml:space="preserve">՝ </w:t>
      </w:r>
      <w:r w:rsidRPr="007355A0">
        <w:rPr>
          <w:rFonts w:eastAsia="Times New Roman" w:cs="Sylfaen"/>
          <w:sz w:val="24"/>
          <w:szCs w:val="21"/>
          <w:lang w:eastAsia="ru-RU"/>
        </w:rPr>
        <w:t>համաձայն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7355A0">
        <w:rPr>
          <w:rFonts w:eastAsia="Times New Roman" w:cs="Sylfaen"/>
          <w:sz w:val="24"/>
          <w:szCs w:val="21"/>
          <w:lang w:eastAsia="ru-RU"/>
        </w:rPr>
        <w:t>հավելվածի</w:t>
      </w:r>
      <w:r w:rsidRPr="007355A0">
        <w:rPr>
          <w:rFonts w:eastAsia="Times New Roman" w:cs="Times New Roman"/>
          <w:sz w:val="24"/>
          <w:szCs w:val="21"/>
          <w:lang w:val="en-US" w:eastAsia="ru-RU"/>
        </w:rPr>
        <w:t>:</w:t>
      </w:r>
    </w:p>
    <w:p w:rsidR="009C6248" w:rsidRPr="00D7653E" w:rsidRDefault="007355A0" w:rsidP="00FD5483">
      <w:pPr>
        <w:shd w:val="clear" w:color="auto" w:fill="FFFFFF"/>
        <w:spacing w:after="0" w:line="360" w:lineRule="auto"/>
        <w:ind w:firstLine="448"/>
        <w:jc w:val="both"/>
        <w:rPr>
          <w:rFonts w:eastAsia="Times New Roman" w:cs="Times New Roman"/>
          <w:sz w:val="24"/>
          <w:szCs w:val="21"/>
          <w:lang w:val="en-US" w:eastAsia="ru-RU"/>
        </w:rPr>
      </w:pPr>
      <w:r w:rsidRPr="00D7653E">
        <w:rPr>
          <w:rFonts w:eastAsia="Times New Roman" w:cs="Times New Roman"/>
          <w:sz w:val="24"/>
          <w:szCs w:val="21"/>
          <w:lang w:val="en-US" w:eastAsia="ru-RU"/>
        </w:rPr>
        <w:t xml:space="preserve">2. </w:t>
      </w:r>
      <w:r w:rsidRPr="00D7653E">
        <w:rPr>
          <w:rFonts w:eastAsia="Times New Roman" w:cs="Sylfaen"/>
          <w:sz w:val="24"/>
          <w:szCs w:val="21"/>
          <w:lang w:eastAsia="ru-RU"/>
        </w:rPr>
        <w:t>Սույն</w:t>
      </w:r>
      <w:r w:rsidRPr="00D7653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Pr="00D7653E">
        <w:rPr>
          <w:rFonts w:eastAsia="Times New Roman" w:cs="Sylfaen"/>
          <w:sz w:val="24"/>
          <w:szCs w:val="21"/>
          <w:lang w:val="en-US" w:eastAsia="ru-RU"/>
        </w:rPr>
        <w:t>հրամանի</w:t>
      </w:r>
      <w:proofErr w:type="spellEnd"/>
      <w:r w:rsidRPr="00D7653E">
        <w:rPr>
          <w:rFonts w:eastAsia="Times New Roman" w:cs="Times New Roman"/>
          <w:sz w:val="24"/>
          <w:szCs w:val="21"/>
          <w:lang w:val="en-US" w:eastAsia="ru-RU"/>
        </w:rPr>
        <w:t xml:space="preserve"> 1-</w:t>
      </w:r>
      <w:r w:rsidRPr="00D7653E">
        <w:rPr>
          <w:rFonts w:eastAsia="Times New Roman" w:cs="Sylfaen"/>
          <w:sz w:val="24"/>
          <w:szCs w:val="21"/>
          <w:lang w:eastAsia="ru-RU"/>
        </w:rPr>
        <w:t>ին</w:t>
      </w:r>
      <w:r w:rsidRPr="00D7653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D7653E">
        <w:rPr>
          <w:rFonts w:eastAsia="Times New Roman" w:cs="Sylfaen"/>
          <w:sz w:val="24"/>
          <w:szCs w:val="21"/>
          <w:lang w:eastAsia="ru-RU"/>
        </w:rPr>
        <w:t>կետով</w:t>
      </w:r>
      <w:r w:rsidRPr="00D7653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D7653E">
        <w:rPr>
          <w:rFonts w:eastAsia="Times New Roman" w:cs="Sylfaen"/>
          <w:sz w:val="24"/>
          <w:szCs w:val="21"/>
          <w:lang w:eastAsia="ru-RU"/>
        </w:rPr>
        <w:t>հաստատված</w:t>
      </w:r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գյուղատնտեսական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մշակաբույսերի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մշակման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աշխատանքների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չափաքանակները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և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արժեքները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նախատեսված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են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r w:rsidR="008337A7">
        <w:rPr>
          <w:rFonts w:eastAsia="Times New Roman" w:cs="Sylfaen"/>
          <w:sz w:val="24"/>
          <w:szCs w:val="21"/>
          <w:lang w:val="en-US" w:eastAsia="ru-RU"/>
        </w:rPr>
        <w:t xml:space="preserve">            </w:t>
      </w:r>
      <w:r w:rsidR="00244F95" w:rsidRPr="00D7653E">
        <w:rPr>
          <w:rFonts w:eastAsia="Times New Roman" w:cs="Sylfaen"/>
          <w:sz w:val="24"/>
          <w:szCs w:val="21"/>
          <w:lang w:val="en-US" w:eastAsia="ru-RU"/>
        </w:rPr>
        <w:t xml:space="preserve">1 </w:t>
      </w:r>
      <w:bookmarkStart w:id="0" w:name="_GoBack"/>
      <w:bookmarkEnd w:id="0"/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հեկտար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հողատարածքի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համար</w:t>
      </w:r>
      <w:proofErr w:type="spellEnd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 xml:space="preserve">, </w:t>
      </w:r>
      <w:proofErr w:type="spellStart"/>
      <w:r w:rsidR="00170FAC" w:rsidRPr="00D7653E">
        <w:rPr>
          <w:rFonts w:eastAsia="Times New Roman" w:cs="Sylfaen"/>
          <w:sz w:val="24"/>
          <w:szCs w:val="21"/>
          <w:lang w:val="en-US" w:eastAsia="ru-RU"/>
        </w:rPr>
        <w:t>իսկ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հատիկաընդեղենի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,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կարտոֆիլի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,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բանջարեղենի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և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բոստանային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մշակաբույսերի</w:t>
      </w:r>
      <w:proofErr w:type="spellEnd"/>
      <w:r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մշակման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աշխատանքների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չափաքանակները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և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արժեքները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՝ </w:t>
      </w:r>
      <w:proofErr w:type="spellStart"/>
      <w:r w:rsidR="00FC534E" w:rsidRPr="00D7653E">
        <w:rPr>
          <w:rFonts w:eastAsia="Times New Roman" w:cs="Sylfaen"/>
          <w:sz w:val="24"/>
          <w:szCs w:val="21"/>
          <w:lang w:val="en-US" w:eastAsia="ru-RU"/>
        </w:rPr>
        <w:t>նաև</w:t>
      </w:r>
      <w:proofErr w:type="spellEnd"/>
      <w:r w:rsidR="00FC534E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r w:rsidR="004D4673" w:rsidRPr="00D7653E">
        <w:rPr>
          <w:rFonts w:eastAsia="Times New Roman" w:cs="Sylfaen"/>
          <w:sz w:val="24"/>
          <w:szCs w:val="21"/>
          <w:lang w:val="en-US" w:eastAsia="ru-RU"/>
        </w:rPr>
        <w:t>0</w:t>
      </w:r>
      <w:proofErr w:type="gram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,1</w:t>
      </w:r>
      <w:proofErr w:type="gram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հեկտարի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 xml:space="preserve"> </w:t>
      </w:r>
      <w:proofErr w:type="spellStart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համար</w:t>
      </w:r>
      <w:proofErr w:type="spellEnd"/>
      <w:r w:rsidR="004D4673" w:rsidRPr="00D7653E">
        <w:rPr>
          <w:rFonts w:eastAsia="Times New Roman" w:cs="Sylfaen"/>
          <w:sz w:val="24"/>
          <w:szCs w:val="21"/>
          <w:lang w:val="en-US" w:eastAsia="ru-RU"/>
        </w:rPr>
        <w:t>:</w:t>
      </w:r>
    </w:p>
    <w:p w:rsidR="002B1BE2" w:rsidRPr="007D4DDD" w:rsidRDefault="00AE6EBC" w:rsidP="00FD5483">
      <w:pPr>
        <w:shd w:val="clear" w:color="auto" w:fill="FFFFFF"/>
        <w:spacing w:after="0" w:line="360" w:lineRule="auto"/>
        <w:ind w:firstLine="448"/>
        <w:jc w:val="both"/>
        <w:rPr>
          <w:rFonts w:eastAsia="Times New Roman" w:cs="Times New Roman"/>
          <w:sz w:val="24"/>
          <w:szCs w:val="21"/>
          <w:lang w:val="en-US" w:eastAsia="ru-RU"/>
        </w:rPr>
      </w:pPr>
      <w:r>
        <w:rPr>
          <w:rFonts w:eastAsia="Times New Roman" w:cs="Times New Roman"/>
          <w:sz w:val="24"/>
          <w:szCs w:val="21"/>
          <w:lang w:val="en-US" w:eastAsia="ru-RU"/>
        </w:rPr>
        <w:t>3</w:t>
      </w:r>
      <w:r w:rsidR="002B1BE2" w:rsidRPr="00170FAC">
        <w:rPr>
          <w:rFonts w:eastAsia="Times New Roman" w:cs="Times New Roman"/>
          <w:sz w:val="24"/>
          <w:szCs w:val="21"/>
          <w:lang w:val="en-US" w:eastAsia="ru-RU"/>
        </w:rPr>
        <w:t xml:space="preserve">.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Սույն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2B1BE2" w:rsidRPr="004867EE">
        <w:rPr>
          <w:rFonts w:eastAsia="Times New Roman" w:cs="Sylfaen"/>
          <w:sz w:val="24"/>
          <w:szCs w:val="21"/>
          <w:lang w:val="en-US" w:eastAsia="ru-RU"/>
        </w:rPr>
        <w:t>հրամանի</w:t>
      </w:r>
      <w:proofErr w:type="spellEnd"/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1-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ին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կետով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հաստատված</w:t>
      </w:r>
      <w:r w:rsid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գյուղատնտեսական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մշակաբույսերի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մշակման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աշխատանքների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չափաքանակները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Pr="00D7653E">
        <w:rPr>
          <w:rFonts w:eastAsia="Times New Roman" w:cs="Times New Roman"/>
          <w:sz w:val="24"/>
          <w:szCs w:val="21"/>
          <w:lang w:val="en-US" w:eastAsia="ru-RU"/>
        </w:rPr>
        <w:t xml:space="preserve">և </w:t>
      </w:r>
      <w:proofErr w:type="spellStart"/>
      <w:r w:rsidRPr="00D7653E">
        <w:rPr>
          <w:rFonts w:eastAsia="Times New Roman" w:cs="Times New Roman"/>
          <w:sz w:val="24"/>
          <w:szCs w:val="21"/>
          <w:lang w:val="en-US" w:eastAsia="ru-RU"/>
        </w:rPr>
        <w:t>արժեքները</w:t>
      </w:r>
      <w:proofErr w:type="spellEnd"/>
      <w:r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DC4548">
        <w:rPr>
          <w:rFonts w:eastAsia="Times New Roman" w:cs="Sylfaen"/>
          <w:sz w:val="24"/>
          <w:szCs w:val="21"/>
          <w:lang w:eastAsia="ru-RU"/>
        </w:rPr>
        <w:t>համամաս</w:t>
      </w:r>
      <w:proofErr w:type="spellStart"/>
      <w:r w:rsidR="00DC4548" w:rsidRPr="00DC4548">
        <w:rPr>
          <w:rFonts w:eastAsia="Times New Roman" w:cs="Sylfaen"/>
          <w:sz w:val="24"/>
          <w:szCs w:val="21"/>
          <w:lang w:val="en-US" w:eastAsia="ru-RU"/>
        </w:rPr>
        <w:t>նական</w:t>
      </w:r>
      <w:proofErr w:type="spellEnd"/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աճում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կամ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նվազում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են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`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ելնելով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կիրառման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կոնկրետ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դեպքում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մշակման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ենթակա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հողատարածքի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մակերեսից</w:t>
      </w:r>
      <w:r w:rsidR="002B1BE2" w:rsidRPr="007D4DDD">
        <w:rPr>
          <w:rFonts w:eastAsia="Times New Roman" w:cs="Times New Roman"/>
          <w:sz w:val="24"/>
          <w:szCs w:val="21"/>
          <w:lang w:val="en-US" w:eastAsia="ru-RU"/>
        </w:rPr>
        <w:t>:</w:t>
      </w:r>
    </w:p>
    <w:p w:rsidR="002B1BE2" w:rsidRPr="004867EE" w:rsidRDefault="00AE6EBC" w:rsidP="00FD5483">
      <w:pPr>
        <w:shd w:val="clear" w:color="auto" w:fill="FFFFFF"/>
        <w:spacing w:after="0" w:line="360" w:lineRule="auto"/>
        <w:ind w:firstLine="448"/>
        <w:jc w:val="both"/>
        <w:rPr>
          <w:rFonts w:eastAsia="Times New Roman" w:cs="Times New Roman"/>
          <w:sz w:val="24"/>
          <w:szCs w:val="21"/>
          <w:lang w:val="en-US" w:eastAsia="ru-RU"/>
        </w:rPr>
      </w:pPr>
      <w:r>
        <w:rPr>
          <w:rFonts w:eastAsia="Times New Roman" w:cs="Times New Roman"/>
          <w:sz w:val="24"/>
          <w:szCs w:val="21"/>
          <w:lang w:val="en-US" w:eastAsia="ru-RU"/>
        </w:rPr>
        <w:t>4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.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Անջրդի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եղանակով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մշակման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դեպքում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սույն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2B1BE2" w:rsidRPr="004867EE">
        <w:rPr>
          <w:rFonts w:eastAsia="Times New Roman" w:cs="Sylfaen"/>
          <w:sz w:val="24"/>
          <w:szCs w:val="21"/>
          <w:lang w:val="en-US" w:eastAsia="ru-RU"/>
        </w:rPr>
        <w:t>հրամանի</w:t>
      </w:r>
      <w:proofErr w:type="spellEnd"/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1-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ին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կետով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հաստատված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չափաքանակներում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ներառված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ոռոգման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աշխատանքները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չեն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r w:rsidR="002B1BE2" w:rsidRPr="004867EE">
        <w:rPr>
          <w:rFonts w:eastAsia="Times New Roman" w:cs="Sylfaen"/>
          <w:sz w:val="24"/>
          <w:szCs w:val="21"/>
          <w:lang w:eastAsia="ru-RU"/>
        </w:rPr>
        <w:t>հաշվարկվում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>:</w:t>
      </w:r>
    </w:p>
    <w:p w:rsidR="002B1BE2" w:rsidRPr="004867EE" w:rsidRDefault="00732E91" w:rsidP="00FD5483">
      <w:pPr>
        <w:shd w:val="clear" w:color="auto" w:fill="FFFFFF"/>
        <w:spacing w:after="0" w:line="360" w:lineRule="auto"/>
        <w:ind w:firstLine="448"/>
        <w:jc w:val="both"/>
        <w:rPr>
          <w:rFonts w:eastAsia="Times New Roman" w:cs="Sylfaen"/>
          <w:bCs/>
          <w:iCs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1"/>
          <w:lang w:val="en-US" w:eastAsia="ru-RU"/>
        </w:rPr>
        <w:t>5</w:t>
      </w:r>
      <w:r w:rsidR="002B1BE2" w:rsidRPr="004867EE">
        <w:rPr>
          <w:rFonts w:eastAsia="Times New Roman" w:cs="Times New Roman"/>
          <w:sz w:val="24"/>
          <w:szCs w:val="21"/>
          <w:lang w:val="en-US" w:eastAsia="ru-RU"/>
        </w:rPr>
        <w:t xml:space="preserve">.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Սույն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հրամանի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կատարման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հսկողությունը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վերապահել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Արցախի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Հանրապետության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աշխատանքի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,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սոցիալական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հարցերի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և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վերաբնակեցման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նախարարի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առաջին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տեղակալ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Արկադյա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af-ZA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Ծատուրյանին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և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Արցախի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Հանրապետության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գյուղատնտեսության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նախարարի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տեղակալ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9C6248">
        <w:rPr>
          <w:rFonts w:eastAsia="Times New Roman" w:cs="Times New Roman"/>
          <w:sz w:val="24"/>
          <w:szCs w:val="21"/>
          <w:lang w:val="en-US" w:eastAsia="ru-RU"/>
        </w:rPr>
        <w:t>Վիլեն</w:t>
      </w:r>
      <w:proofErr w:type="spellEnd"/>
      <w:r w:rsidR="009C6248">
        <w:rPr>
          <w:rFonts w:eastAsia="Times New Roman" w:cs="Times New Roman"/>
          <w:sz w:val="24"/>
          <w:szCs w:val="21"/>
          <w:lang w:val="en-US" w:eastAsia="ru-RU"/>
        </w:rPr>
        <w:t xml:space="preserve"> </w:t>
      </w:r>
      <w:proofErr w:type="spellStart"/>
      <w:r w:rsidR="009C6248">
        <w:rPr>
          <w:rFonts w:eastAsia="Times New Roman" w:cs="Times New Roman"/>
          <w:sz w:val="24"/>
          <w:szCs w:val="21"/>
          <w:lang w:val="en-US" w:eastAsia="ru-RU"/>
        </w:rPr>
        <w:t>Ավետիս</w:t>
      </w:r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յանին</w:t>
      </w:r>
      <w:proofErr w:type="spellEnd"/>
      <w:r w:rsidR="004867EE" w:rsidRPr="004867EE">
        <w:rPr>
          <w:rFonts w:eastAsia="Times New Roman" w:cs="Times New Roman"/>
          <w:sz w:val="24"/>
          <w:szCs w:val="21"/>
          <w:lang w:val="en-US" w:eastAsia="ru-RU"/>
        </w:rPr>
        <w:t>:</w:t>
      </w:r>
    </w:p>
    <w:p w:rsidR="002B1BE2" w:rsidRPr="004867EE" w:rsidRDefault="002B1BE2" w:rsidP="005652E7">
      <w:pPr>
        <w:shd w:val="clear" w:color="auto" w:fill="FFFFFF"/>
        <w:spacing w:after="0" w:line="240" w:lineRule="auto"/>
        <w:ind w:left="3540" w:firstLine="708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5652E7" w:rsidRDefault="005652E7" w:rsidP="0034625E">
      <w:pPr>
        <w:shd w:val="clear" w:color="auto" w:fill="FFFFFF"/>
        <w:spacing w:after="0" w:line="360" w:lineRule="auto"/>
        <w:ind w:firstLine="375"/>
        <w:rPr>
          <w:rFonts w:ascii="Times New Roman" w:eastAsia="Times New Roman" w:hAnsi="Times New Roman" w:cs="Times New Roman"/>
          <w:color w:val="00B050"/>
          <w:sz w:val="21"/>
          <w:szCs w:val="21"/>
          <w:lang w:val="en-US" w:eastAsia="ru-RU"/>
        </w:rPr>
      </w:pPr>
      <w:r w:rsidRPr="007F47DC">
        <w:rPr>
          <w:rFonts w:ascii="Times New Roman" w:eastAsia="Times New Roman" w:hAnsi="Times New Roman" w:cs="Times New Roman"/>
          <w:color w:val="00B050"/>
          <w:sz w:val="21"/>
          <w:szCs w:val="21"/>
          <w:lang w:val="en-US" w:eastAsia="ru-RU"/>
        </w:rPr>
        <w:t> </w:t>
      </w:r>
    </w:p>
    <w:p w:rsidR="004867EE" w:rsidRPr="003F6B72" w:rsidRDefault="004867EE" w:rsidP="0034625E">
      <w:pPr>
        <w:shd w:val="clear" w:color="auto" w:fill="FFFFFF"/>
        <w:spacing w:after="0" w:line="360" w:lineRule="auto"/>
        <w:ind w:firstLine="375"/>
        <w:rPr>
          <w:rFonts w:eastAsia="Times New Roman" w:cs="Times New Roman"/>
          <w:sz w:val="21"/>
          <w:szCs w:val="21"/>
          <w:lang w:val="en-US" w:eastAsia="ru-RU"/>
        </w:rPr>
      </w:pPr>
    </w:p>
    <w:tbl>
      <w:tblPr>
        <w:tblW w:w="9994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38"/>
        <w:gridCol w:w="4836"/>
        <w:gridCol w:w="4836"/>
        <w:gridCol w:w="4850"/>
      </w:tblGrid>
      <w:tr w:rsidR="003F6B72" w:rsidRPr="00007617" w:rsidTr="007F47DC">
        <w:trPr>
          <w:trHeight w:val="997"/>
          <w:tblCellSpacing w:w="6" w:type="dxa"/>
        </w:trPr>
        <w:tc>
          <w:tcPr>
            <w:tcW w:w="1245" w:type="pct"/>
            <w:shd w:val="clear" w:color="auto" w:fill="FFFFFF"/>
          </w:tcPr>
          <w:p w:rsidR="00EC0BA4" w:rsidRDefault="007F47DC" w:rsidP="00DB6524">
            <w:pPr>
              <w:spacing w:after="0" w:line="360" w:lineRule="auto"/>
              <w:ind w:firstLine="375"/>
              <w:jc w:val="center"/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Արցախի</w:t>
            </w:r>
            <w:proofErr w:type="spellEnd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Հանրապետության</w:t>
            </w:r>
            <w:proofErr w:type="spellEnd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աշխատանքի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,</w:t>
            </w:r>
            <w:r w:rsidRPr="003F6B7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սոցիալական</w:t>
            </w:r>
            <w:r w:rsidRPr="003F6B7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հարցերի</w:t>
            </w:r>
            <w:r w:rsidRPr="003F6B7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և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վերաբնակեցման</w:t>
            </w:r>
            <w:proofErr w:type="spellEnd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նախարար</w:t>
            </w:r>
          </w:p>
          <w:p w:rsidR="00EC0BA4" w:rsidRPr="00EC0BA4" w:rsidRDefault="00EC0BA4" w:rsidP="00DB652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F47DC" w:rsidRPr="003F6B72" w:rsidRDefault="007F47DC" w:rsidP="00DB652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Ս</w:t>
            </w:r>
            <w:r w:rsidRPr="003F6B7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Ա</w:t>
            </w:r>
            <w:proofErr w:type="spellStart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վանես</w:t>
            </w:r>
            <w:proofErr w:type="spellEnd"/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յան</w:t>
            </w:r>
            <w:r w:rsidRPr="003F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="00EC0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softHyphen/>
            </w:r>
            <w:r w:rsidR="00EC0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softHyphen/>
            </w:r>
            <w:r w:rsidR="00EC0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softHyphen/>
              <w:t>________________</w:t>
            </w:r>
          </w:p>
        </w:tc>
        <w:tc>
          <w:tcPr>
            <w:tcW w:w="1246" w:type="pct"/>
            <w:shd w:val="clear" w:color="auto" w:fill="FFFFFF"/>
          </w:tcPr>
          <w:p w:rsidR="007F47DC" w:rsidRPr="003F6B72" w:rsidRDefault="007F47DC" w:rsidP="00DB652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Արցախի</w:t>
            </w:r>
            <w:proofErr w:type="spellEnd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Հանրապետության</w:t>
            </w:r>
            <w:proofErr w:type="spellEnd"/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գյուղատնտեսության</w:t>
            </w:r>
            <w:r w:rsidRPr="003F6B7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նախարար</w:t>
            </w:r>
          </w:p>
          <w:p w:rsidR="00EC0BA4" w:rsidRDefault="00EC0BA4" w:rsidP="00DB6524">
            <w:pPr>
              <w:spacing w:after="0" w:line="360" w:lineRule="auto"/>
              <w:ind w:firstLine="375"/>
              <w:jc w:val="center"/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</w:pPr>
          </w:p>
          <w:p w:rsidR="00EC0BA4" w:rsidRDefault="00EC0BA4" w:rsidP="00DB6524">
            <w:pPr>
              <w:spacing w:after="0" w:line="360" w:lineRule="auto"/>
              <w:ind w:firstLine="375"/>
              <w:jc w:val="center"/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</w:pPr>
          </w:p>
          <w:p w:rsidR="007F47DC" w:rsidRPr="00EC0BA4" w:rsidRDefault="007F47DC" w:rsidP="00DB6524">
            <w:pPr>
              <w:spacing w:after="0" w:line="360" w:lineRule="auto"/>
              <w:ind w:firstLine="375"/>
              <w:jc w:val="center"/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</w:pPr>
            <w:r w:rsidRPr="003F6B72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Ժ</w:t>
            </w:r>
            <w:r w:rsidR="00DA1052" w:rsidRPr="003F6B7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DA1052" w:rsidRPr="003F6B7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Միրզո</w:t>
            </w:r>
            <w:proofErr w:type="spellEnd"/>
            <w:r w:rsidRPr="003F6B72">
              <w:rPr>
                <w:rFonts w:eastAsia="Times New Roman" w:cs="Sylfaen"/>
                <w:bCs/>
                <w:sz w:val="24"/>
                <w:szCs w:val="24"/>
                <w:lang w:eastAsia="ru-RU"/>
              </w:rPr>
              <w:t>յան</w:t>
            </w:r>
            <w:r w:rsidR="00EC0BA4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 xml:space="preserve"> _____________</w:t>
            </w:r>
            <w:r w:rsidR="009C3E4C">
              <w:rPr>
                <w:rFonts w:eastAsia="Times New Roman" w:cs="Sylfaen"/>
                <w:bCs/>
                <w:sz w:val="24"/>
                <w:szCs w:val="24"/>
                <w:lang w:val="en-US" w:eastAsia="ru-RU"/>
              </w:rPr>
              <w:t>_</w:t>
            </w:r>
          </w:p>
          <w:p w:rsidR="00EC0BA4" w:rsidRPr="00EC0BA4" w:rsidRDefault="00EC0BA4" w:rsidP="00DB6524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6" w:type="pct"/>
            <w:shd w:val="clear" w:color="auto" w:fill="FFFFFF"/>
          </w:tcPr>
          <w:p w:rsidR="007F47DC" w:rsidRPr="003F6B72" w:rsidRDefault="007F47DC" w:rsidP="002F25B1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8" w:type="pct"/>
            <w:shd w:val="clear" w:color="auto" w:fill="FFFFFF"/>
          </w:tcPr>
          <w:p w:rsidR="007F47DC" w:rsidRPr="003F6B72" w:rsidRDefault="007F47DC" w:rsidP="0034625E">
            <w:pPr>
              <w:spacing w:after="0" w:line="360" w:lineRule="auto"/>
              <w:ind w:firstLine="375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DA1052" w:rsidRDefault="004B1E90" w:rsidP="00DA1052">
      <w:pPr>
        <w:tabs>
          <w:tab w:val="left" w:pos="7305"/>
          <w:tab w:val="left" w:pos="7575"/>
          <w:tab w:val="right" w:pos="9214"/>
        </w:tabs>
        <w:spacing w:after="0" w:line="360" w:lineRule="auto"/>
        <w:rPr>
          <w:rFonts w:eastAsia="Arial Unicode MS" w:cs="Arial Unicode MS"/>
          <w:bCs/>
          <w:color w:val="00B050"/>
          <w:sz w:val="24"/>
          <w:szCs w:val="24"/>
          <w:lang w:val="af-ZA"/>
        </w:rPr>
      </w:pPr>
      <w:r w:rsidRPr="007F47DC">
        <w:rPr>
          <w:rFonts w:eastAsia="Arial Unicode MS" w:cs="Arial Unicode MS"/>
          <w:bCs/>
          <w:color w:val="00B050"/>
          <w:sz w:val="24"/>
          <w:szCs w:val="24"/>
          <w:lang w:val="af-ZA"/>
        </w:rPr>
        <w:t xml:space="preserve">  </w:t>
      </w:r>
    </w:p>
    <w:p w:rsidR="00D7653E" w:rsidRDefault="00D7653E" w:rsidP="00DA1052">
      <w:pPr>
        <w:tabs>
          <w:tab w:val="left" w:pos="7305"/>
          <w:tab w:val="left" w:pos="7575"/>
          <w:tab w:val="right" w:pos="9214"/>
        </w:tabs>
        <w:spacing w:after="0" w:line="360" w:lineRule="auto"/>
        <w:rPr>
          <w:rFonts w:eastAsia="Arial Unicode MS" w:cs="Arial Unicode MS"/>
          <w:bCs/>
          <w:color w:val="00B050"/>
          <w:sz w:val="24"/>
          <w:szCs w:val="24"/>
          <w:lang w:val="af-ZA"/>
        </w:rPr>
      </w:pPr>
    </w:p>
    <w:p w:rsidR="00D7653E" w:rsidRPr="001B1959" w:rsidRDefault="00D7653E" w:rsidP="00DA1052">
      <w:pPr>
        <w:tabs>
          <w:tab w:val="left" w:pos="7305"/>
          <w:tab w:val="left" w:pos="7575"/>
          <w:tab w:val="right" w:pos="9214"/>
        </w:tabs>
        <w:spacing w:after="0" w:line="360" w:lineRule="auto"/>
        <w:rPr>
          <w:rFonts w:eastAsia="Arial Unicode MS" w:cs="Arial Unicode MS"/>
          <w:bCs/>
          <w:color w:val="00B050"/>
          <w:sz w:val="24"/>
          <w:szCs w:val="24"/>
          <w:lang w:val="en-US"/>
        </w:rPr>
      </w:pPr>
    </w:p>
    <w:p w:rsidR="004B1E90" w:rsidRPr="003E33AD" w:rsidRDefault="004B1E90" w:rsidP="00DA1052">
      <w:pPr>
        <w:tabs>
          <w:tab w:val="left" w:pos="7305"/>
          <w:tab w:val="left" w:pos="7575"/>
          <w:tab w:val="right" w:pos="9214"/>
        </w:tabs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af-ZA"/>
        </w:rPr>
      </w:pPr>
      <w:r w:rsidRPr="003E33AD">
        <w:rPr>
          <w:rFonts w:eastAsia="Arial Unicode MS" w:cs="Arial Unicode MS"/>
          <w:bCs/>
          <w:sz w:val="24"/>
          <w:szCs w:val="24"/>
          <w:lang w:val="af-ZA"/>
        </w:rPr>
        <w:lastRenderedPageBreak/>
        <w:t>Հավելված</w:t>
      </w:r>
    </w:p>
    <w:p w:rsidR="00DA1052" w:rsidRPr="00E554DE" w:rsidRDefault="00DE192B" w:rsidP="00DA1052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en-US"/>
        </w:rPr>
      </w:pPr>
      <w:proofErr w:type="spellStart"/>
      <w:r w:rsidRPr="003E33AD">
        <w:rPr>
          <w:rFonts w:eastAsia="Arial Unicode MS" w:cs="Arial Unicode MS"/>
          <w:bCs/>
          <w:sz w:val="24"/>
          <w:szCs w:val="24"/>
          <w:lang w:val="en-US"/>
        </w:rPr>
        <w:t>Արցախի</w:t>
      </w:r>
      <w:proofErr w:type="spellEnd"/>
      <w:r w:rsidR="004B1E90" w:rsidRPr="003E33AD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  <w:r w:rsidR="004B1E90" w:rsidRPr="003E33AD">
        <w:rPr>
          <w:rFonts w:eastAsia="Arial Unicode MS" w:cs="Arial Unicode MS"/>
          <w:bCs/>
          <w:sz w:val="24"/>
          <w:szCs w:val="24"/>
        </w:rPr>
        <w:t>Հանրապետության</w:t>
      </w:r>
      <w:r w:rsidR="00DA1052" w:rsidRPr="00E554DE">
        <w:rPr>
          <w:rFonts w:eastAsia="Arial Unicode MS" w:cs="Arial Unicode MS"/>
          <w:bCs/>
          <w:sz w:val="24"/>
          <w:szCs w:val="24"/>
          <w:lang w:val="en-US"/>
        </w:rPr>
        <w:t xml:space="preserve"> </w:t>
      </w:r>
    </w:p>
    <w:p w:rsidR="00DA1052" w:rsidRPr="00E554DE" w:rsidRDefault="004B1E90" w:rsidP="00DA1052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en-US"/>
        </w:rPr>
      </w:pPr>
      <w:r w:rsidRPr="003E33AD">
        <w:rPr>
          <w:rFonts w:eastAsia="Arial Unicode MS" w:cs="Arial Unicode MS"/>
          <w:bCs/>
          <w:sz w:val="24"/>
          <w:szCs w:val="24"/>
          <w:lang w:val="af-ZA"/>
        </w:rPr>
        <w:t>աշխատանքի</w:t>
      </w:r>
      <w:r w:rsidR="00DE192B" w:rsidRPr="003E33AD">
        <w:rPr>
          <w:rFonts w:eastAsia="Arial Unicode MS" w:cs="Arial Unicode MS"/>
          <w:bCs/>
          <w:sz w:val="24"/>
          <w:szCs w:val="24"/>
          <w:lang w:val="af-ZA"/>
        </w:rPr>
        <w:t xml:space="preserve">, </w:t>
      </w:r>
      <w:r w:rsidRPr="003E33AD">
        <w:rPr>
          <w:rFonts w:eastAsia="Arial Unicode MS" w:cs="Arial Unicode MS"/>
          <w:bCs/>
          <w:sz w:val="24"/>
          <w:szCs w:val="24"/>
          <w:lang w:val="af-ZA"/>
        </w:rPr>
        <w:t xml:space="preserve">սոցիալական հարցերի </w:t>
      </w:r>
    </w:p>
    <w:p w:rsidR="004B1E90" w:rsidRPr="00E554DE" w:rsidRDefault="00DE192B" w:rsidP="00DA1052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en-US"/>
        </w:rPr>
      </w:pPr>
      <w:r w:rsidRPr="003E33AD">
        <w:rPr>
          <w:rFonts w:eastAsia="Arial Unicode MS" w:cs="Arial Unicode MS"/>
          <w:bCs/>
          <w:sz w:val="24"/>
          <w:szCs w:val="24"/>
          <w:lang w:val="af-ZA"/>
        </w:rPr>
        <w:t xml:space="preserve">և վերաբնակեցման </w:t>
      </w:r>
      <w:r w:rsidR="004B1E90" w:rsidRPr="003E33AD">
        <w:rPr>
          <w:rFonts w:eastAsia="Arial Unicode MS" w:cs="Arial Unicode MS"/>
          <w:bCs/>
          <w:sz w:val="24"/>
          <w:szCs w:val="24"/>
          <w:lang w:val="af-ZA"/>
        </w:rPr>
        <w:t>նախարարի</w:t>
      </w:r>
    </w:p>
    <w:p w:rsidR="004B1E90" w:rsidRPr="002E58A9" w:rsidRDefault="00DA1052" w:rsidP="00DA1052">
      <w:pPr>
        <w:spacing w:after="0" w:line="360" w:lineRule="auto"/>
        <w:ind w:left="3540"/>
        <w:jc w:val="center"/>
        <w:rPr>
          <w:rFonts w:eastAsia="Arial Unicode MS" w:cs="Arial Unicode MS"/>
          <w:bCs/>
          <w:sz w:val="24"/>
          <w:szCs w:val="24"/>
          <w:lang w:val="en-US"/>
        </w:rPr>
      </w:pPr>
      <w:r w:rsidRPr="00E554DE">
        <w:rPr>
          <w:rFonts w:eastAsia="Arial Unicode MS" w:cs="Arial Unicode MS"/>
          <w:bCs/>
          <w:sz w:val="24"/>
          <w:szCs w:val="24"/>
          <w:lang w:val="en-US"/>
        </w:rPr>
        <w:t xml:space="preserve">     </w:t>
      </w:r>
      <w:r w:rsidR="00AB256B">
        <w:rPr>
          <w:rFonts w:eastAsia="Arial Unicode MS" w:cs="Arial Unicode MS"/>
          <w:bCs/>
          <w:sz w:val="24"/>
          <w:szCs w:val="24"/>
          <w:lang w:val="en-US"/>
        </w:rPr>
        <w:t xml:space="preserve">                  </w:t>
      </w:r>
      <w:r w:rsidR="00DE192B" w:rsidRPr="003E33AD">
        <w:rPr>
          <w:rFonts w:eastAsia="Arial Unicode MS" w:cs="Arial Unicode MS"/>
          <w:bCs/>
          <w:sz w:val="24"/>
          <w:szCs w:val="24"/>
          <w:lang w:val="af-ZA"/>
        </w:rPr>
        <w:t>2019</w:t>
      </w:r>
      <w:r w:rsidR="004B1E90" w:rsidRPr="003E33AD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  <w:r w:rsidR="004B1E90" w:rsidRPr="003E33AD">
        <w:rPr>
          <w:rFonts w:eastAsia="Arial Unicode MS" w:cs="Sylfaen"/>
          <w:bCs/>
          <w:sz w:val="24"/>
          <w:szCs w:val="24"/>
          <w:lang w:val="af-ZA"/>
        </w:rPr>
        <w:t>թ</w:t>
      </w:r>
      <w:r w:rsidR="004B1E90" w:rsidRPr="003E33AD">
        <w:rPr>
          <w:rFonts w:eastAsia="Arial Unicode MS" w:cs="Arial Unicode MS"/>
          <w:bCs/>
          <w:sz w:val="24"/>
          <w:szCs w:val="24"/>
          <w:lang w:val="af-ZA"/>
        </w:rPr>
        <w:t xml:space="preserve">վականի </w:t>
      </w:r>
      <w:r w:rsidR="006E1922" w:rsidRPr="006E1922">
        <w:rPr>
          <w:rFonts w:eastAsia="Arial Unicode MS" w:cs="Arial Unicode MS"/>
          <w:bCs/>
          <w:sz w:val="24"/>
          <w:szCs w:val="24"/>
          <w:u w:val="single"/>
          <w:lang w:val="af-ZA"/>
        </w:rPr>
        <w:t>ապրիլի</w:t>
      </w:r>
      <w:r w:rsidR="006E1922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  <w:r w:rsidR="006E1922" w:rsidRPr="006E1922">
        <w:rPr>
          <w:rFonts w:eastAsia="Arial Unicode MS" w:cs="Arial Unicode MS"/>
          <w:bCs/>
          <w:sz w:val="24"/>
          <w:szCs w:val="24"/>
          <w:u w:val="single"/>
          <w:lang w:val="af-ZA"/>
        </w:rPr>
        <w:t>12</w:t>
      </w:r>
      <w:r w:rsidRPr="006E1922">
        <w:rPr>
          <w:rFonts w:eastAsia="Arial Unicode MS" w:cs="Arial Unicode MS"/>
          <w:bCs/>
          <w:sz w:val="24"/>
          <w:szCs w:val="24"/>
          <w:u w:val="single"/>
          <w:lang w:val="af-ZA"/>
        </w:rPr>
        <w:t xml:space="preserve"> </w:t>
      </w:r>
      <w:r w:rsidR="004B1E90" w:rsidRPr="002E58A9">
        <w:rPr>
          <w:rFonts w:eastAsia="Arial Unicode MS" w:cs="Arial Unicode MS"/>
          <w:bCs/>
          <w:sz w:val="24"/>
          <w:szCs w:val="24"/>
          <w:lang w:val="af-ZA"/>
        </w:rPr>
        <w:t>-ի  N</w:t>
      </w:r>
      <w:r w:rsidR="007C28CE"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  <w:r w:rsidR="00DE192B"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  <w:r w:rsidR="00AB256B" w:rsidRPr="00AB256B">
        <w:rPr>
          <w:rFonts w:eastAsia="Arial Unicode MS" w:cs="Arial Unicode MS"/>
          <w:bCs/>
          <w:sz w:val="24"/>
          <w:szCs w:val="24"/>
          <w:u w:val="single"/>
          <w:lang w:val="af-ZA"/>
        </w:rPr>
        <w:t>2</w:t>
      </w:r>
      <w:r w:rsidRPr="00AB256B">
        <w:rPr>
          <w:rFonts w:eastAsia="Arial Unicode MS" w:cs="Arial Unicode MS"/>
          <w:bCs/>
          <w:sz w:val="24"/>
          <w:szCs w:val="24"/>
          <w:u w:val="single"/>
          <w:lang w:val="af-ZA"/>
        </w:rPr>
        <w:t xml:space="preserve"> </w:t>
      </w:r>
      <w:r w:rsidR="004B1E90" w:rsidRPr="002E58A9">
        <w:rPr>
          <w:rFonts w:eastAsia="Arial Unicode MS" w:cs="Arial Unicode MS"/>
          <w:bCs/>
          <w:sz w:val="24"/>
          <w:szCs w:val="24"/>
          <w:lang w:val="af-ZA"/>
        </w:rPr>
        <w:t>-</w:t>
      </w:r>
      <w:r w:rsidR="004B1E90" w:rsidRPr="002E58A9">
        <w:rPr>
          <w:rFonts w:eastAsia="Arial Unicode MS" w:cs="Arial Unicode MS"/>
          <w:bCs/>
          <w:sz w:val="24"/>
          <w:szCs w:val="24"/>
          <w:lang w:val="hy-AM"/>
        </w:rPr>
        <w:t>Ն</w:t>
      </w:r>
      <w:r w:rsidR="004B1E90"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և </w:t>
      </w:r>
    </w:p>
    <w:p w:rsidR="004B1E90" w:rsidRPr="002E58A9" w:rsidRDefault="00DE192B" w:rsidP="004B1E90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af-ZA"/>
        </w:rPr>
      </w:pPr>
      <w:proofErr w:type="spellStart"/>
      <w:r w:rsidRPr="002E58A9">
        <w:rPr>
          <w:rFonts w:eastAsia="Arial Unicode MS" w:cs="Arial Unicode MS"/>
          <w:bCs/>
          <w:sz w:val="24"/>
          <w:szCs w:val="24"/>
          <w:lang w:val="en-US"/>
        </w:rPr>
        <w:t>Արցախի</w:t>
      </w:r>
      <w:proofErr w:type="spellEnd"/>
      <w:r w:rsidR="004B1E90"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  <w:r w:rsidR="004B1E90" w:rsidRPr="002E58A9">
        <w:rPr>
          <w:rFonts w:eastAsia="Arial Unicode MS" w:cs="Arial Unicode MS"/>
          <w:bCs/>
          <w:sz w:val="24"/>
          <w:szCs w:val="24"/>
        </w:rPr>
        <w:t>Հանրապետության</w:t>
      </w:r>
    </w:p>
    <w:p w:rsidR="004B1E90" w:rsidRPr="002E58A9" w:rsidRDefault="004B1E90" w:rsidP="004B1E90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af-ZA"/>
        </w:rPr>
      </w:pPr>
      <w:r w:rsidRPr="002E58A9">
        <w:rPr>
          <w:rFonts w:eastAsia="Arial Unicode MS" w:cs="Arial Unicode MS"/>
          <w:bCs/>
          <w:sz w:val="24"/>
          <w:szCs w:val="24"/>
          <w:lang w:val="af-ZA"/>
        </w:rPr>
        <w:t>գյուղատնտեսության նախարարի</w:t>
      </w:r>
    </w:p>
    <w:p w:rsidR="00DA1052" w:rsidRPr="002E58A9" w:rsidRDefault="00DA1052" w:rsidP="00974456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af-ZA"/>
        </w:rPr>
      </w:pPr>
      <w:r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    2019 </w:t>
      </w:r>
      <w:r w:rsidRPr="002E58A9">
        <w:rPr>
          <w:rFonts w:eastAsia="Arial Unicode MS" w:cs="Sylfaen"/>
          <w:bCs/>
          <w:sz w:val="24"/>
          <w:szCs w:val="24"/>
          <w:lang w:val="af-ZA"/>
        </w:rPr>
        <w:t>թ</w:t>
      </w:r>
      <w:r w:rsidRPr="002E58A9">
        <w:rPr>
          <w:rFonts w:eastAsia="Arial Unicode MS" w:cs="Arial Unicode MS"/>
          <w:bCs/>
          <w:sz w:val="24"/>
          <w:szCs w:val="24"/>
          <w:lang w:val="af-ZA"/>
        </w:rPr>
        <w:t xml:space="preserve">վականի </w:t>
      </w:r>
      <w:r w:rsidR="00AB256B" w:rsidRPr="00AB256B">
        <w:rPr>
          <w:rFonts w:eastAsia="Arial Unicode MS" w:cs="Arial Unicode MS"/>
          <w:bCs/>
          <w:sz w:val="24"/>
          <w:szCs w:val="24"/>
          <w:u w:val="single"/>
          <w:lang w:val="af-ZA"/>
        </w:rPr>
        <w:t>ապրիլի</w:t>
      </w:r>
      <w:r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  <w:r w:rsidR="00AB256B" w:rsidRPr="00AB256B">
        <w:rPr>
          <w:rFonts w:eastAsia="Arial Unicode MS" w:cs="Arial Unicode MS"/>
          <w:bCs/>
          <w:sz w:val="24"/>
          <w:szCs w:val="24"/>
          <w:u w:val="single"/>
          <w:lang w:val="af-ZA"/>
        </w:rPr>
        <w:t>12</w:t>
      </w:r>
      <w:r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-ի  N  </w:t>
      </w:r>
      <w:r w:rsidR="00AB256B" w:rsidRPr="00AB256B">
        <w:rPr>
          <w:rFonts w:eastAsia="Arial Unicode MS" w:cs="Arial Unicode MS"/>
          <w:bCs/>
          <w:sz w:val="24"/>
          <w:szCs w:val="24"/>
          <w:u w:val="single"/>
          <w:lang w:val="af-ZA"/>
        </w:rPr>
        <w:t>89</w:t>
      </w:r>
      <w:r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-</w:t>
      </w:r>
      <w:r w:rsidRPr="002E58A9">
        <w:rPr>
          <w:rFonts w:eastAsia="Arial Unicode MS" w:cs="Arial Unicode MS"/>
          <w:bCs/>
          <w:sz w:val="24"/>
          <w:szCs w:val="24"/>
          <w:lang w:val="hy-AM"/>
        </w:rPr>
        <w:t>Ն</w:t>
      </w:r>
      <w:r w:rsidRPr="002E58A9">
        <w:rPr>
          <w:rFonts w:eastAsia="Arial Unicode MS" w:cs="Arial Unicode MS"/>
          <w:bCs/>
          <w:sz w:val="24"/>
          <w:szCs w:val="24"/>
          <w:lang w:val="af-ZA"/>
        </w:rPr>
        <w:t xml:space="preserve"> </w:t>
      </w:r>
    </w:p>
    <w:p w:rsidR="00813EB9" w:rsidRPr="00E554DE" w:rsidRDefault="004B1E90" w:rsidP="00974456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af-ZA"/>
        </w:rPr>
      </w:pPr>
      <w:r w:rsidRPr="002E58A9">
        <w:rPr>
          <w:rFonts w:eastAsia="Arial Unicode MS" w:cs="Arial Unicode MS"/>
          <w:bCs/>
          <w:sz w:val="24"/>
          <w:szCs w:val="24"/>
          <w:lang w:val="af-ZA"/>
        </w:rPr>
        <w:t>համատեղ հրամանի</w:t>
      </w:r>
    </w:p>
    <w:p w:rsidR="00DA1052" w:rsidRPr="00E554DE" w:rsidRDefault="00DA1052" w:rsidP="00974456">
      <w:pPr>
        <w:spacing w:after="0" w:line="360" w:lineRule="auto"/>
        <w:jc w:val="right"/>
        <w:rPr>
          <w:rFonts w:eastAsia="Arial Unicode MS" w:cs="Arial Unicode MS"/>
          <w:bCs/>
          <w:sz w:val="24"/>
          <w:szCs w:val="24"/>
          <w:lang w:val="af-ZA"/>
        </w:rPr>
      </w:pPr>
    </w:p>
    <w:p w:rsidR="00545C8D" w:rsidRPr="004867EE" w:rsidRDefault="00545C8D" w:rsidP="00DA1052">
      <w:pPr>
        <w:spacing w:after="0" w:line="360" w:lineRule="auto"/>
        <w:ind w:firstLine="375"/>
        <w:jc w:val="center"/>
        <w:rPr>
          <w:rFonts w:eastAsia="Times New Roman" w:cs="Times New Roman"/>
          <w:bCs/>
          <w:sz w:val="24"/>
          <w:szCs w:val="24"/>
          <w:lang w:val="af-ZA" w:eastAsia="ru-RU"/>
        </w:rPr>
      </w:pP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ՍԵԶՈՆԱՅԻՆ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ԶԲԱՂՎԱԾՈՒԹՅԱՆ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ԽԹԱՆՄԱՆ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ՄԻՋՈՑՈՎ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ԳՅՈՒՂԱՑԻԱԿԱՆ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ՏՆՏԵՍՈՒԹՅԱՆՆ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ԱՋԱԿՑՈՒԹՅԱՆ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ՏՐԱՄԱԴՐՄԱՆ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ԶԲԱՂՎԱԾՈՒԹՅԱՆ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ՊԵՏԱԿԱՆ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ԾՐԱԳՐԻ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ՀԱՄԱՏԵՂ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ԿԱԶՄԱԿԵՐՊՄԱՆ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ԵՎ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ԻՐԱԿԱՆԱՑՄԱՆ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ՀԱՄԱՐ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ԱՆՀՐԱԺԵՇՏ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ԳՅՈՒՂԱՏՆՏԵՍԱԿԱՆ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ՄՇԱԿԱԲՈՒՅՍԵՐԻ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ՄՇԱԿՄԱՆ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ԱՇԽԱՏԱՆՔՆԵՐԻ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ՉԱՓԱՔԱՆԱԿՆԵՐԸ՝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ԸՍՏ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ԳՅՈՒՂԱՏՆՏԵՍԱԿԱՆ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  <w:t>ՄՇԱԿԱԲՈՒՅՍԵՐԻ</w:t>
      </w:r>
      <w:r w:rsidR="00553BB7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>,</w:t>
      </w:r>
      <w:r w:rsidR="004B1E90" w:rsidRPr="004867EE"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  <w:t xml:space="preserve"> </w:t>
      </w:r>
      <w:r w:rsidR="00775604" w:rsidRPr="004867EE">
        <w:rPr>
          <w:rFonts w:eastAsia="Times New Roman" w:cs="Times New Roman"/>
          <w:bCs/>
          <w:sz w:val="24"/>
          <w:szCs w:val="24"/>
          <w:lang w:val="en-US" w:eastAsia="ru-RU"/>
        </w:rPr>
        <w:t>ԵՎ</w:t>
      </w:r>
      <w:r w:rsidR="00813EB9" w:rsidRPr="004867EE">
        <w:rPr>
          <w:rFonts w:eastAsia="Times New Roman" w:cs="Sylfaen"/>
          <w:bCs/>
          <w:sz w:val="24"/>
          <w:szCs w:val="24"/>
          <w:lang w:val="af-ZA" w:eastAsia="ru-RU"/>
        </w:rPr>
        <w:t xml:space="preserve"> </w:t>
      </w:r>
      <w:r w:rsidR="00813EB9" w:rsidRPr="004867EE">
        <w:rPr>
          <w:rFonts w:eastAsia="Times New Roman" w:cs="Sylfaen"/>
          <w:bCs/>
          <w:sz w:val="24"/>
          <w:szCs w:val="24"/>
          <w:lang w:eastAsia="ru-RU"/>
        </w:rPr>
        <w:t>ԳՅՈՒՂԱՏՆՏԵՍԱԿԱՆ</w:t>
      </w:r>
      <w:r w:rsidR="00813EB9" w:rsidRPr="004867EE">
        <w:rPr>
          <w:rFonts w:eastAsia="Times New Roman" w:cs="Times New Roman"/>
          <w:bCs/>
          <w:sz w:val="24"/>
          <w:szCs w:val="24"/>
          <w:lang w:val="af-ZA" w:eastAsia="ru-RU"/>
        </w:rPr>
        <w:t xml:space="preserve"> </w:t>
      </w:r>
      <w:r w:rsidR="00813EB9" w:rsidRPr="004867EE">
        <w:rPr>
          <w:rFonts w:eastAsia="Times New Roman" w:cs="Sylfaen"/>
          <w:bCs/>
          <w:sz w:val="24"/>
          <w:szCs w:val="24"/>
          <w:lang w:eastAsia="ru-RU"/>
        </w:rPr>
        <w:t>ՄՇԱԿԱԲՈՒՅՍԵՐԻ</w:t>
      </w:r>
      <w:r w:rsidR="00813EB9" w:rsidRPr="004867EE">
        <w:rPr>
          <w:rFonts w:eastAsia="Times New Roman" w:cs="Times New Roman"/>
          <w:bCs/>
          <w:sz w:val="24"/>
          <w:szCs w:val="24"/>
          <w:lang w:val="af-ZA" w:eastAsia="ru-RU"/>
        </w:rPr>
        <w:t xml:space="preserve"> </w:t>
      </w:r>
      <w:r w:rsidR="00813EB9" w:rsidRPr="004867EE">
        <w:rPr>
          <w:rFonts w:eastAsia="Times New Roman" w:cs="Sylfaen"/>
          <w:bCs/>
          <w:sz w:val="24"/>
          <w:szCs w:val="24"/>
          <w:lang w:eastAsia="ru-RU"/>
        </w:rPr>
        <w:t>ՄՇԱԿՄԱՆ</w:t>
      </w:r>
      <w:r w:rsidR="00813EB9" w:rsidRPr="004867EE">
        <w:rPr>
          <w:rFonts w:eastAsia="Times New Roman" w:cs="Times New Roman"/>
          <w:bCs/>
          <w:sz w:val="24"/>
          <w:szCs w:val="24"/>
          <w:lang w:val="af-ZA" w:eastAsia="ru-RU"/>
        </w:rPr>
        <w:t xml:space="preserve"> </w:t>
      </w:r>
      <w:r w:rsidR="00813EB9" w:rsidRPr="004867EE">
        <w:rPr>
          <w:rFonts w:eastAsia="Times New Roman" w:cs="Sylfaen"/>
          <w:bCs/>
          <w:sz w:val="24"/>
          <w:szCs w:val="24"/>
          <w:lang w:eastAsia="ru-RU"/>
        </w:rPr>
        <w:t>ԱՇԽԱՏԱՆՔՆԵՐԻ</w:t>
      </w:r>
      <w:r w:rsidR="00813EB9" w:rsidRPr="004867EE">
        <w:rPr>
          <w:rFonts w:eastAsia="Times New Roman" w:cs="Times New Roman"/>
          <w:bCs/>
          <w:sz w:val="24"/>
          <w:szCs w:val="24"/>
          <w:lang w:val="af-ZA" w:eastAsia="ru-RU"/>
        </w:rPr>
        <w:t xml:space="preserve"> </w:t>
      </w:r>
      <w:r w:rsidR="00813EB9" w:rsidRPr="004867EE">
        <w:rPr>
          <w:rFonts w:eastAsia="Times New Roman" w:cs="Times New Roman"/>
          <w:bCs/>
          <w:sz w:val="24"/>
          <w:szCs w:val="24"/>
          <w:lang w:val="en-US" w:eastAsia="ru-RU"/>
        </w:rPr>
        <w:t>ԱՐԺԵՔՆԵՐԸ</w:t>
      </w:r>
    </w:p>
    <w:p w:rsidR="000F259D" w:rsidRPr="004867EE" w:rsidRDefault="000F259D" w:rsidP="00813EB9">
      <w:pPr>
        <w:spacing w:after="0"/>
        <w:ind w:firstLine="375"/>
        <w:jc w:val="center"/>
        <w:rPr>
          <w:rFonts w:eastAsia="Times New Roman" w:cs="Times New Roman"/>
          <w:bCs/>
          <w:sz w:val="24"/>
          <w:szCs w:val="24"/>
          <w:lang w:val="af-ZA" w:eastAsia="ru-RU"/>
        </w:rPr>
      </w:pPr>
    </w:p>
    <w:p w:rsidR="000F259D" w:rsidRPr="00336635" w:rsidRDefault="00DA1052" w:rsidP="00336635">
      <w:p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val="en-US" w:eastAsia="ru-RU"/>
        </w:rPr>
      </w:pP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1. </w:t>
      </w:r>
      <w:r w:rsidR="000F259D" w:rsidRPr="00DA1052">
        <w:rPr>
          <w:rFonts w:eastAsia="Times New Roman" w:cs="Calibri"/>
          <w:bCs/>
          <w:sz w:val="24"/>
          <w:szCs w:val="24"/>
          <w:lang w:eastAsia="ru-RU"/>
        </w:rPr>
        <w:t>Ցորեն</w:t>
      </w:r>
      <w:r w:rsidR="000F259D"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, </w:t>
      </w:r>
      <w:r w:rsidR="000F259D" w:rsidRPr="00DA1052">
        <w:rPr>
          <w:rFonts w:eastAsia="Times New Roman" w:cs="Calibri"/>
          <w:bCs/>
          <w:sz w:val="24"/>
          <w:szCs w:val="24"/>
          <w:lang w:eastAsia="ru-RU"/>
        </w:rPr>
        <w:t>գարի</w:t>
      </w:r>
      <w:r w:rsidR="000F259D"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, </w:t>
      </w:r>
      <w:r w:rsidR="000F259D" w:rsidRPr="00B111D6">
        <w:rPr>
          <w:rFonts w:eastAsia="Times New Roman" w:cs="Calibri"/>
          <w:bCs/>
          <w:sz w:val="24"/>
          <w:szCs w:val="24"/>
          <w:lang w:eastAsia="ru-RU"/>
        </w:rPr>
        <w:t>հաճար</w:t>
      </w:r>
      <w:r w:rsidR="00304E6F" w:rsidRPr="00B111D6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304E6F" w:rsidRPr="00B111D6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304E6F" w:rsidRPr="00B111D6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Layout w:type="fixed"/>
        <w:tblLook w:val="04A0"/>
      </w:tblPr>
      <w:tblGrid>
        <w:gridCol w:w="570"/>
        <w:gridCol w:w="3366"/>
        <w:gridCol w:w="1411"/>
        <w:gridCol w:w="1550"/>
        <w:gridCol w:w="1291"/>
        <w:gridCol w:w="1593"/>
      </w:tblGrid>
      <w:tr w:rsidR="000F259D" w:rsidRPr="00007617" w:rsidTr="00B6461A">
        <w:tc>
          <w:tcPr>
            <w:tcW w:w="570" w:type="dxa"/>
            <w:vAlign w:val="center"/>
          </w:tcPr>
          <w:p w:rsidR="000F259D" w:rsidRPr="00B111D6" w:rsidRDefault="000F259D" w:rsidP="00CE3155">
            <w:pPr>
              <w:ind w:lef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366" w:type="dxa"/>
            <w:vAlign w:val="center"/>
          </w:tcPr>
          <w:p w:rsidR="000F259D" w:rsidRPr="00B111D6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11" w:type="dxa"/>
            <w:vAlign w:val="center"/>
          </w:tcPr>
          <w:p w:rsidR="000F259D" w:rsidRPr="00B111D6" w:rsidRDefault="000F259D" w:rsidP="00B6461A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50" w:type="dxa"/>
            <w:vAlign w:val="center"/>
          </w:tcPr>
          <w:p w:rsidR="000F259D" w:rsidRPr="00B111D6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5A1160"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291" w:type="dxa"/>
            <w:vAlign w:val="center"/>
          </w:tcPr>
          <w:p w:rsidR="000F259D" w:rsidRPr="00B111D6" w:rsidRDefault="003060C8" w:rsidP="002C31FB">
            <w:pPr>
              <w:ind w:left="-113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="00B6461A"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տեխ</w:t>
            </w:r>
            <w:r w:rsidR="002C31FB"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նիկա</w:t>
            </w:r>
            <w:r w:rsidR="000F259D"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="000F259D" w:rsidRPr="00B111D6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593" w:type="dxa"/>
            <w:vAlign w:val="center"/>
          </w:tcPr>
          <w:p w:rsidR="000F259D" w:rsidRPr="00B111D6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0D24F7"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                      (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0F259D" w:rsidRPr="003060C8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3060C8" w:rsidRDefault="000F259D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Պարարտացում</w:t>
            </w:r>
          </w:p>
        </w:tc>
        <w:tc>
          <w:tcPr>
            <w:tcW w:w="1411" w:type="dxa"/>
            <w:vAlign w:val="center"/>
          </w:tcPr>
          <w:p w:rsidR="000F259D" w:rsidRPr="003060C8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3060C8">
              <w:rPr>
                <w:rFonts w:eastAsia="Times New Roman" w:cs="Courier New"/>
                <w:sz w:val="24"/>
                <w:szCs w:val="24"/>
                <w:lang w:val="af-ZA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3060C8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3060C8">
              <w:rPr>
                <w:rFonts w:eastAsia="Times New Roman" w:cs="Courier New"/>
                <w:sz w:val="24"/>
                <w:szCs w:val="24"/>
                <w:lang w:val="af-ZA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3060C8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3060C8">
              <w:rPr>
                <w:rFonts w:eastAsia="Times New Roman" w:cs="Calibri"/>
                <w:sz w:val="24"/>
                <w:szCs w:val="24"/>
                <w:lang w:val="af-ZA"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3060C8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3060C8">
              <w:rPr>
                <w:rFonts w:eastAsia="Times New Roman" w:cs="Calibri"/>
                <w:sz w:val="24"/>
                <w:szCs w:val="24"/>
                <w:lang w:val="af-ZA" w:eastAsia="ru-RU"/>
              </w:rPr>
              <w:t>2531.7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Հերկ</w:t>
            </w:r>
            <w:proofErr w:type="spellEnd"/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Կուլտիվացիա</w:t>
            </w:r>
            <w:proofErr w:type="spellEnd"/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6329.2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Հողի հարթեցում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3797.5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Ցանք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6329.2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Ջրատար ակոսի հանում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5063.3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2531.7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 մոլախոտերի դեմ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3797.5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3797.5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22784.8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  <w:r w:rsidRPr="004867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  <w:r w:rsidRPr="004867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15189.9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Ծղոտի հակավորում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6329.2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32278.5</w:t>
            </w:r>
          </w:p>
        </w:tc>
      </w:tr>
      <w:tr w:rsidR="000F259D" w:rsidRPr="004867EE" w:rsidTr="00B6461A">
        <w:tc>
          <w:tcPr>
            <w:tcW w:w="570" w:type="dxa"/>
          </w:tcPr>
          <w:p w:rsidR="000F259D" w:rsidRPr="004867EE" w:rsidRDefault="000F259D" w:rsidP="00C6231F">
            <w:pPr>
              <w:pStyle w:val="a6"/>
              <w:numPr>
                <w:ilvl w:val="0"/>
                <w:numId w:val="10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66" w:type="dxa"/>
            <w:vAlign w:val="center"/>
          </w:tcPr>
          <w:p w:rsidR="000F259D" w:rsidRPr="004867EE" w:rsidRDefault="000F259D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Ծղոտի բարձում և բեռնաթափում</w:t>
            </w:r>
          </w:p>
        </w:tc>
        <w:tc>
          <w:tcPr>
            <w:tcW w:w="141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12658.3</w:t>
            </w:r>
          </w:p>
        </w:tc>
        <w:tc>
          <w:tcPr>
            <w:tcW w:w="1291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0F259D" w:rsidRPr="004867EE" w:rsidRDefault="000F259D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  <w:r w:rsidRPr="004867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336635" w:rsidRDefault="00336635" w:rsidP="00DA1052">
      <w:pPr>
        <w:spacing w:after="0"/>
        <w:rPr>
          <w:rFonts w:eastAsia="Times New Roman" w:cs="Calibri"/>
          <w:bCs/>
          <w:sz w:val="24"/>
          <w:szCs w:val="24"/>
          <w:lang w:val="en-US" w:eastAsia="ru-RU"/>
        </w:rPr>
      </w:pPr>
    </w:p>
    <w:p w:rsidR="000F259D" w:rsidRPr="00B111D6" w:rsidRDefault="00DA1052" w:rsidP="00DA1052">
      <w:pPr>
        <w:spacing w:after="0"/>
        <w:rPr>
          <w:rFonts w:eastAsia="Times New Roman" w:cs="Times New Roman"/>
          <w:bCs/>
          <w:sz w:val="24"/>
          <w:szCs w:val="24"/>
          <w:lang w:val="en-US" w:eastAsia="ru-RU"/>
        </w:rPr>
      </w:pPr>
      <w:r>
        <w:rPr>
          <w:rFonts w:eastAsia="Times New Roman" w:cs="Calibri"/>
          <w:bCs/>
          <w:sz w:val="24"/>
          <w:szCs w:val="24"/>
          <w:lang w:eastAsia="ru-RU"/>
        </w:rPr>
        <w:t xml:space="preserve">2. </w:t>
      </w:r>
      <w:r w:rsidR="00C6231F" w:rsidRPr="00B111D6">
        <w:rPr>
          <w:rFonts w:eastAsia="Times New Roman" w:cs="Calibri"/>
          <w:bCs/>
          <w:sz w:val="24"/>
          <w:szCs w:val="24"/>
          <w:lang w:eastAsia="ru-RU"/>
        </w:rPr>
        <w:t>Եգիպտացորեն</w:t>
      </w:r>
      <w:r w:rsidR="00D249C9" w:rsidRPr="00B111D6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D249C9" w:rsidRPr="00B111D6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D249C9" w:rsidRPr="00B111D6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Layout w:type="fixed"/>
        <w:tblLook w:val="04A0"/>
      </w:tblPr>
      <w:tblGrid>
        <w:gridCol w:w="614"/>
        <w:gridCol w:w="3322"/>
        <w:gridCol w:w="1408"/>
        <w:gridCol w:w="1558"/>
        <w:gridCol w:w="1264"/>
        <w:gridCol w:w="1688"/>
      </w:tblGrid>
      <w:tr w:rsidR="00B052BA" w:rsidRPr="00B111D6" w:rsidTr="005C1F1F">
        <w:tc>
          <w:tcPr>
            <w:tcW w:w="614" w:type="dxa"/>
            <w:vAlign w:val="center"/>
          </w:tcPr>
          <w:p w:rsidR="00C6231F" w:rsidRPr="00B111D6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322" w:type="dxa"/>
            <w:vAlign w:val="center"/>
          </w:tcPr>
          <w:p w:rsidR="00C6231F" w:rsidRPr="00B111D6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Աշխատանքի բովանդակությունը</w:t>
            </w:r>
          </w:p>
        </w:tc>
        <w:tc>
          <w:tcPr>
            <w:tcW w:w="1408" w:type="dxa"/>
            <w:vAlign w:val="center"/>
          </w:tcPr>
          <w:p w:rsidR="00C6231F" w:rsidRPr="00B111D6" w:rsidRDefault="00C6231F" w:rsidP="005C1F1F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Մարդ/օր</w:t>
            </w:r>
          </w:p>
        </w:tc>
        <w:tc>
          <w:tcPr>
            <w:tcW w:w="1558" w:type="dxa"/>
            <w:vAlign w:val="center"/>
          </w:tcPr>
          <w:p w:rsidR="00C6231F" w:rsidRPr="00B111D6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A96DF7" w:rsidRPr="00B111D6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քի արժեքը               (ՀՀ դրամ</w:t>
            </w:r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4" w:type="dxa"/>
            <w:vAlign w:val="center"/>
          </w:tcPr>
          <w:p w:rsidR="00C6231F" w:rsidRPr="00B111D6" w:rsidRDefault="005079A5" w:rsidP="00411C40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 տեխ-նիկա/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688" w:type="dxa"/>
            <w:vAlign w:val="center"/>
          </w:tcPr>
          <w:p w:rsidR="00C6231F" w:rsidRPr="00B111D6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C12524" w:rsidRPr="00B111D6">
              <w:rPr>
                <w:rFonts w:eastAsia="Times New Roman" w:cs="Calibri"/>
                <w:sz w:val="24"/>
                <w:szCs w:val="24"/>
                <w:lang w:eastAsia="ru-RU"/>
              </w:rPr>
              <w:t>-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քի արժեքը                                    (ՀՀ դրամ</w:t>
            </w:r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1D6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B111D6">
              <w:rPr>
                <w:rFonts w:eastAsia="Times New Roman" w:cs="Calibri"/>
                <w:sz w:val="24"/>
                <w:szCs w:val="24"/>
                <w:lang w:eastAsia="ru-RU"/>
              </w:rPr>
              <w:t>)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Պարարտացում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2531.7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Հերկ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Նախացանքային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կ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ուլտիվացիա 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6329.2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Ցանքս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10126.6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Կուլտիվացիա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+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ս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նուցում (2 անգամ)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12658.4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15190.0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 մոլախոտերի դեմ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3797.5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3797.5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30379.7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  <w:r w:rsidRPr="004867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  <w:r w:rsidRPr="004867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B052BA" w:rsidRPr="004867EE" w:rsidTr="005C1F1F">
        <w:tc>
          <w:tcPr>
            <w:tcW w:w="614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1"/>
              </w:numPr>
              <w:ind w:left="470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29114.0</w:t>
            </w:r>
          </w:p>
        </w:tc>
      </w:tr>
    </w:tbl>
    <w:p w:rsidR="00C6231F" w:rsidRPr="004867EE" w:rsidRDefault="00C6231F" w:rsidP="00813EB9">
      <w:pPr>
        <w:spacing w:after="0"/>
        <w:ind w:firstLine="375"/>
        <w:jc w:val="center"/>
        <w:rPr>
          <w:rFonts w:eastAsia="Times New Roman" w:cs="Times New Roman"/>
          <w:bCs/>
          <w:sz w:val="24"/>
          <w:szCs w:val="24"/>
          <w:lang w:val="af-ZA" w:eastAsia="ru-RU"/>
        </w:rPr>
      </w:pPr>
    </w:p>
    <w:p w:rsidR="00C6231F" w:rsidRPr="00FB2FC3" w:rsidRDefault="00DA1052" w:rsidP="00DA1052">
      <w:pPr>
        <w:spacing w:after="0"/>
        <w:rPr>
          <w:rFonts w:eastAsia="Times New Roman" w:cs="Times New Roman"/>
          <w:bCs/>
          <w:sz w:val="24"/>
          <w:szCs w:val="24"/>
          <w:lang w:val="en-US" w:eastAsia="ru-RU"/>
        </w:rPr>
      </w:pP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3. </w:t>
      </w:r>
      <w:r w:rsidR="00C6231F" w:rsidRPr="00FB2FC3">
        <w:rPr>
          <w:rFonts w:eastAsia="Times New Roman" w:cs="Calibri"/>
          <w:bCs/>
          <w:sz w:val="24"/>
          <w:szCs w:val="24"/>
          <w:lang w:eastAsia="ru-RU"/>
        </w:rPr>
        <w:t>Հատիկաընդեղեն</w:t>
      </w:r>
      <w:r w:rsidR="00B1289B" w:rsidRPr="00FB2FC3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B1289B" w:rsidRPr="00FB2FC3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B1289B" w:rsidRPr="00FB2FC3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Layout w:type="fixed"/>
        <w:tblLook w:val="04A0"/>
      </w:tblPr>
      <w:tblGrid>
        <w:gridCol w:w="640"/>
        <w:gridCol w:w="3296"/>
        <w:gridCol w:w="1399"/>
        <w:gridCol w:w="1562"/>
        <w:gridCol w:w="1274"/>
        <w:gridCol w:w="1683"/>
      </w:tblGrid>
      <w:tr w:rsidR="00C6231F" w:rsidRPr="00007617" w:rsidTr="0044123F">
        <w:tc>
          <w:tcPr>
            <w:tcW w:w="640" w:type="dxa"/>
            <w:vAlign w:val="center"/>
          </w:tcPr>
          <w:p w:rsidR="00C6231F" w:rsidRPr="00FB2FC3" w:rsidRDefault="00C6231F" w:rsidP="002B1BE2">
            <w:pPr>
              <w:ind w:hanging="95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296" w:type="dxa"/>
            <w:vAlign w:val="center"/>
          </w:tcPr>
          <w:p w:rsidR="00C6231F" w:rsidRPr="00FB2FC3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399" w:type="dxa"/>
            <w:vAlign w:val="center"/>
          </w:tcPr>
          <w:p w:rsidR="00C6231F" w:rsidRPr="00FB2FC3" w:rsidRDefault="00C6231F" w:rsidP="0044123F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62" w:type="dxa"/>
            <w:vAlign w:val="center"/>
          </w:tcPr>
          <w:p w:rsidR="00C6231F" w:rsidRPr="00FB2FC3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FD4A39"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274" w:type="dxa"/>
            <w:vAlign w:val="center"/>
          </w:tcPr>
          <w:p w:rsidR="00C6231F" w:rsidRPr="00FB2FC3" w:rsidRDefault="005079A5" w:rsidP="00411C40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 տեխ-նիկա/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683" w:type="dxa"/>
            <w:vAlign w:val="center"/>
          </w:tcPr>
          <w:p w:rsidR="00C6231F" w:rsidRPr="00FB2FC3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B871F6"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                     (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FB2FC3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FB2FC3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FB2FC3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C6231F" w:rsidRPr="004867EE" w:rsidTr="0044123F">
        <w:tc>
          <w:tcPr>
            <w:tcW w:w="640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2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296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Հերկ</w:t>
            </w:r>
          </w:p>
        </w:tc>
        <w:tc>
          <w:tcPr>
            <w:tcW w:w="1399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2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C6231F" w:rsidRPr="004867EE" w:rsidTr="0044123F">
        <w:tc>
          <w:tcPr>
            <w:tcW w:w="640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2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296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Կուլտիվացիա</w:t>
            </w:r>
          </w:p>
        </w:tc>
        <w:tc>
          <w:tcPr>
            <w:tcW w:w="1399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2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6392.2</w:t>
            </w:r>
          </w:p>
        </w:tc>
      </w:tr>
      <w:tr w:rsidR="00C6231F" w:rsidRPr="004867EE" w:rsidTr="0044123F">
        <w:tc>
          <w:tcPr>
            <w:tcW w:w="640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2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296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Ցանքս</w:t>
            </w:r>
          </w:p>
        </w:tc>
        <w:tc>
          <w:tcPr>
            <w:tcW w:w="1399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2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6392.2</w:t>
            </w:r>
          </w:p>
        </w:tc>
      </w:tr>
      <w:tr w:rsidR="00C6231F" w:rsidRPr="004867EE" w:rsidTr="0044123F">
        <w:tc>
          <w:tcPr>
            <w:tcW w:w="640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2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296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 մոլախոտերի դեմ</w:t>
            </w:r>
          </w:p>
        </w:tc>
        <w:tc>
          <w:tcPr>
            <w:tcW w:w="1399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2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3797.5</w:t>
            </w:r>
          </w:p>
        </w:tc>
      </w:tr>
      <w:tr w:rsidR="00C6231F" w:rsidRPr="004867EE" w:rsidTr="0044123F">
        <w:tc>
          <w:tcPr>
            <w:tcW w:w="640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2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296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</w:p>
        </w:tc>
        <w:tc>
          <w:tcPr>
            <w:tcW w:w="1399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2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3797.5</w:t>
            </w:r>
          </w:p>
        </w:tc>
      </w:tr>
      <w:tr w:rsidR="00C6231F" w:rsidRPr="004867EE" w:rsidTr="0044123F">
        <w:tc>
          <w:tcPr>
            <w:tcW w:w="640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2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296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</w:p>
        </w:tc>
        <w:tc>
          <w:tcPr>
            <w:tcW w:w="1399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2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17721.6</w:t>
            </w:r>
          </w:p>
        </w:tc>
      </w:tr>
    </w:tbl>
    <w:p w:rsidR="00837BDB" w:rsidRPr="004867EE" w:rsidRDefault="00837BDB" w:rsidP="00813EB9">
      <w:pPr>
        <w:spacing w:after="0"/>
        <w:ind w:firstLine="375"/>
        <w:jc w:val="center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</w:p>
    <w:p w:rsidR="00C6231F" w:rsidRPr="00837BDB" w:rsidRDefault="00DA1052" w:rsidP="00DA1052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4. </w:t>
      </w:r>
      <w:r w:rsidR="00C6231F" w:rsidRPr="00837BDB">
        <w:rPr>
          <w:rFonts w:eastAsia="Times New Roman" w:cs="Calibri"/>
          <w:bCs/>
          <w:sz w:val="24"/>
          <w:szCs w:val="24"/>
          <w:lang w:eastAsia="ru-RU"/>
        </w:rPr>
        <w:t>Կարտոֆիլ</w:t>
      </w:r>
      <w:r w:rsidR="00B1289B" w:rsidRPr="00837BDB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B1289B" w:rsidRPr="00837BDB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B1289B" w:rsidRPr="00837BDB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646"/>
        <w:gridCol w:w="3324"/>
        <w:gridCol w:w="1408"/>
        <w:gridCol w:w="1553"/>
        <w:gridCol w:w="1344"/>
        <w:gridCol w:w="1613"/>
      </w:tblGrid>
      <w:tr w:rsidR="00C6231F" w:rsidRPr="00007617" w:rsidTr="004C2C12">
        <w:tc>
          <w:tcPr>
            <w:tcW w:w="646" w:type="dxa"/>
            <w:vAlign w:val="center"/>
          </w:tcPr>
          <w:p w:rsidR="00C6231F" w:rsidRPr="00837BDB" w:rsidRDefault="00C6231F" w:rsidP="00CE3155">
            <w:pPr>
              <w:ind w:lef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324" w:type="dxa"/>
            <w:vAlign w:val="center"/>
          </w:tcPr>
          <w:p w:rsidR="00C6231F" w:rsidRPr="00837BDB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բովանդակությունը</w:t>
            </w:r>
          </w:p>
        </w:tc>
        <w:tc>
          <w:tcPr>
            <w:tcW w:w="1408" w:type="dxa"/>
            <w:vAlign w:val="center"/>
          </w:tcPr>
          <w:p w:rsidR="00C6231F" w:rsidRPr="00837BDB" w:rsidRDefault="00C6231F" w:rsidP="004C2C1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Մարդ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53" w:type="dxa"/>
            <w:vAlign w:val="center"/>
          </w:tcPr>
          <w:p w:rsidR="00C6231F" w:rsidRPr="00837BDB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64456B"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քի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344" w:type="dxa"/>
            <w:vAlign w:val="center"/>
          </w:tcPr>
          <w:p w:rsidR="00C6231F" w:rsidRPr="00837BDB" w:rsidRDefault="00776BFE" w:rsidP="00411C40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lastRenderedPageBreak/>
              <w:t>Գյուղ</w:t>
            </w:r>
            <w:proofErr w:type="spellEnd"/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>ա-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lastRenderedPageBreak/>
              <w:t>տնտեսա-կան տեխ-նիկա/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613" w:type="dxa"/>
            <w:vAlign w:val="center"/>
          </w:tcPr>
          <w:p w:rsidR="00C6231F" w:rsidRPr="00837BDB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Աշխատան</w:t>
            </w:r>
            <w:r w:rsidR="002E0775"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քի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                     (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837BDB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837BDB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837BDB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Պարարտացում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2531.7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Հերկ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Նախացանքային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կ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ուլտիվացիա 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6329.2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Տունկ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25316.9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24200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Կուլտիվացիա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+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Սնուցում </w:t>
            </w:r>
          </w:p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(2 անգամ)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12658.4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12658.4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(3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11392.5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45569.6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C6231F" w:rsidRPr="004867EE" w:rsidTr="004C2C12">
        <w:tc>
          <w:tcPr>
            <w:tcW w:w="646" w:type="dxa"/>
          </w:tcPr>
          <w:p w:rsidR="00C6231F" w:rsidRPr="004867EE" w:rsidRDefault="00C6231F" w:rsidP="00C6231F">
            <w:pPr>
              <w:pStyle w:val="a6"/>
              <w:numPr>
                <w:ilvl w:val="0"/>
                <w:numId w:val="13"/>
              </w:numPr>
              <w:ind w:left="470" w:hanging="357"/>
              <w:jc w:val="center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C6231F" w:rsidRPr="004867EE" w:rsidRDefault="00C6231F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</w:p>
        </w:tc>
        <w:tc>
          <w:tcPr>
            <w:tcW w:w="1408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63291.2</w:t>
            </w:r>
          </w:p>
        </w:tc>
        <w:tc>
          <w:tcPr>
            <w:tcW w:w="1344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vAlign w:val="center"/>
          </w:tcPr>
          <w:p w:rsidR="00C6231F" w:rsidRPr="004867EE" w:rsidRDefault="00C6231F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48400</w:t>
            </w:r>
          </w:p>
        </w:tc>
      </w:tr>
    </w:tbl>
    <w:p w:rsidR="00C6231F" w:rsidRPr="004867EE" w:rsidRDefault="00C6231F" w:rsidP="00B1289B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</w:p>
    <w:p w:rsidR="004265E5" w:rsidRPr="00D67826" w:rsidRDefault="00DA1052" w:rsidP="00DA1052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  <w:r>
        <w:rPr>
          <w:rFonts w:eastAsia="Times New Roman" w:cs="Calibri"/>
          <w:bCs/>
          <w:sz w:val="24"/>
          <w:szCs w:val="24"/>
          <w:lang w:eastAsia="ru-RU"/>
        </w:rPr>
        <w:t>5</w:t>
      </w: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4265E5" w:rsidRPr="00D67826">
        <w:rPr>
          <w:rFonts w:eastAsia="Times New Roman" w:cs="Calibri"/>
          <w:bCs/>
          <w:sz w:val="24"/>
          <w:szCs w:val="24"/>
          <w:lang w:eastAsia="ru-RU"/>
        </w:rPr>
        <w:t>Ծխախոտ</w:t>
      </w:r>
      <w:r w:rsidR="00B1289B" w:rsidRPr="00D67826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B1289B" w:rsidRPr="00D67826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B1289B" w:rsidRPr="00D67826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Ind w:w="-32" w:type="dxa"/>
        <w:tblLayout w:type="fixed"/>
        <w:tblLook w:val="04A0"/>
      </w:tblPr>
      <w:tblGrid>
        <w:gridCol w:w="644"/>
        <w:gridCol w:w="3324"/>
        <w:gridCol w:w="1422"/>
        <w:gridCol w:w="1539"/>
        <w:gridCol w:w="1372"/>
        <w:gridCol w:w="1585"/>
      </w:tblGrid>
      <w:tr w:rsidR="00DD12A1" w:rsidRPr="00007617" w:rsidTr="005D0169">
        <w:tc>
          <w:tcPr>
            <w:tcW w:w="644" w:type="dxa"/>
            <w:vAlign w:val="center"/>
          </w:tcPr>
          <w:p w:rsidR="004265E5" w:rsidRPr="00D67826" w:rsidRDefault="004265E5" w:rsidP="00CE3155">
            <w:pPr>
              <w:ind w:lef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324" w:type="dxa"/>
            <w:vAlign w:val="center"/>
          </w:tcPr>
          <w:p w:rsidR="004265E5" w:rsidRPr="00D67826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22" w:type="dxa"/>
            <w:vAlign w:val="center"/>
          </w:tcPr>
          <w:p w:rsidR="004265E5" w:rsidRPr="00D67826" w:rsidRDefault="004265E5" w:rsidP="005D0169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39" w:type="dxa"/>
            <w:vAlign w:val="center"/>
          </w:tcPr>
          <w:p w:rsidR="004265E5" w:rsidRPr="00D67826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EF6CCF"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372" w:type="dxa"/>
            <w:vAlign w:val="center"/>
          </w:tcPr>
          <w:p w:rsidR="004265E5" w:rsidRPr="00D67826" w:rsidRDefault="002150A3" w:rsidP="00F022F3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 տեխ-նիկա/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585" w:type="dxa"/>
            <w:vAlign w:val="center"/>
          </w:tcPr>
          <w:p w:rsidR="004265E5" w:rsidRPr="00D67826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737F93"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                     (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D67826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D67826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D67826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Հերկ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Նախացանքային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կ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ուլտիվացիա 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12658.4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Դաշտի տեղաձևում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12658.3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Մարգերի պատրաստում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6329.2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Ջրատար ակոսի հանում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5063.3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Սածիլում</w:t>
            </w:r>
            <w:proofErr w:type="spellEnd"/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63291.2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 (2 անգամ)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6329.2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2531.6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Քաղհան (3 անգամ), փխրեցում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379747.0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Ծերատում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և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բջատում</w:t>
            </w:r>
            <w:proofErr w:type="spellEnd"/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44304.4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(2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7595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8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121519.0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</w:t>
            </w:r>
            <w:r w:rsidR="00102CB9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անգամ)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253164.8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5D0169">
        <w:tc>
          <w:tcPr>
            <w:tcW w:w="644" w:type="dxa"/>
          </w:tcPr>
          <w:p w:rsidR="004265E5" w:rsidRPr="004867EE" w:rsidRDefault="004265E5" w:rsidP="004265E5">
            <w:pPr>
              <w:pStyle w:val="a6"/>
              <w:numPr>
                <w:ilvl w:val="0"/>
                <w:numId w:val="14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4265E5" w:rsidRPr="004867EE" w:rsidRDefault="004265E5" w:rsidP="003712B4">
            <w:pPr>
              <w:ind w:left="-57" w:right="-57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Դաշտի մաքրում բույսերի մնացորդներից</w:t>
            </w:r>
          </w:p>
        </w:tc>
        <w:tc>
          <w:tcPr>
            <w:tcW w:w="142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5" w:type="dxa"/>
            <w:vAlign w:val="center"/>
          </w:tcPr>
          <w:p w:rsidR="004265E5" w:rsidRPr="004867EE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17721.5</w:t>
            </w:r>
          </w:p>
        </w:tc>
      </w:tr>
    </w:tbl>
    <w:p w:rsidR="004265E5" w:rsidRPr="00F022F3" w:rsidRDefault="004265E5" w:rsidP="00F022F3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</w:p>
    <w:p w:rsidR="004265E5" w:rsidRPr="00683ACA" w:rsidRDefault="00DA1052" w:rsidP="00DA1052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Calibri"/>
          <w:bCs/>
          <w:sz w:val="24"/>
          <w:szCs w:val="24"/>
          <w:lang w:eastAsia="ru-RU"/>
        </w:rPr>
        <w:lastRenderedPageBreak/>
        <w:t>6</w:t>
      </w: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4265E5" w:rsidRPr="00683ACA">
        <w:rPr>
          <w:rFonts w:eastAsia="Times New Roman" w:cs="Calibri"/>
          <w:bCs/>
          <w:sz w:val="24"/>
          <w:szCs w:val="24"/>
          <w:lang w:eastAsia="ru-RU"/>
        </w:rPr>
        <w:t>Բանջարեղեն</w:t>
      </w:r>
      <w:r w:rsidR="003A3E0E" w:rsidRPr="00683ACA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3A3E0E" w:rsidRPr="00683ACA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3A3E0E" w:rsidRPr="00683ACA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9935" w:type="dxa"/>
        <w:tblInd w:w="-46" w:type="dxa"/>
        <w:tblLayout w:type="fixed"/>
        <w:tblLook w:val="04A0"/>
      </w:tblPr>
      <w:tblGrid>
        <w:gridCol w:w="644"/>
        <w:gridCol w:w="3338"/>
        <w:gridCol w:w="1422"/>
        <w:gridCol w:w="1553"/>
        <w:gridCol w:w="1344"/>
        <w:gridCol w:w="1634"/>
      </w:tblGrid>
      <w:tr w:rsidR="00DD12A1" w:rsidRPr="00007617" w:rsidTr="004C58D9">
        <w:tc>
          <w:tcPr>
            <w:tcW w:w="644" w:type="dxa"/>
            <w:vAlign w:val="center"/>
          </w:tcPr>
          <w:p w:rsidR="004265E5" w:rsidRPr="00683ACA" w:rsidRDefault="004265E5" w:rsidP="00CE3155">
            <w:pPr>
              <w:ind w:lef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338" w:type="dxa"/>
            <w:vAlign w:val="center"/>
          </w:tcPr>
          <w:p w:rsidR="004265E5" w:rsidRPr="00683ACA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22" w:type="dxa"/>
            <w:vAlign w:val="center"/>
          </w:tcPr>
          <w:p w:rsidR="004265E5" w:rsidRPr="00683ACA" w:rsidRDefault="004265E5" w:rsidP="004C58D9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53" w:type="dxa"/>
            <w:vAlign w:val="center"/>
          </w:tcPr>
          <w:p w:rsidR="004265E5" w:rsidRPr="00683ACA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FF5C31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344" w:type="dxa"/>
            <w:vAlign w:val="center"/>
          </w:tcPr>
          <w:p w:rsidR="004265E5" w:rsidRPr="00683ACA" w:rsidRDefault="00AB2C86" w:rsidP="00F022F3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 տեխ-նիկա/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634" w:type="dxa"/>
            <w:vAlign w:val="center"/>
          </w:tcPr>
          <w:p w:rsidR="004265E5" w:rsidRPr="00683ACA" w:rsidRDefault="004265E5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8321CD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       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Պարարտացում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2531.6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Հերկ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Կուլտիվացիա (2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Ցանքս, սածիլում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63291.2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 ձեռքով)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37974.8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Բուկլից (2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63291.2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,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տերևային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(5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18987.5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9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170886.1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4C58D9">
        <w:tc>
          <w:tcPr>
            <w:tcW w:w="644" w:type="dxa"/>
          </w:tcPr>
          <w:p w:rsidR="001D18C8" w:rsidRPr="004867EE" w:rsidRDefault="001D18C8" w:rsidP="004265E5">
            <w:pPr>
              <w:pStyle w:val="a6"/>
              <w:numPr>
                <w:ilvl w:val="0"/>
                <w:numId w:val="15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38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 (5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316456</w:t>
            </w:r>
          </w:p>
        </w:tc>
        <w:tc>
          <w:tcPr>
            <w:tcW w:w="134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4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4265E5" w:rsidRPr="004867EE" w:rsidRDefault="004265E5" w:rsidP="004265E5">
      <w:pPr>
        <w:pStyle w:val="a6"/>
        <w:spacing w:after="0"/>
        <w:ind w:left="1095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</w:p>
    <w:p w:rsidR="004265E5" w:rsidRPr="00683ACA" w:rsidRDefault="00DA1052" w:rsidP="00DA1052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Calibri"/>
          <w:bCs/>
          <w:sz w:val="24"/>
          <w:szCs w:val="24"/>
          <w:lang w:eastAsia="ru-RU"/>
        </w:rPr>
        <w:t>7</w:t>
      </w: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1D18C8" w:rsidRPr="00DA1052">
        <w:rPr>
          <w:rFonts w:eastAsia="Times New Roman" w:cs="Calibri"/>
          <w:bCs/>
          <w:sz w:val="24"/>
          <w:szCs w:val="24"/>
          <w:lang w:eastAsia="ru-RU"/>
        </w:rPr>
        <w:t>Բոստանային</w:t>
      </w:r>
      <w:r w:rsidR="001D18C8"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1D18C8" w:rsidRPr="00DA1052">
        <w:rPr>
          <w:rFonts w:eastAsia="Times New Roman" w:cs="Calibri"/>
          <w:bCs/>
          <w:sz w:val="24"/>
          <w:szCs w:val="24"/>
          <w:lang w:eastAsia="ru-RU"/>
        </w:rPr>
        <w:t>մշակաբույսեր</w:t>
      </w:r>
      <w:r w:rsidR="0007668F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07668F" w:rsidRPr="00683ACA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07668F" w:rsidRPr="00683ACA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9939" w:type="dxa"/>
        <w:tblInd w:w="-46" w:type="dxa"/>
        <w:tblLayout w:type="fixed"/>
        <w:tblLook w:val="04A0"/>
      </w:tblPr>
      <w:tblGrid>
        <w:gridCol w:w="660"/>
        <w:gridCol w:w="3322"/>
        <w:gridCol w:w="1422"/>
        <w:gridCol w:w="1581"/>
        <w:gridCol w:w="1316"/>
        <w:gridCol w:w="1638"/>
      </w:tblGrid>
      <w:tr w:rsidR="00DD12A1" w:rsidRPr="00007617" w:rsidTr="00B65B36">
        <w:tc>
          <w:tcPr>
            <w:tcW w:w="660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322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22" w:type="dxa"/>
            <w:vAlign w:val="center"/>
          </w:tcPr>
          <w:p w:rsidR="001D18C8" w:rsidRPr="00683ACA" w:rsidRDefault="001D18C8" w:rsidP="00B65B36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81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7521A4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316" w:type="dxa"/>
            <w:vAlign w:val="center"/>
          </w:tcPr>
          <w:p w:rsidR="001D18C8" w:rsidRPr="00683ACA" w:rsidRDefault="00925258" w:rsidP="00F022F3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 տեխ-նիկա/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638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5A44AD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       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Պարարտացում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2531.6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Հերկ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Կուլտիվացիա (2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Ակոսների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հանում</w:t>
            </w:r>
            <w:proofErr w:type="spellEnd"/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2531.6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Ս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ածիլում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25316.5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 ձեռքով)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25316.8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Քաղհան, փխրեցում (2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,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տերևային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(3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10890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 (6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113924.1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DD12A1" w:rsidRPr="004867EE" w:rsidTr="00B65B36">
        <w:tc>
          <w:tcPr>
            <w:tcW w:w="660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6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2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2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81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158230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D18C8" w:rsidRPr="004867EE" w:rsidRDefault="001D18C8" w:rsidP="001D18C8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</w:p>
    <w:p w:rsidR="001D18C8" w:rsidRPr="00683ACA" w:rsidRDefault="00DA1052" w:rsidP="00DA1052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  <w:r>
        <w:rPr>
          <w:rFonts w:eastAsia="Times New Roman" w:cs="Calibri"/>
          <w:bCs/>
          <w:sz w:val="24"/>
          <w:szCs w:val="24"/>
          <w:lang w:eastAsia="ru-RU"/>
        </w:rPr>
        <w:lastRenderedPageBreak/>
        <w:t>8</w:t>
      </w: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1D18C8" w:rsidRPr="00DA1052">
        <w:rPr>
          <w:rFonts w:eastAsia="Times New Roman" w:cs="Calibri"/>
          <w:bCs/>
          <w:sz w:val="24"/>
          <w:szCs w:val="24"/>
          <w:lang w:eastAsia="ru-RU"/>
        </w:rPr>
        <w:t>Խաղողի</w:t>
      </w:r>
      <w:r w:rsidR="001D18C8"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1D18C8" w:rsidRPr="00DA1052">
        <w:rPr>
          <w:rFonts w:eastAsia="Times New Roman" w:cs="Calibri"/>
          <w:bCs/>
          <w:sz w:val="24"/>
          <w:szCs w:val="24"/>
          <w:lang w:eastAsia="ru-RU"/>
        </w:rPr>
        <w:t>բերքատու</w:t>
      </w:r>
      <w:r w:rsidR="001D18C8"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1D18C8" w:rsidRPr="00DA1052">
        <w:rPr>
          <w:rFonts w:eastAsia="Times New Roman" w:cs="Calibri"/>
          <w:bCs/>
          <w:sz w:val="24"/>
          <w:szCs w:val="24"/>
          <w:lang w:eastAsia="ru-RU"/>
        </w:rPr>
        <w:t>այգի</w:t>
      </w:r>
      <w:r w:rsidR="00CC0FDC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CC0FDC" w:rsidRPr="00683ACA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CC0FDC" w:rsidRPr="00683ACA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9953" w:type="dxa"/>
        <w:tblInd w:w="-46" w:type="dxa"/>
        <w:tblLayout w:type="fixed"/>
        <w:tblLook w:val="04A0"/>
      </w:tblPr>
      <w:tblGrid>
        <w:gridCol w:w="658"/>
        <w:gridCol w:w="3324"/>
        <w:gridCol w:w="1408"/>
        <w:gridCol w:w="1595"/>
        <w:gridCol w:w="1316"/>
        <w:gridCol w:w="1652"/>
      </w:tblGrid>
      <w:tr w:rsidR="00670B52" w:rsidRPr="00007617" w:rsidTr="0023757F">
        <w:tc>
          <w:tcPr>
            <w:tcW w:w="658" w:type="dxa"/>
            <w:vAlign w:val="center"/>
          </w:tcPr>
          <w:p w:rsidR="001D18C8" w:rsidRPr="00683ACA" w:rsidRDefault="001D18C8" w:rsidP="00CE3155">
            <w:pPr>
              <w:ind w:lef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324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08" w:type="dxa"/>
            <w:vAlign w:val="center"/>
          </w:tcPr>
          <w:p w:rsidR="001D18C8" w:rsidRPr="00683ACA" w:rsidRDefault="001D18C8" w:rsidP="0023757F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95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B30A02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316" w:type="dxa"/>
            <w:vAlign w:val="center"/>
          </w:tcPr>
          <w:p w:rsidR="001D18C8" w:rsidRPr="00683ACA" w:rsidRDefault="001F36D6" w:rsidP="00C863C1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Գյուղ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 տեխ-նիկա/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652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963AE0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Կոտրված սյուների փոխում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18987.4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Սյուների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լարերի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ուղղում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ու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ձգում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31645.6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Էտ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շիվերի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հավաքում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ու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դուրսբերում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այգուց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94936.8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Չոր կապ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45569.7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Միջշարային տարածությունների վար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12658.3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Միջվազային տարածությունների փոր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139240.0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Առուների մաքրում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18987.4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Ջրվորի ծառայություններ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18987.4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Միջշարային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տարածությունների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քաղհան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փխրեցում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մեքենայացված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(3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) 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18987.4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Միջվազային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տարածությունների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քաղհան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փխրեցում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ձեռքով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94936.8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Կանաչ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հատումներ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հատված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մասսայի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հեռացում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45569.7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Կանաչ կապ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45569.7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սնկային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</w:p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(5 անգամ)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37974.7</w:t>
            </w:r>
          </w:p>
        </w:tc>
      </w:tr>
      <w:tr w:rsidR="00670B52" w:rsidRPr="004867EE" w:rsidTr="0023757F">
        <w:tc>
          <w:tcPr>
            <w:tcW w:w="658" w:type="dxa"/>
          </w:tcPr>
          <w:p w:rsidR="001D18C8" w:rsidRPr="004867EE" w:rsidRDefault="001D18C8" w:rsidP="001D18C8">
            <w:pPr>
              <w:pStyle w:val="a6"/>
              <w:numPr>
                <w:ilvl w:val="0"/>
                <w:numId w:val="17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1D18C8" w:rsidRPr="004867EE" w:rsidRDefault="001D18C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,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տեղափոխում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այգու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տարածքում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բարձում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այգու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բերքատվությունը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150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ց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հա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ավելի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լինելու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դեպքում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408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5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189873.5</w:t>
            </w:r>
          </w:p>
        </w:tc>
        <w:tc>
          <w:tcPr>
            <w:tcW w:w="1316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1D18C8" w:rsidRPr="004867EE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683ACA" w:rsidRPr="004867EE" w:rsidRDefault="00683ACA" w:rsidP="001D18C8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</w:p>
    <w:p w:rsidR="001D18C8" w:rsidRPr="00683ACA" w:rsidRDefault="00DA1052" w:rsidP="00DA1052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 w:cs="Calibri"/>
          <w:bCs/>
          <w:sz w:val="24"/>
          <w:szCs w:val="24"/>
          <w:lang w:eastAsia="ru-RU"/>
        </w:rPr>
        <w:t>9</w:t>
      </w: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1D18C8" w:rsidRPr="00DA1052">
        <w:rPr>
          <w:rFonts w:eastAsia="Times New Roman" w:cs="Calibri"/>
          <w:bCs/>
          <w:sz w:val="24"/>
          <w:szCs w:val="24"/>
          <w:lang w:eastAsia="ru-RU"/>
        </w:rPr>
        <w:t>Պտղատու</w:t>
      </w:r>
      <w:r w:rsidR="001D18C8"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1D18C8" w:rsidRPr="00DA1052">
        <w:rPr>
          <w:rFonts w:eastAsia="Times New Roman" w:cs="Calibri"/>
          <w:bCs/>
          <w:sz w:val="24"/>
          <w:szCs w:val="24"/>
          <w:lang w:eastAsia="ru-RU"/>
        </w:rPr>
        <w:t>բերքատու</w:t>
      </w:r>
      <w:r w:rsidR="001D18C8"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1D18C8" w:rsidRPr="00683ACA">
        <w:rPr>
          <w:rFonts w:eastAsia="Times New Roman" w:cs="Calibri"/>
          <w:bCs/>
          <w:sz w:val="24"/>
          <w:szCs w:val="24"/>
          <w:lang w:eastAsia="ru-RU"/>
        </w:rPr>
        <w:t>այգի</w:t>
      </w:r>
      <w:r w:rsidR="0086210D" w:rsidRPr="00683ACA">
        <w:rPr>
          <w:rFonts w:eastAsia="Times New Roman" w:cs="Calibri"/>
          <w:bCs/>
          <w:sz w:val="24"/>
          <w:szCs w:val="24"/>
          <w:lang w:val="en-US" w:eastAsia="ru-RU"/>
        </w:rPr>
        <w:t xml:space="preserve"> </w:t>
      </w:r>
      <w:r w:rsidR="0086210D" w:rsidRPr="00683ACA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86210D" w:rsidRPr="00683ACA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9967" w:type="dxa"/>
        <w:tblInd w:w="-46" w:type="dxa"/>
        <w:tblLayout w:type="fixed"/>
        <w:tblLook w:val="04A0"/>
      </w:tblPr>
      <w:tblGrid>
        <w:gridCol w:w="658"/>
        <w:gridCol w:w="3324"/>
        <w:gridCol w:w="1394"/>
        <w:gridCol w:w="1581"/>
        <w:gridCol w:w="1358"/>
        <w:gridCol w:w="1652"/>
      </w:tblGrid>
      <w:tr w:rsidR="00670B52" w:rsidRPr="00007617" w:rsidTr="00153FA1">
        <w:tc>
          <w:tcPr>
            <w:tcW w:w="658" w:type="dxa"/>
            <w:vAlign w:val="center"/>
          </w:tcPr>
          <w:p w:rsidR="001D18C8" w:rsidRPr="00683ACA" w:rsidRDefault="001D18C8" w:rsidP="002B1BE2">
            <w:pPr>
              <w:ind w:left="-95" w:right="-249" w:hanging="142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3324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394" w:type="dxa"/>
            <w:vAlign w:val="center"/>
          </w:tcPr>
          <w:p w:rsidR="001D18C8" w:rsidRPr="00683ACA" w:rsidRDefault="001D18C8" w:rsidP="00153FA1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1581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Աշխատան</w:t>
            </w:r>
            <w:r w:rsidR="000C39F9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lastRenderedPageBreak/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358" w:type="dxa"/>
            <w:vAlign w:val="center"/>
          </w:tcPr>
          <w:p w:rsidR="001D18C8" w:rsidRPr="00683ACA" w:rsidRDefault="008C0E2A" w:rsidP="000E2C63">
            <w:pPr>
              <w:ind w:left="-57" w:right="-57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lastRenderedPageBreak/>
              <w:t>Գյուղ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ա-տնտեսա-կան տեխ-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lastRenderedPageBreak/>
              <w:t>նիկա/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1652" w:type="dxa"/>
            <w:vAlign w:val="center"/>
          </w:tcPr>
          <w:p w:rsidR="001D18C8" w:rsidRPr="00683ACA" w:rsidRDefault="001D18C8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>Աշխատան</w:t>
            </w:r>
            <w:r w:rsidR="00973392"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քի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                     (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683ACA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lastRenderedPageBreak/>
              <w:t>ներառյալ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683ACA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683AC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Հերկ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12658.2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Ծառերի ձևավորում (էտ)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50633.0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Կտրտված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ճյուղերի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հավաքում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ու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դուրսբերում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այգուց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25316.5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Միջշարային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տարածությունների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քաղհան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-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փխրեցում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մեքենայացված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(3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) 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18987.4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Միջբնային տարածությունների փոր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75949.4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(4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30379.8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Այգու ոռոգում (5 անգամ)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126582.3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  <w:tr w:rsidR="00670B52" w:rsidRPr="004867EE" w:rsidTr="00153FA1">
        <w:tc>
          <w:tcPr>
            <w:tcW w:w="658" w:type="dxa"/>
          </w:tcPr>
          <w:p w:rsidR="00301B48" w:rsidRPr="004867EE" w:rsidRDefault="00301B48" w:rsidP="001D18C8">
            <w:pPr>
              <w:pStyle w:val="a6"/>
              <w:numPr>
                <w:ilvl w:val="0"/>
                <w:numId w:val="18"/>
              </w:numPr>
              <w:ind w:left="470" w:hanging="357"/>
              <w:rPr>
                <w:rFonts w:eastAsia="Times New Roman" w:cs="Sylfaen"/>
                <w:bCs/>
                <w:caps/>
                <w:sz w:val="24"/>
                <w:szCs w:val="24"/>
                <w:shd w:val="clear" w:color="auto" w:fill="FFFFFF"/>
                <w:lang w:val="af-ZA" w:eastAsia="ru-RU"/>
              </w:rPr>
            </w:pPr>
          </w:p>
        </w:tc>
        <w:tc>
          <w:tcPr>
            <w:tcW w:w="3324" w:type="dxa"/>
            <w:vAlign w:val="center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</w:p>
        </w:tc>
        <w:tc>
          <w:tcPr>
            <w:tcW w:w="1394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1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132913.2</w:t>
            </w:r>
          </w:p>
        </w:tc>
        <w:tc>
          <w:tcPr>
            <w:tcW w:w="1358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2" w:type="dxa"/>
            <w:vAlign w:val="center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052BA" w:rsidRPr="004867EE" w:rsidRDefault="00B052BA" w:rsidP="001D18C8">
      <w:pPr>
        <w:spacing w:after="0"/>
        <w:rPr>
          <w:rFonts w:eastAsia="Times New Roman" w:cs="Sylfaen"/>
          <w:bCs/>
          <w:caps/>
          <w:sz w:val="24"/>
          <w:szCs w:val="24"/>
          <w:shd w:val="clear" w:color="auto" w:fill="FFFFFF"/>
          <w:lang w:val="af-ZA" w:eastAsia="ru-RU"/>
        </w:rPr>
      </w:pPr>
    </w:p>
    <w:p w:rsidR="00301B48" w:rsidRPr="008D752F" w:rsidRDefault="00DA1052" w:rsidP="00DA1052">
      <w:p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val="af-ZA" w:eastAsia="ru-RU"/>
        </w:rPr>
      </w:pPr>
      <w:r w:rsidRPr="00DA1052">
        <w:rPr>
          <w:rFonts w:eastAsia="Times New Roman" w:cs="Calibri"/>
          <w:bCs/>
          <w:sz w:val="24"/>
          <w:szCs w:val="24"/>
          <w:lang w:val="af-ZA" w:eastAsia="ru-RU"/>
        </w:rPr>
        <w:t>1</w:t>
      </w:r>
      <w:r w:rsidR="00A67DD1">
        <w:rPr>
          <w:rFonts w:eastAsia="Times New Roman" w:cs="Calibri"/>
          <w:bCs/>
          <w:sz w:val="24"/>
          <w:szCs w:val="24"/>
          <w:lang w:val="af-ZA" w:eastAsia="ru-RU"/>
        </w:rPr>
        <w:t>0</w:t>
      </w:r>
      <w:r w:rsidRPr="00DA1052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301B48" w:rsidRPr="004867EE">
        <w:rPr>
          <w:rFonts w:eastAsia="Times New Roman" w:cs="Calibri"/>
          <w:bCs/>
          <w:sz w:val="24"/>
          <w:szCs w:val="24"/>
          <w:lang w:eastAsia="ru-RU"/>
        </w:rPr>
        <w:t>Հատիկաընդեղեն</w:t>
      </w:r>
      <w:r w:rsidR="00301B48" w:rsidRPr="004867EE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>
        <w:rPr>
          <w:rFonts w:eastAsia="Times New Roman" w:cs="Calibri"/>
          <w:bCs/>
          <w:sz w:val="24"/>
          <w:szCs w:val="24"/>
          <w:lang w:val="af-ZA" w:eastAsia="ru-RU"/>
        </w:rPr>
        <w:t>0</w:t>
      </w:r>
      <w:r>
        <w:rPr>
          <w:rFonts w:eastAsia="Times New Roman" w:cs="Calibri"/>
          <w:bCs/>
          <w:sz w:val="24"/>
          <w:szCs w:val="24"/>
          <w:lang w:eastAsia="ru-RU"/>
        </w:rPr>
        <w:t>,</w:t>
      </w:r>
      <w:r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Ind w:w="-4" w:type="dxa"/>
        <w:tblLook w:val="04A0"/>
      </w:tblPr>
      <w:tblGrid>
        <w:gridCol w:w="700"/>
        <w:gridCol w:w="5082"/>
        <w:gridCol w:w="1418"/>
        <w:gridCol w:w="2658"/>
      </w:tblGrid>
      <w:tr w:rsidR="00670B52" w:rsidRPr="00007617" w:rsidTr="006A1686">
        <w:tc>
          <w:tcPr>
            <w:tcW w:w="700" w:type="dxa"/>
            <w:vAlign w:val="center"/>
          </w:tcPr>
          <w:p w:rsidR="00301B48" w:rsidRPr="00DA1052" w:rsidRDefault="00301B48" w:rsidP="00670B52">
            <w:pPr>
              <w:ind w:hanging="95"/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5082" w:type="dxa"/>
            <w:vAlign w:val="center"/>
          </w:tcPr>
          <w:p w:rsidR="00301B48" w:rsidRPr="00DA1052" w:rsidRDefault="00301B48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18" w:type="dxa"/>
            <w:vAlign w:val="center"/>
          </w:tcPr>
          <w:p w:rsidR="00301B48" w:rsidRPr="00DA1052" w:rsidRDefault="00301B48" w:rsidP="006A1686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2658" w:type="dxa"/>
            <w:vAlign w:val="center"/>
          </w:tcPr>
          <w:p w:rsidR="00301B48" w:rsidRPr="00DA1052" w:rsidRDefault="00301B48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301B48" w:rsidRPr="004867EE" w:rsidTr="006A1686">
        <w:tc>
          <w:tcPr>
            <w:tcW w:w="700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2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01B48" w:rsidRPr="00DA1052" w:rsidRDefault="00301B4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ողի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փոր</w:t>
            </w:r>
            <w:proofErr w:type="spellEnd"/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37975</w:t>
            </w:r>
          </w:p>
        </w:tc>
      </w:tr>
      <w:tr w:rsidR="00301B48" w:rsidRPr="004867EE" w:rsidTr="006A1686">
        <w:tc>
          <w:tcPr>
            <w:tcW w:w="700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2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Ակոսների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հանում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և ց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անքս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30380</w:t>
            </w:r>
          </w:p>
        </w:tc>
      </w:tr>
      <w:tr w:rsidR="00301B48" w:rsidRPr="004867EE" w:rsidTr="006A1686">
        <w:tc>
          <w:tcPr>
            <w:tcW w:w="700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2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Քաղհան</w:t>
            </w:r>
            <w:proofErr w:type="spellEnd"/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45570</w:t>
            </w:r>
          </w:p>
        </w:tc>
      </w:tr>
      <w:tr w:rsidR="00301B48" w:rsidRPr="004867EE" w:rsidTr="006A1686">
        <w:tc>
          <w:tcPr>
            <w:tcW w:w="700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2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7595</w:t>
            </w:r>
          </w:p>
        </w:tc>
      </w:tr>
      <w:tr w:rsidR="00301B48" w:rsidRPr="004867EE" w:rsidTr="006A1686">
        <w:tc>
          <w:tcPr>
            <w:tcW w:w="700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2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Ոռոգում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7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53165</w:t>
            </w:r>
          </w:p>
        </w:tc>
      </w:tr>
      <w:tr w:rsidR="00301B48" w:rsidRPr="004867EE" w:rsidTr="006A1686">
        <w:tc>
          <w:tcPr>
            <w:tcW w:w="700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2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60760</w:t>
            </w:r>
          </w:p>
        </w:tc>
      </w:tr>
      <w:tr w:rsidR="00301B48" w:rsidRPr="00145703" w:rsidTr="006A1686">
        <w:tc>
          <w:tcPr>
            <w:tcW w:w="5782" w:type="dxa"/>
            <w:gridSpan w:val="2"/>
          </w:tcPr>
          <w:p w:rsidR="00301B48" w:rsidRPr="00145703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145703">
              <w:rPr>
                <w:rFonts w:eastAsia="Times New Roman" w:cs="Calibri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301B48" w:rsidRPr="00145703" w:rsidRDefault="00301B4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2658" w:type="dxa"/>
          </w:tcPr>
          <w:p w:rsidR="00301B48" w:rsidRPr="00145703" w:rsidRDefault="00301B4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  <w:r w:rsidRPr="00145703">
              <w:rPr>
                <w:rFonts w:eastAsia="Times New Roman" w:cs="Courier New"/>
                <w:sz w:val="24"/>
                <w:szCs w:val="24"/>
                <w:lang w:val="en-US" w:eastAsia="ru-RU"/>
              </w:rPr>
              <w:t>235445</w:t>
            </w:r>
          </w:p>
        </w:tc>
      </w:tr>
    </w:tbl>
    <w:p w:rsidR="00301B48" w:rsidRPr="00145703" w:rsidRDefault="00301B48" w:rsidP="00301B48">
      <w:pPr>
        <w:spacing w:after="0" w:line="240" w:lineRule="auto"/>
        <w:ind w:left="1095"/>
        <w:contextualSpacing/>
        <w:rPr>
          <w:rFonts w:eastAsia="Times New Roman" w:cs="Calibri"/>
          <w:bCs/>
          <w:sz w:val="28"/>
          <w:szCs w:val="24"/>
          <w:lang w:val="af-ZA" w:eastAsia="ru-RU"/>
        </w:rPr>
      </w:pPr>
    </w:p>
    <w:p w:rsidR="00301B48" w:rsidRPr="00145703" w:rsidRDefault="00A67DD1" w:rsidP="00DA1052">
      <w:pPr>
        <w:spacing w:after="0" w:line="240" w:lineRule="auto"/>
        <w:rPr>
          <w:rFonts w:eastAsia="Times New Roman" w:cs="Calibri"/>
          <w:bCs/>
          <w:sz w:val="24"/>
          <w:szCs w:val="24"/>
          <w:lang w:val="af-ZA" w:eastAsia="ru-RU"/>
        </w:rPr>
      </w:pPr>
      <w:r>
        <w:rPr>
          <w:rFonts w:eastAsia="Times New Roman" w:cs="Calibri"/>
          <w:bCs/>
          <w:sz w:val="24"/>
          <w:szCs w:val="24"/>
          <w:lang w:val="af-ZA" w:eastAsia="ru-RU"/>
        </w:rPr>
        <w:t>11</w:t>
      </w:r>
      <w:r w:rsidR="00DA1052" w:rsidRPr="00145703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301B48" w:rsidRPr="00145703">
        <w:rPr>
          <w:rFonts w:eastAsia="Times New Roman" w:cs="Calibri"/>
          <w:bCs/>
          <w:sz w:val="24"/>
          <w:szCs w:val="24"/>
          <w:lang w:eastAsia="ru-RU"/>
        </w:rPr>
        <w:t>Կարտոֆիլ</w:t>
      </w:r>
      <w:r w:rsidR="008D752F" w:rsidRPr="00145703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301B48" w:rsidRPr="00145703">
        <w:rPr>
          <w:rFonts w:eastAsia="Times New Roman" w:cs="Calibri"/>
          <w:bCs/>
          <w:sz w:val="24"/>
          <w:szCs w:val="24"/>
          <w:lang w:val="af-ZA" w:eastAsia="ru-RU"/>
        </w:rPr>
        <w:t>0</w:t>
      </w:r>
      <w:r w:rsidR="00DA1052" w:rsidRPr="00145703">
        <w:rPr>
          <w:rFonts w:eastAsia="Times New Roman" w:cs="Calibri"/>
          <w:bCs/>
          <w:sz w:val="24"/>
          <w:szCs w:val="24"/>
          <w:lang w:eastAsia="ru-RU"/>
        </w:rPr>
        <w:t>,</w:t>
      </w:r>
      <w:r w:rsidR="00DA1052" w:rsidRPr="00145703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DA1052" w:rsidRPr="00145703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Ind w:w="-4" w:type="dxa"/>
        <w:tblLook w:val="04A0"/>
      </w:tblPr>
      <w:tblGrid>
        <w:gridCol w:w="686"/>
        <w:gridCol w:w="5096"/>
        <w:gridCol w:w="1418"/>
        <w:gridCol w:w="2658"/>
      </w:tblGrid>
      <w:tr w:rsidR="00670B52" w:rsidRPr="00007617" w:rsidTr="00104F66">
        <w:tc>
          <w:tcPr>
            <w:tcW w:w="686" w:type="dxa"/>
            <w:vAlign w:val="center"/>
          </w:tcPr>
          <w:p w:rsidR="00301B48" w:rsidRPr="00DA1052" w:rsidRDefault="00301B48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5096" w:type="dxa"/>
            <w:vAlign w:val="center"/>
          </w:tcPr>
          <w:p w:rsidR="00301B48" w:rsidRPr="00DA1052" w:rsidRDefault="00301B48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18" w:type="dxa"/>
            <w:vAlign w:val="center"/>
          </w:tcPr>
          <w:p w:rsidR="00301B48" w:rsidRPr="00DA1052" w:rsidRDefault="00301B48" w:rsidP="00104F66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2658" w:type="dxa"/>
            <w:vAlign w:val="center"/>
          </w:tcPr>
          <w:p w:rsidR="00301B48" w:rsidRPr="00DA1052" w:rsidRDefault="00301B48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301B48" w:rsidRPr="004867EE" w:rsidTr="00104F66">
        <w:tc>
          <w:tcPr>
            <w:tcW w:w="686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3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96" w:type="dxa"/>
          </w:tcPr>
          <w:p w:rsidR="00301B48" w:rsidRPr="00DA1052" w:rsidRDefault="00301B4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ողի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փոր</w:t>
            </w:r>
            <w:proofErr w:type="spellEnd"/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37975</w:t>
            </w:r>
          </w:p>
        </w:tc>
      </w:tr>
      <w:tr w:rsidR="00301B48" w:rsidRPr="004867EE" w:rsidTr="00104F66">
        <w:tc>
          <w:tcPr>
            <w:tcW w:w="686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3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96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Ակոսների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հանում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և ց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անքս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30380</w:t>
            </w:r>
          </w:p>
        </w:tc>
      </w:tr>
      <w:tr w:rsidR="00301B48" w:rsidRPr="004867EE" w:rsidTr="00104F66">
        <w:tc>
          <w:tcPr>
            <w:tcW w:w="686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3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96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Քաղհան</w:t>
            </w:r>
            <w:proofErr w:type="spellEnd"/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45570</w:t>
            </w:r>
          </w:p>
        </w:tc>
      </w:tr>
      <w:tr w:rsidR="00301B48" w:rsidRPr="004867EE" w:rsidTr="00104F66">
        <w:tc>
          <w:tcPr>
            <w:tcW w:w="686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3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96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7595</w:t>
            </w:r>
          </w:p>
        </w:tc>
      </w:tr>
      <w:tr w:rsidR="00301B48" w:rsidRPr="004867EE" w:rsidTr="00104F66">
        <w:tc>
          <w:tcPr>
            <w:tcW w:w="686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3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96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Ոռոգում</w:t>
            </w:r>
            <w:proofErr w:type="spellEnd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7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53165</w:t>
            </w:r>
          </w:p>
        </w:tc>
      </w:tr>
      <w:tr w:rsidR="00301B48" w:rsidRPr="004867EE" w:rsidTr="00104F66">
        <w:tc>
          <w:tcPr>
            <w:tcW w:w="686" w:type="dxa"/>
          </w:tcPr>
          <w:p w:rsidR="00301B48" w:rsidRPr="004867EE" w:rsidRDefault="00301B48" w:rsidP="00301B48">
            <w:pPr>
              <w:pStyle w:val="a6"/>
              <w:numPr>
                <w:ilvl w:val="0"/>
                <w:numId w:val="23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96" w:type="dxa"/>
          </w:tcPr>
          <w:p w:rsidR="00301B48" w:rsidRPr="004867EE" w:rsidRDefault="00301B48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</w:t>
            </w:r>
          </w:p>
        </w:tc>
        <w:tc>
          <w:tcPr>
            <w:tcW w:w="141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58" w:type="dxa"/>
          </w:tcPr>
          <w:p w:rsidR="00301B48" w:rsidRPr="004867EE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60760</w:t>
            </w:r>
          </w:p>
        </w:tc>
      </w:tr>
      <w:tr w:rsidR="00301B48" w:rsidRPr="00145703" w:rsidTr="00104F66">
        <w:tc>
          <w:tcPr>
            <w:tcW w:w="5782" w:type="dxa"/>
            <w:gridSpan w:val="2"/>
          </w:tcPr>
          <w:p w:rsidR="00301B48" w:rsidRPr="00145703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145703">
              <w:rPr>
                <w:rFonts w:eastAsia="Times New Roman" w:cs="Calibri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301B48" w:rsidRPr="00145703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658" w:type="dxa"/>
          </w:tcPr>
          <w:p w:rsidR="00301B48" w:rsidRPr="00145703" w:rsidRDefault="00301B48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145703">
              <w:rPr>
                <w:rFonts w:eastAsia="Times New Roman" w:cs="Calibri"/>
                <w:sz w:val="24"/>
                <w:szCs w:val="24"/>
                <w:lang w:val="en-US" w:eastAsia="ru-RU"/>
              </w:rPr>
              <w:t>235445</w:t>
            </w:r>
          </w:p>
        </w:tc>
      </w:tr>
    </w:tbl>
    <w:p w:rsidR="00301B48" w:rsidRPr="00145703" w:rsidRDefault="00301B48" w:rsidP="00336635">
      <w:pPr>
        <w:pStyle w:val="a6"/>
        <w:spacing w:after="0" w:line="240" w:lineRule="auto"/>
        <w:ind w:left="0"/>
        <w:rPr>
          <w:rFonts w:eastAsia="Times New Roman" w:cs="Calibri"/>
          <w:bCs/>
          <w:sz w:val="32"/>
          <w:szCs w:val="24"/>
          <w:lang w:val="af-ZA" w:eastAsia="ru-RU"/>
        </w:rPr>
      </w:pPr>
    </w:p>
    <w:p w:rsidR="00301B48" w:rsidRPr="00145703" w:rsidRDefault="00B648B9" w:rsidP="00336635">
      <w:p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val="af-ZA" w:eastAsia="ru-RU"/>
        </w:rPr>
      </w:pPr>
      <w:r>
        <w:rPr>
          <w:rFonts w:eastAsia="Times New Roman" w:cs="Calibri"/>
          <w:bCs/>
          <w:sz w:val="24"/>
          <w:szCs w:val="24"/>
          <w:lang w:val="af-ZA" w:eastAsia="ru-RU"/>
        </w:rPr>
        <w:t>12</w:t>
      </w:r>
      <w:r w:rsidR="00DA1052" w:rsidRPr="00145703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301B48" w:rsidRPr="00145703">
        <w:rPr>
          <w:rFonts w:eastAsia="Times New Roman" w:cs="Calibri"/>
          <w:bCs/>
          <w:sz w:val="24"/>
          <w:szCs w:val="24"/>
          <w:lang w:eastAsia="ru-RU"/>
        </w:rPr>
        <w:t>Բանջարեղեն</w:t>
      </w:r>
      <w:r w:rsidR="00301B48" w:rsidRPr="00145703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0F799A" w:rsidRPr="00145703">
        <w:rPr>
          <w:rFonts w:eastAsia="Times New Roman" w:cs="Calibri"/>
          <w:bCs/>
          <w:sz w:val="24"/>
          <w:szCs w:val="24"/>
          <w:lang w:eastAsia="ru-RU"/>
        </w:rPr>
        <w:t xml:space="preserve">0,1 </w:t>
      </w:r>
      <w:r w:rsidR="000F799A" w:rsidRPr="00145703">
        <w:rPr>
          <w:rFonts w:eastAsia="Times New Roman" w:cs="Calibri"/>
          <w:bCs/>
          <w:sz w:val="24"/>
          <w:szCs w:val="24"/>
          <w:lang w:val="af-ZA" w:eastAsia="ru-RU"/>
        </w:rPr>
        <w:t>հ</w:t>
      </w:r>
      <w:r w:rsidR="000F799A" w:rsidRPr="00145703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Look w:val="04A0"/>
      </w:tblPr>
      <w:tblGrid>
        <w:gridCol w:w="696"/>
        <w:gridCol w:w="5082"/>
        <w:gridCol w:w="1427"/>
        <w:gridCol w:w="2649"/>
      </w:tblGrid>
      <w:tr w:rsidR="00670B52" w:rsidRPr="00007617" w:rsidTr="00E0798F">
        <w:tc>
          <w:tcPr>
            <w:tcW w:w="696" w:type="dxa"/>
            <w:vAlign w:val="center"/>
          </w:tcPr>
          <w:p w:rsidR="003712B4" w:rsidRPr="00DA1052" w:rsidRDefault="003712B4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5082" w:type="dxa"/>
            <w:vAlign w:val="center"/>
          </w:tcPr>
          <w:p w:rsidR="003712B4" w:rsidRPr="00DA1052" w:rsidRDefault="003712B4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27" w:type="dxa"/>
            <w:vAlign w:val="center"/>
          </w:tcPr>
          <w:p w:rsidR="003712B4" w:rsidRPr="00DA1052" w:rsidRDefault="003712B4" w:rsidP="00E0798F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2649" w:type="dxa"/>
            <w:vAlign w:val="center"/>
          </w:tcPr>
          <w:p w:rsidR="003712B4" w:rsidRPr="00DA1052" w:rsidRDefault="003712B4" w:rsidP="00670B5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3712B4" w:rsidRPr="004867EE" w:rsidTr="00E0798F">
        <w:tc>
          <w:tcPr>
            <w:tcW w:w="696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5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712B4" w:rsidRPr="00DA1052" w:rsidRDefault="003712B4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ողի</w:t>
            </w:r>
            <w:proofErr w:type="spellEnd"/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փոր</w:t>
            </w:r>
            <w:proofErr w:type="spellEnd"/>
          </w:p>
        </w:tc>
        <w:tc>
          <w:tcPr>
            <w:tcW w:w="1427" w:type="dxa"/>
          </w:tcPr>
          <w:p w:rsidR="003712B4" w:rsidRPr="00DA1052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DA1052">
              <w:rPr>
                <w:rFonts w:eastAsia="Times New Roman" w:cs="Calibri"/>
                <w:sz w:val="24"/>
                <w:szCs w:val="24"/>
                <w:lang w:val="af-ZA" w:eastAsia="ru-RU"/>
              </w:rPr>
              <w:t>5</w:t>
            </w:r>
          </w:p>
        </w:tc>
        <w:tc>
          <w:tcPr>
            <w:tcW w:w="2649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A1052">
              <w:rPr>
                <w:rFonts w:eastAsia="Times New Roman" w:cs="Courier New"/>
                <w:sz w:val="24"/>
                <w:szCs w:val="24"/>
                <w:lang w:val="af-ZA" w:eastAsia="ru-RU"/>
              </w:rPr>
              <w:t>37</w:t>
            </w: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975</w:t>
            </w:r>
          </w:p>
        </w:tc>
      </w:tr>
      <w:tr w:rsidR="003712B4" w:rsidRPr="004867EE" w:rsidTr="00E0798F">
        <w:tc>
          <w:tcPr>
            <w:tcW w:w="696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5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Ակոսների հանում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և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սածիլում</w:t>
            </w:r>
          </w:p>
        </w:tc>
        <w:tc>
          <w:tcPr>
            <w:tcW w:w="1427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49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37975</w:t>
            </w:r>
          </w:p>
        </w:tc>
      </w:tr>
      <w:tr w:rsidR="003712B4" w:rsidRPr="004867EE" w:rsidTr="00E0798F">
        <w:tc>
          <w:tcPr>
            <w:tcW w:w="696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5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Քաղհան</w:t>
            </w:r>
            <w:proofErr w:type="spellEnd"/>
          </w:p>
        </w:tc>
        <w:tc>
          <w:tcPr>
            <w:tcW w:w="1427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9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45570</w:t>
            </w:r>
          </w:p>
        </w:tc>
      </w:tr>
      <w:tr w:rsidR="003712B4" w:rsidRPr="004867EE" w:rsidTr="00E0798F">
        <w:tc>
          <w:tcPr>
            <w:tcW w:w="696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5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Բուկլից + սնուցում (2 անգամ)</w:t>
            </w:r>
          </w:p>
        </w:tc>
        <w:tc>
          <w:tcPr>
            <w:tcW w:w="1427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9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91140</w:t>
            </w:r>
          </w:p>
        </w:tc>
      </w:tr>
      <w:tr w:rsidR="003712B4" w:rsidRPr="004867EE" w:rsidTr="00E0798F">
        <w:tc>
          <w:tcPr>
            <w:tcW w:w="696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5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Պայքար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հիվանդությունների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վնասատուների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դեմ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,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տերևային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(5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անգամ</w:t>
            </w:r>
            <w:r w:rsidRPr="004867EE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  <w:tc>
          <w:tcPr>
            <w:tcW w:w="1427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9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37975</w:t>
            </w:r>
          </w:p>
        </w:tc>
      </w:tr>
      <w:tr w:rsidR="003712B4" w:rsidRPr="004867EE" w:rsidTr="00E0798F">
        <w:tc>
          <w:tcPr>
            <w:tcW w:w="696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5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9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27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9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68355</w:t>
            </w:r>
          </w:p>
        </w:tc>
      </w:tr>
      <w:tr w:rsidR="003712B4" w:rsidRPr="004867EE" w:rsidTr="00E0798F">
        <w:tc>
          <w:tcPr>
            <w:tcW w:w="696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5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82" w:type="dxa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 (5 անգամ)</w:t>
            </w:r>
          </w:p>
        </w:tc>
        <w:tc>
          <w:tcPr>
            <w:tcW w:w="1427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9" w:type="dxa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151898</w:t>
            </w:r>
          </w:p>
        </w:tc>
      </w:tr>
      <w:tr w:rsidR="003712B4" w:rsidRPr="00145703" w:rsidTr="00E0798F">
        <w:tc>
          <w:tcPr>
            <w:tcW w:w="5778" w:type="dxa"/>
            <w:gridSpan w:val="2"/>
          </w:tcPr>
          <w:p w:rsidR="003712B4" w:rsidRPr="00145703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145703">
              <w:rPr>
                <w:rFonts w:eastAsia="Times New Roman" w:cs="Calibri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427" w:type="dxa"/>
          </w:tcPr>
          <w:p w:rsidR="003712B4" w:rsidRPr="00145703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649" w:type="dxa"/>
          </w:tcPr>
          <w:p w:rsidR="003712B4" w:rsidRPr="00145703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145703">
              <w:rPr>
                <w:rFonts w:eastAsia="Times New Roman" w:cs="Calibri"/>
                <w:sz w:val="24"/>
                <w:szCs w:val="24"/>
                <w:lang w:val="en-US" w:eastAsia="ru-RU"/>
              </w:rPr>
              <w:t>470888</w:t>
            </w:r>
          </w:p>
        </w:tc>
      </w:tr>
    </w:tbl>
    <w:p w:rsidR="00301B48" w:rsidRPr="00145703" w:rsidRDefault="00301B48" w:rsidP="00301B48">
      <w:pPr>
        <w:spacing w:after="0" w:line="240" w:lineRule="auto"/>
        <w:rPr>
          <w:rFonts w:eastAsia="Times New Roman" w:cs="Calibri"/>
          <w:bCs/>
          <w:sz w:val="24"/>
          <w:szCs w:val="24"/>
          <w:lang w:val="af-ZA" w:eastAsia="ru-RU"/>
        </w:rPr>
      </w:pPr>
    </w:p>
    <w:p w:rsidR="003712B4" w:rsidRPr="007632BD" w:rsidRDefault="00B648B9" w:rsidP="000F799A">
      <w:pPr>
        <w:spacing w:after="0" w:line="240" w:lineRule="auto"/>
        <w:contextualSpacing/>
        <w:rPr>
          <w:rFonts w:eastAsia="Times New Roman" w:cs="Calibri"/>
          <w:bCs/>
          <w:sz w:val="24"/>
          <w:szCs w:val="24"/>
          <w:lang w:val="af-ZA" w:eastAsia="ru-RU"/>
        </w:rPr>
      </w:pPr>
      <w:r>
        <w:rPr>
          <w:rFonts w:eastAsia="Times New Roman" w:cs="Calibri"/>
          <w:bCs/>
          <w:sz w:val="24"/>
          <w:szCs w:val="24"/>
          <w:lang w:val="af-ZA" w:eastAsia="ru-RU"/>
        </w:rPr>
        <w:t>13</w:t>
      </w:r>
      <w:r w:rsidR="000F799A" w:rsidRPr="000F799A">
        <w:rPr>
          <w:rFonts w:eastAsia="Times New Roman" w:cs="Calibri"/>
          <w:bCs/>
          <w:sz w:val="24"/>
          <w:szCs w:val="24"/>
          <w:lang w:val="af-ZA" w:eastAsia="ru-RU"/>
        </w:rPr>
        <w:t xml:space="preserve">. </w:t>
      </w:r>
      <w:r w:rsidR="003712B4" w:rsidRPr="004867EE">
        <w:rPr>
          <w:rFonts w:eastAsia="Times New Roman" w:cs="Calibri"/>
          <w:bCs/>
          <w:sz w:val="24"/>
          <w:szCs w:val="24"/>
          <w:lang w:eastAsia="ru-RU"/>
        </w:rPr>
        <w:t>Բոստանային</w:t>
      </w:r>
      <w:r w:rsidR="003712B4" w:rsidRPr="000F799A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3712B4" w:rsidRPr="004867EE">
        <w:rPr>
          <w:rFonts w:eastAsia="Times New Roman" w:cs="Calibri"/>
          <w:bCs/>
          <w:sz w:val="24"/>
          <w:szCs w:val="24"/>
          <w:lang w:eastAsia="ru-RU"/>
        </w:rPr>
        <w:t>մշակաբույսեր</w:t>
      </w:r>
      <w:r w:rsidR="003712B4" w:rsidRPr="000F799A">
        <w:rPr>
          <w:rFonts w:eastAsia="Times New Roman" w:cs="Calibri"/>
          <w:bCs/>
          <w:sz w:val="24"/>
          <w:szCs w:val="24"/>
          <w:lang w:val="af-ZA" w:eastAsia="ru-RU"/>
        </w:rPr>
        <w:t xml:space="preserve"> 0</w:t>
      </w:r>
      <w:r w:rsidR="000F799A">
        <w:rPr>
          <w:rFonts w:eastAsia="Times New Roman" w:cs="Calibri"/>
          <w:bCs/>
          <w:sz w:val="24"/>
          <w:szCs w:val="24"/>
          <w:lang w:eastAsia="ru-RU"/>
        </w:rPr>
        <w:t>,</w:t>
      </w:r>
      <w:r w:rsidR="000F799A">
        <w:rPr>
          <w:rFonts w:eastAsia="Times New Roman" w:cs="Calibri"/>
          <w:bCs/>
          <w:sz w:val="24"/>
          <w:szCs w:val="24"/>
          <w:lang w:val="af-ZA" w:eastAsia="ru-RU"/>
        </w:rPr>
        <w:t>1 հ</w:t>
      </w:r>
      <w:r w:rsidR="000F799A">
        <w:rPr>
          <w:rFonts w:eastAsia="Times New Roman" w:cs="Calibri"/>
          <w:bCs/>
          <w:sz w:val="24"/>
          <w:szCs w:val="24"/>
          <w:lang w:eastAsia="ru-RU"/>
        </w:rPr>
        <w:t>եկտար</w:t>
      </w:r>
    </w:p>
    <w:tbl>
      <w:tblPr>
        <w:tblStyle w:val="a7"/>
        <w:tblW w:w="0" w:type="auto"/>
        <w:tblLook w:val="04A0"/>
      </w:tblPr>
      <w:tblGrid>
        <w:gridCol w:w="682"/>
        <w:gridCol w:w="5096"/>
        <w:gridCol w:w="1427"/>
        <w:gridCol w:w="2649"/>
      </w:tblGrid>
      <w:tr w:rsidR="003712B4" w:rsidRPr="00007617" w:rsidTr="005B0C7D">
        <w:tc>
          <w:tcPr>
            <w:tcW w:w="682" w:type="dxa"/>
            <w:vAlign w:val="center"/>
          </w:tcPr>
          <w:p w:rsidR="003712B4" w:rsidRPr="000F799A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5096" w:type="dxa"/>
            <w:vAlign w:val="center"/>
          </w:tcPr>
          <w:p w:rsidR="003712B4" w:rsidRPr="000F799A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բովանդակությունը</w:t>
            </w:r>
          </w:p>
        </w:tc>
        <w:tc>
          <w:tcPr>
            <w:tcW w:w="1427" w:type="dxa"/>
            <w:vAlign w:val="center"/>
          </w:tcPr>
          <w:p w:rsidR="003712B4" w:rsidRPr="000F799A" w:rsidRDefault="003712B4" w:rsidP="005B0C7D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Մարդ</w:t>
            </w:r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>/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օր</w:t>
            </w:r>
          </w:p>
        </w:tc>
        <w:tc>
          <w:tcPr>
            <w:tcW w:w="2649" w:type="dxa"/>
            <w:vAlign w:val="center"/>
          </w:tcPr>
          <w:p w:rsidR="003712B4" w:rsidRPr="000F799A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Աշխատանքի</w:t>
            </w:r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արժեքը</w:t>
            </w:r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              (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ՀՀ</w:t>
            </w:r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դրամ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՝</w:t>
            </w:r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ներառյալ</w:t>
            </w:r>
            <w:proofErr w:type="spellEnd"/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եկամտային</w:t>
            </w:r>
            <w:proofErr w:type="spellEnd"/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հարկը</w:t>
            </w:r>
            <w:proofErr w:type="spellEnd"/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>)</w:t>
            </w:r>
          </w:p>
        </w:tc>
      </w:tr>
      <w:tr w:rsidR="003712B4" w:rsidRPr="004867EE" w:rsidTr="005B0C7D">
        <w:tc>
          <w:tcPr>
            <w:tcW w:w="682" w:type="dxa"/>
          </w:tcPr>
          <w:p w:rsidR="003712B4" w:rsidRPr="000F799A" w:rsidRDefault="003712B4" w:rsidP="003712B4">
            <w:pPr>
              <w:pStyle w:val="a6"/>
              <w:numPr>
                <w:ilvl w:val="0"/>
                <w:numId w:val="26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val="af-ZA" w:eastAsia="ru-RU"/>
              </w:rPr>
            </w:pPr>
          </w:p>
        </w:tc>
        <w:tc>
          <w:tcPr>
            <w:tcW w:w="5096" w:type="dxa"/>
            <w:vAlign w:val="center"/>
          </w:tcPr>
          <w:p w:rsidR="003712B4" w:rsidRPr="000F799A" w:rsidRDefault="003712B4" w:rsidP="002B1BE2">
            <w:pPr>
              <w:rPr>
                <w:rFonts w:eastAsia="Times New Roman" w:cs="Calibri"/>
                <w:sz w:val="24"/>
                <w:szCs w:val="24"/>
                <w:lang w:val="af-ZA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Հ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ողի</w:t>
            </w:r>
            <w:proofErr w:type="spellEnd"/>
            <w:r w:rsidRPr="000F799A">
              <w:rPr>
                <w:rFonts w:eastAsia="Times New Roman" w:cs="Calibri"/>
                <w:sz w:val="24"/>
                <w:szCs w:val="24"/>
                <w:lang w:val="af-ZA" w:eastAsia="ru-RU"/>
              </w:rPr>
              <w:t xml:space="preserve"> </w:t>
            </w:r>
            <w:proofErr w:type="spellStart"/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փոր</w:t>
            </w:r>
            <w:proofErr w:type="spellEnd"/>
          </w:p>
        </w:tc>
        <w:tc>
          <w:tcPr>
            <w:tcW w:w="1427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49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37975</w:t>
            </w:r>
          </w:p>
        </w:tc>
      </w:tr>
      <w:tr w:rsidR="003712B4" w:rsidRPr="004867EE" w:rsidTr="005B0C7D">
        <w:tc>
          <w:tcPr>
            <w:tcW w:w="682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6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Ակոսների հանում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և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սածիլում</w:t>
            </w:r>
          </w:p>
        </w:tc>
        <w:tc>
          <w:tcPr>
            <w:tcW w:w="1427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ourier New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22785</w:t>
            </w:r>
          </w:p>
        </w:tc>
      </w:tr>
      <w:tr w:rsidR="003712B4" w:rsidRPr="004867EE" w:rsidTr="005B0C7D">
        <w:tc>
          <w:tcPr>
            <w:tcW w:w="682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6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Սնուցում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2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 ձեռքով)</w:t>
            </w:r>
          </w:p>
        </w:tc>
        <w:tc>
          <w:tcPr>
            <w:tcW w:w="1427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9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15190</w:t>
            </w:r>
          </w:p>
        </w:tc>
      </w:tr>
      <w:tr w:rsidR="003712B4" w:rsidRPr="004867EE" w:rsidTr="005B0C7D">
        <w:tc>
          <w:tcPr>
            <w:tcW w:w="682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6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Քաղհան,փխրեցում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(2անգամ)</w:t>
            </w:r>
          </w:p>
        </w:tc>
        <w:tc>
          <w:tcPr>
            <w:tcW w:w="1427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9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91140</w:t>
            </w:r>
          </w:p>
        </w:tc>
      </w:tr>
      <w:tr w:rsidR="003712B4" w:rsidRPr="004867EE" w:rsidTr="005B0C7D">
        <w:tc>
          <w:tcPr>
            <w:tcW w:w="682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6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Պայքար հիվանդությունների 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և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վնասատուների դեմ, տերևային սնուցում (3 անգամ)</w:t>
            </w:r>
          </w:p>
        </w:tc>
        <w:tc>
          <w:tcPr>
            <w:tcW w:w="1427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9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ourier New"/>
                <w:sz w:val="24"/>
                <w:szCs w:val="24"/>
                <w:lang w:val="en-US" w:eastAsia="ru-RU"/>
              </w:rPr>
              <w:t>22785</w:t>
            </w:r>
          </w:p>
        </w:tc>
      </w:tr>
      <w:tr w:rsidR="003712B4" w:rsidRPr="004867EE" w:rsidTr="005B0C7D">
        <w:tc>
          <w:tcPr>
            <w:tcW w:w="682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6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Ոռոգում (6 անգամ)</w:t>
            </w:r>
          </w:p>
        </w:tc>
        <w:tc>
          <w:tcPr>
            <w:tcW w:w="1427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45570</w:t>
            </w:r>
          </w:p>
        </w:tc>
      </w:tr>
      <w:tr w:rsidR="003712B4" w:rsidRPr="004867EE" w:rsidTr="005B0C7D">
        <w:tc>
          <w:tcPr>
            <w:tcW w:w="682" w:type="dxa"/>
          </w:tcPr>
          <w:p w:rsidR="003712B4" w:rsidRPr="004867EE" w:rsidRDefault="003712B4" w:rsidP="003712B4">
            <w:pPr>
              <w:pStyle w:val="a6"/>
              <w:numPr>
                <w:ilvl w:val="0"/>
                <w:numId w:val="26"/>
              </w:numPr>
              <w:ind w:left="470" w:hanging="357"/>
              <w:rPr>
                <w:rFonts w:eastAsia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Align w:val="center"/>
          </w:tcPr>
          <w:p w:rsidR="003712B4" w:rsidRPr="004867EE" w:rsidRDefault="003712B4" w:rsidP="002B1BE2">
            <w:pPr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>Բերքահավաք (</w:t>
            </w: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5</w:t>
            </w:r>
            <w:r w:rsidRPr="004867EE">
              <w:rPr>
                <w:rFonts w:eastAsia="Times New Roman" w:cs="Calibri"/>
                <w:sz w:val="24"/>
                <w:szCs w:val="24"/>
                <w:lang w:eastAsia="ru-RU"/>
              </w:rPr>
              <w:t xml:space="preserve"> անգամ)</w:t>
            </w:r>
          </w:p>
        </w:tc>
        <w:tc>
          <w:tcPr>
            <w:tcW w:w="1427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3712B4" w:rsidRPr="004867EE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4867EE">
              <w:rPr>
                <w:rFonts w:eastAsia="Times New Roman" w:cs="Calibri"/>
                <w:sz w:val="24"/>
                <w:szCs w:val="24"/>
                <w:lang w:val="en-US" w:eastAsia="ru-RU"/>
              </w:rPr>
              <w:t>113925</w:t>
            </w:r>
          </w:p>
        </w:tc>
      </w:tr>
      <w:tr w:rsidR="003712B4" w:rsidRPr="00145703" w:rsidTr="005B0C7D">
        <w:tc>
          <w:tcPr>
            <w:tcW w:w="5778" w:type="dxa"/>
            <w:gridSpan w:val="2"/>
            <w:vAlign w:val="center"/>
          </w:tcPr>
          <w:p w:rsidR="003712B4" w:rsidRPr="00145703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proofErr w:type="spellStart"/>
            <w:r w:rsidRPr="00145703">
              <w:rPr>
                <w:rFonts w:eastAsia="Times New Roman" w:cs="Calibri"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427" w:type="dxa"/>
            <w:vAlign w:val="center"/>
          </w:tcPr>
          <w:p w:rsidR="003712B4" w:rsidRPr="00145703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649" w:type="dxa"/>
            <w:vAlign w:val="center"/>
          </w:tcPr>
          <w:p w:rsidR="003712B4" w:rsidRPr="00145703" w:rsidRDefault="003712B4" w:rsidP="002B1BE2">
            <w:pPr>
              <w:jc w:val="center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145703">
              <w:rPr>
                <w:rFonts w:eastAsia="Times New Roman" w:cs="Calibri"/>
                <w:sz w:val="24"/>
                <w:szCs w:val="24"/>
                <w:lang w:val="en-US" w:eastAsia="ru-RU"/>
              </w:rPr>
              <w:t>349370</w:t>
            </w:r>
          </w:p>
        </w:tc>
      </w:tr>
    </w:tbl>
    <w:p w:rsidR="00B052BA" w:rsidRPr="00145703" w:rsidRDefault="00B052BA" w:rsidP="003E33AD">
      <w:pPr>
        <w:shd w:val="clear" w:color="auto" w:fill="FFFFFF"/>
        <w:spacing w:after="0" w:line="360" w:lineRule="auto"/>
        <w:ind w:hanging="142"/>
        <w:jc w:val="both"/>
        <w:rPr>
          <w:sz w:val="24"/>
          <w:szCs w:val="24"/>
          <w:lang w:val="en-US"/>
        </w:rPr>
      </w:pPr>
    </w:p>
    <w:p w:rsidR="00C023B3" w:rsidRPr="004867EE" w:rsidRDefault="00C023B3" w:rsidP="003E33AD">
      <w:pPr>
        <w:shd w:val="clear" w:color="auto" w:fill="FFFFFF"/>
        <w:spacing w:after="0" w:line="360" w:lineRule="auto"/>
        <w:ind w:hanging="142"/>
        <w:jc w:val="both"/>
        <w:rPr>
          <w:sz w:val="24"/>
          <w:szCs w:val="24"/>
          <w:lang w:val="en-US"/>
        </w:rPr>
      </w:pPr>
    </w:p>
    <w:p w:rsidR="003E33AD" w:rsidRPr="004867EE" w:rsidRDefault="003E33AD" w:rsidP="003E33AD">
      <w:pPr>
        <w:shd w:val="clear" w:color="auto" w:fill="FFFFFF"/>
        <w:spacing w:after="0" w:line="360" w:lineRule="auto"/>
        <w:ind w:hanging="142"/>
        <w:jc w:val="both"/>
        <w:rPr>
          <w:sz w:val="24"/>
          <w:szCs w:val="24"/>
          <w:lang w:val="en-US"/>
        </w:rPr>
      </w:pPr>
      <w:r w:rsidRPr="004867EE">
        <w:rPr>
          <w:sz w:val="24"/>
          <w:szCs w:val="24"/>
        </w:rPr>
        <w:t>ԱՐՑԱԽԻ</w:t>
      </w:r>
      <w:r w:rsidRPr="004867EE">
        <w:rPr>
          <w:sz w:val="24"/>
          <w:szCs w:val="24"/>
          <w:lang w:val="hy-AM"/>
        </w:rPr>
        <w:t xml:space="preserve"> ՀԱՆՐԱՊԵՏՈՒԹՅԱՆ</w:t>
      </w:r>
      <w:r w:rsidRPr="004867EE">
        <w:rPr>
          <w:sz w:val="24"/>
          <w:szCs w:val="24"/>
          <w:lang w:val="af-ZA"/>
        </w:rPr>
        <w:t xml:space="preserve"> </w:t>
      </w:r>
      <w:r w:rsidRPr="004867EE">
        <w:rPr>
          <w:sz w:val="24"/>
          <w:szCs w:val="24"/>
          <w:lang w:val="hy-AM"/>
        </w:rPr>
        <w:t xml:space="preserve">ԱՇԽԱՏԱՆՔԻ, </w:t>
      </w:r>
    </w:p>
    <w:p w:rsidR="00A72FFC" w:rsidRPr="004867EE" w:rsidRDefault="003E33AD" w:rsidP="00A72FFC">
      <w:pPr>
        <w:shd w:val="clear" w:color="auto" w:fill="FFFFFF"/>
        <w:spacing w:after="0" w:line="360" w:lineRule="auto"/>
        <w:ind w:hanging="142"/>
        <w:jc w:val="both"/>
        <w:rPr>
          <w:sz w:val="24"/>
          <w:szCs w:val="24"/>
          <w:lang w:val="en-US"/>
        </w:rPr>
      </w:pPr>
      <w:r w:rsidRPr="004867EE">
        <w:rPr>
          <w:sz w:val="24"/>
          <w:szCs w:val="24"/>
          <w:lang w:val="hy-AM"/>
        </w:rPr>
        <w:t>ՍՈՑԻԱԼԱԿԱՆ ՀԱՐՑԵՐԻ ԵՎ</w:t>
      </w:r>
      <w:r w:rsidRPr="004867EE">
        <w:rPr>
          <w:sz w:val="24"/>
          <w:szCs w:val="24"/>
          <w:lang w:val="af-ZA"/>
        </w:rPr>
        <w:t xml:space="preserve"> </w:t>
      </w:r>
      <w:r w:rsidRPr="004867EE">
        <w:rPr>
          <w:sz w:val="24"/>
          <w:szCs w:val="24"/>
          <w:lang w:val="hy-AM"/>
        </w:rPr>
        <w:t xml:space="preserve">ՎԵՐԱԲՆԱԿԵՑՄԱՆ </w:t>
      </w:r>
    </w:p>
    <w:p w:rsidR="004B1E90" w:rsidRPr="004867EE" w:rsidRDefault="003E33AD" w:rsidP="00A72FFC">
      <w:pPr>
        <w:shd w:val="clear" w:color="auto" w:fill="FFFFFF"/>
        <w:spacing w:after="0" w:line="360" w:lineRule="auto"/>
        <w:ind w:hanging="142"/>
        <w:jc w:val="both"/>
        <w:rPr>
          <w:sz w:val="24"/>
          <w:szCs w:val="24"/>
          <w:lang w:val="en-US"/>
        </w:rPr>
      </w:pPr>
      <w:r w:rsidRPr="004867EE">
        <w:rPr>
          <w:sz w:val="24"/>
          <w:szCs w:val="24"/>
          <w:lang w:val="hy-AM"/>
        </w:rPr>
        <w:t xml:space="preserve">ՆԱԽԱՐԱՐՈՒԹՅԱՆ ԱՇԽԱՏԱԿԱԶՄԻ ՂԵԿԱՎԱՐ </w:t>
      </w:r>
      <w:r w:rsidRPr="004867EE">
        <w:rPr>
          <w:sz w:val="24"/>
          <w:szCs w:val="24"/>
          <w:lang w:val="af-ZA"/>
        </w:rPr>
        <w:t xml:space="preserve">                   </w:t>
      </w:r>
      <w:r w:rsidR="00675307" w:rsidRPr="004867EE">
        <w:rPr>
          <w:sz w:val="24"/>
          <w:szCs w:val="24"/>
          <w:lang w:val="af-ZA"/>
        </w:rPr>
        <w:t xml:space="preserve">  </w:t>
      </w:r>
      <w:r w:rsidRPr="004867EE">
        <w:rPr>
          <w:sz w:val="24"/>
          <w:szCs w:val="24"/>
          <w:lang w:val="af-ZA"/>
        </w:rPr>
        <w:t xml:space="preserve">      </w:t>
      </w:r>
      <w:r w:rsidRPr="004867EE">
        <w:rPr>
          <w:sz w:val="24"/>
          <w:szCs w:val="24"/>
        </w:rPr>
        <w:t>Գ</w:t>
      </w:r>
      <w:r w:rsidRPr="004867EE">
        <w:rPr>
          <w:sz w:val="24"/>
          <w:szCs w:val="24"/>
          <w:lang w:val="hy-AM"/>
        </w:rPr>
        <w:t xml:space="preserve">. </w:t>
      </w:r>
      <w:r w:rsidRPr="004867EE">
        <w:rPr>
          <w:sz w:val="24"/>
          <w:szCs w:val="24"/>
        </w:rPr>
        <w:t>ԳՐԻԳՈ</w:t>
      </w:r>
      <w:r w:rsidRPr="004867EE">
        <w:rPr>
          <w:sz w:val="24"/>
          <w:szCs w:val="24"/>
          <w:lang w:val="hy-AM"/>
        </w:rPr>
        <w:t>ՐՅԱՆ</w:t>
      </w:r>
    </w:p>
    <w:sectPr w:rsidR="004B1E90" w:rsidRPr="004867EE" w:rsidSect="00AA0D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4706A"/>
    <w:multiLevelType w:val="multilevel"/>
    <w:tmpl w:val="D448751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EC2526"/>
    <w:multiLevelType w:val="hybridMultilevel"/>
    <w:tmpl w:val="9998CDEE"/>
    <w:lvl w:ilvl="0" w:tplc="A5566CC0">
      <w:start w:val="1"/>
      <w:numFmt w:val="decimal"/>
      <w:lvlText w:val="%1."/>
      <w:lvlJc w:val="left"/>
      <w:pPr>
        <w:ind w:left="115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825A0D"/>
    <w:multiLevelType w:val="hybridMultilevel"/>
    <w:tmpl w:val="ED84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B50"/>
    <w:multiLevelType w:val="hybridMultilevel"/>
    <w:tmpl w:val="5F5C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62D3"/>
    <w:multiLevelType w:val="hybridMultilevel"/>
    <w:tmpl w:val="EFEA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7DF"/>
    <w:multiLevelType w:val="hybridMultilevel"/>
    <w:tmpl w:val="7AFC9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11FA"/>
    <w:multiLevelType w:val="hybridMultilevel"/>
    <w:tmpl w:val="057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F24AC"/>
    <w:multiLevelType w:val="hybridMultilevel"/>
    <w:tmpl w:val="179A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172FB"/>
    <w:multiLevelType w:val="hybridMultilevel"/>
    <w:tmpl w:val="D60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19B7"/>
    <w:multiLevelType w:val="multilevel"/>
    <w:tmpl w:val="72F4727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1">
    <w:nsid w:val="46AF6CF5"/>
    <w:multiLevelType w:val="hybridMultilevel"/>
    <w:tmpl w:val="65607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78F8"/>
    <w:multiLevelType w:val="hybridMultilevel"/>
    <w:tmpl w:val="116A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61BA8"/>
    <w:multiLevelType w:val="hybridMultilevel"/>
    <w:tmpl w:val="758C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C37"/>
    <w:multiLevelType w:val="hybridMultilevel"/>
    <w:tmpl w:val="E204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54E89"/>
    <w:multiLevelType w:val="hybridMultilevel"/>
    <w:tmpl w:val="73C27CE0"/>
    <w:lvl w:ilvl="0" w:tplc="267E0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8BC"/>
    <w:multiLevelType w:val="hybridMultilevel"/>
    <w:tmpl w:val="FB1AB7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C8646E9"/>
    <w:multiLevelType w:val="hybridMultilevel"/>
    <w:tmpl w:val="5E3C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B3E43"/>
    <w:multiLevelType w:val="hybridMultilevel"/>
    <w:tmpl w:val="B642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625"/>
    <w:multiLevelType w:val="hybridMultilevel"/>
    <w:tmpl w:val="DCA41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616E1"/>
    <w:multiLevelType w:val="hybridMultilevel"/>
    <w:tmpl w:val="B678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57114"/>
    <w:multiLevelType w:val="hybridMultilevel"/>
    <w:tmpl w:val="99EE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448A1"/>
    <w:multiLevelType w:val="multilevel"/>
    <w:tmpl w:val="17E85D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3">
    <w:nsid w:val="717C63F2"/>
    <w:multiLevelType w:val="multilevel"/>
    <w:tmpl w:val="1CF43976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4">
    <w:nsid w:val="7576738A"/>
    <w:multiLevelType w:val="multilevel"/>
    <w:tmpl w:val="66D214D6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5">
    <w:nsid w:val="77863356"/>
    <w:multiLevelType w:val="hybridMultilevel"/>
    <w:tmpl w:val="146E0F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20"/>
  </w:num>
  <w:num w:numId="10">
    <w:abstractNumId w:val="17"/>
  </w:num>
  <w:num w:numId="11">
    <w:abstractNumId w:val="3"/>
  </w:num>
  <w:num w:numId="12">
    <w:abstractNumId w:val="11"/>
  </w:num>
  <w:num w:numId="13">
    <w:abstractNumId w:val="14"/>
  </w:num>
  <w:num w:numId="14">
    <w:abstractNumId w:val="19"/>
  </w:num>
  <w:num w:numId="15">
    <w:abstractNumId w:val="5"/>
  </w:num>
  <w:num w:numId="16">
    <w:abstractNumId w:val="18"/>
  </w:num>
  <w:num w:numId="17">
    <w:abstractNumId w:val="8"/>
  </w:num>
  <w:num w:numId="18">
    <w:abstractNumId w:val="21"/>
  </w:num>
  <w:num w:numId="19">
    <w:abstractNumId w:val="24"/>
  </w:num>
  <w:num w:numId="20">
    <w:abstractNumId w:val="22"/>
  </w:num>
  <w:num w:numId="21">
    <w:abstractNumId w:val="10"/>
  </w:num>
  <w:num w:numId="22">
    <w:abstractNumId w:val="9"/>
  </w:num>
  <w:num w:numId="23">
    <w:abstractNumId w:val="12"/>
  </w:num>
  <w:num w:numId="24">
    <w:abstractNumId w:val="23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1D"/>
    <w:rsid w:val="00001D9F"/>
    <w:rsid w:val="00007617"/>
    <w:rsid w:val="00010F35"/>
    <w:rsid w:val="00022598"/>
    <w:rsid w:val="00066071"/>
    <w:rsid w:val="0007668F"/>
    <w:rsid w:val="000A096A"/>
    <w:rsid w:val="000A3CFB"/>
    <w:rsid w:val="000A71E6"/>
    <w:rsid w:val="000C39F9"/>
    <w:rsid w:val="000D24F7"/>
    <w:rsid w:val="000E2C63"/>
    <w:rsid w:val="000F259D"/>
    <w:rsid w:val="000F5EC9"/>
    <w:rsid w:val="000F799A"/>
    <w:rsid w:val="00102CB9"/>
    <w:rsid w:val="00104F66"/>
    <w:rsid w:val="001173CF"/>
    <w:rsid w:val="00125D16"/>
    <w:rsid w:val="00140BD9"/>
    <w:rsid w:val="00145703"/>
    <w:rsid w:val="00153FA1"/>
    <w:rsid w:val="00170FAC"/>
    <w:rsid w:val="001A25C4"/>
    <w:rsid w:val="001B1959"/>
    <w:rsid w:val="001B69C1"/>
    <w:rsid w:val="001D18C8"/>
    <w:rsid w:val="001D2360"/>
    <w:rsid w:val="001D47B1"/>
    <w:rsid w:val="001F36D6"/>
    <w:rsid w:val="001F734B"/>
    <w:rsid w:val="00203FB2"/>
    <w:rsid w:val="002150A3"/>
    <w:rsid w:val="00233A05"/>
    <w:rsid w:val="0023757F"/>
    <w:rsid w:val="00244F95"/>
    <w:rsid w:val="00273F61"/>
    <w:rsid w:val="002967E5"/>
    <w:rsid w:val="002A48AD"/>
    <w:rsid w:val="002B1BE2"/>
    <w:rsid w:val="002B736C"/>
    <w:rsid w:val="002C31FB"/>
    <w:rsid w:val="002D0378"/>
    <w:rsid w:val="002D3C79"/>
    <w:rsid w:val="002D4693"/>
    <w:rsid w:val="002E071A"/>
    <w:rsid w:val="002E0775"/>
    <w:rsid w:val="002E58A9"/>
    <w:rsid w:val="002E7640"/>
    <w:rsid w:val="002F25B1"/>
    <w:rsid w:val="00301B48"/>
    <w:rsid w:val="00301D48"/>
    <w:rsid w:val="00304E6F"/>
    <w:rsid w:val="003060C8"/>
    <w:rsid w:val="00325983"/>
    <w:rsid w:val="00336635"/>
    <w:rsid w:val="0034625E"/>
    <w:rsid w:val="003712B4"/>
    <w:rsid w:val="00374BCD"/>
    <w:rsid w:val="003763A1"/>
    <w:rsid w:val="00376C75"/>
    <w:rsid w:val="00397D1B"/>
    <w:rsid w:val="003A3E0E"/>
    <w:rsid w:val="003A4D92"/>
    <w:rsid w:val="003B43AC"/>
    <w:rsid w:val="003C3380"/>
    <w:rsid w:val="003C5C6D"/>
    <w:rsid w:val="003E33AD"/>
    <w:rsid w:val="003F6B72"/>
    <w:rsid w:val="00411C40"/>
    <w:rsid w:val="004265E5"/>
    <w:rsid w:val="0044123F"/>
    <w:rsid w:val="00453B05"/>
    <w:rsid w:val="00455F3D"/>
    <w:rsid w:val="00456D12"/>
    <w:rsid w:val="00457A8D"/>
    <w:rsid w:val="00465783"/>
    <w:rsid w:val="00467E4C"/>
    <w:rsid w:val="00484100"/>
    <w:rsid w:val="004867EE"/>
    <w:rsid w:val="004B1E90"/>
    <w:rsid w:val="004C2C12"/>
    <w:rsid w:val="004C58D9"/>
    <w:rsid w:val="004C70D9"/>
    <w:rsid w:val="004D4673"/>
    <w:rsid w:val="0050063A"/>
    <w:rsid w:val="005073ED"/>
    <w:rsid w:val="005079A5"/>
    <w:rsid w:val="00510CBD"/>
    <w:rsid w:val="005330F4"/>
    <w:rsid w:val="00533884"/>
    <w:rsid w:val="00535B24"/>
    <w:rsid w:val="00545C8D"/>
    <w:rsid w:val="00553BB7"/>
    <w:rsid w:val="00560CDF"/>
    <w:rsid w:val="005652E7"/>
    <w:rsid w:val="005A1160"/>
    <w:rsid w:val="005A44AD"/>
    <w:rsid w:val="005B0C7D"/>
    <w:rsid w:val="005C1F1F"/>
    <w:rsid w:val="005C317E"/>
    <w:rsid w:val="005D0169"/>
    <w:rsid w:val="005E14DB"/>
    <w:rsid w:val="0060134D"/>
    <w:rsid w:val="0062071D"/>
    <w:rsid w:val="00627EC6"/>
    <w:rsid w:val="0064456B"/>
    <w:rsid w:val="00670B52"/>
    <w:rsid w:val="006713AD"/>
    <w:rsid w:val="00675307"/>
    <w:rsid w:val="00683ACA"/>
    <w:rsid w:val="0069591E"/>
    <w:rsid w:val="006A1686"/>
    <w:rsid w:val="006A4A69"/>
    <w:rsid w:val="006A6AB0"/>
    <w:rsid w:val="006C17D9"/>
    <w:rsid w:val="006C24C0"/>
    <w:rsid w:val="006C2601"/>
    <w:rsid w:val="006E1922"/>
    <w:rsid w:val="007171BD"/>
    <w:rsid w:val="00732E91"/>
    <w:rsid w:val="007355A0"/>
    <w:rsid w:val="00737F93"/>
    <w:rsid w:val="00745637"/>
    <w:rsid w:val="007521A4"/>
    <w:rsid w:val="007632BD"/>
    <w:rsid w:val="00775604"/>
    <w:rsid w:val="00776BFE"/>
    <w:rsid w:val="00796CA9"/>
    <w:rsid w:val="007A04DF"/>
    <w:rsid w:val="007B1D31"/>
    <w:rsid w:val="007C28CE"/>
    <w:rsid w:val="007C5569"/>
    <w:rsid w:val="007D3FB2"/>
    <w:rsid w:val="007D4DDD"/>
    <w:rsid w:val="007F47DC"/>
    <w:rsid w:val="00801A5F"/>
    <w:rsid w:val="008072FE"/>
    <w:rsid w:val="00813EB9"/>
    <w:rsid w:val="00826AD0"/>
    <w:rsid w:val="008321CD"/>
    <w:rsid w:val="008337A7"/>
    <w:rsid w:val="00837BDB"/>
    <w:rsid w:val="00850798"/>
    <w:rsid w:val="00861671"/>
    <w:rsid w:val="0086210D"/>
    <w:rsid w:val="00882252"/>
    <w:rsid w:val="00887431"/>
    <w:rsid w:val="00893DC9"/>
    <w:rsid w:val="008A3733"/>
    <w:rsid w:val="008A6EAD"/>
    <w:rsid w:val="008C0E2A"/>
    <w:rsid w:val="008C618C"/>
    <w:rsid w:val="008D752F"/>
    <w:rsid w:val="008F5C20"/>
    <w:rsid w:val="00902A18"/>
    <w:rsid w:val="0090409D"/>
    <w:rsid w:val="00925258"/>
    <w:rsid w:val="00933787"/>
    <w:rsid w:val="00953CCB"/>
    <w:rsid w:val="00963AE0"/>
    <w:rsid w:val="00973392"/>
    <w:rsid w:val="00974456"/>
    <w:rsid w:val="0098557E"/>
    <w:rsid w:val="009B4AFC"/>
    <w:rsid w:val="009C15E7"/>
    <w:rsid w:val="009C3E4C"/>
    <w:rsid w:val="009C6248"/>
    <w:rsid w:val="009D2F80"/>
    <w:rsid w:val="009E4946"/>
    <w:rsid w:val="00A26DC1"/>
    <w:rsid w:val="00A303DC"/>
    <w:rsid w:val="00A35512"/>
    <w:rsid w:val="00A5105C"/>
    <w:rsid w:val="00A53F9E"/>
    <w:rsid w:val="00A57A79"/>
    <w:rsid w:val="00A67DD1"/>
    <w:rsid w:val="00A72FFC"/>
    <w:rsid w:val="00A86C6F"/>
    <w:rsid w:val="00A96DF7"/>
    <w:rsid w:val="00AA0D37"/>
    <w:rsid w:val="00AB1EEB"/>
    <w:rsid w:val="00AB256B"/>
    <w:rsid w:val="00AB2C86"/>
    <w:rsid w:val="00AD4D39"/>
    <w:rsid w:val="00AE0E73"/>
    <w:rsid w:val="00AE6EBC"/>
    <w:rsid w:val="00B052BA"/>
    <w:rsid w:val="00B05A44"/>
    <w:rsid w:val="00B111D6"/>
    <w:rsid w:val="00B1289B"/>
    <w:rsid w:val="00B15460"/>
    <w:rsid w:val="00B156A3"/>
    <w:rsid w:val="00B2675A"/>
    <w:rsid w:val="00B30A02"/>
    <w:rsid w:val="00B36AB6"/>
    <w:rsid w:val="00B42911"/>
    <w:rsid w:val="00B6461A"/>
    <w:rsid w:val="00B648B9"/>
    <w:rsid w:val="00B65B36"/>
    <w:rsid w:val="00B77FEA"/>
    <w:rsid w:val="00B871F6"/>
    <w:rsid w:val="00B87DB8"/>
    <w:rsid w:val="00BB3F82"/>
    <w:rsid w:val="00BB754D"/>
    <w:rsid w:val="00C023B3"/>
    <w:rsid w:val="00C1196D"/>
    <w:rsid w:val="00C12524"/>
    <w:rsid w:val="00C34522"/>
    <w:rsid w:val="00C3459E"/>
    <w:rsid w:val="00C354A1"/>
    <w:rsid w:val="00C373D9"/>
    <w:rsid w:val="00C5638C"/>
    <w:rsid w:val="00C6231F"/>
    <w:rsid w:val="00C80FA7"/>
    <w:rsid w:val="00C863C1"/>
    <w:rsid w:val="00C9179F"/>
    <w:rsid w:val="00C92A50"/>
    <w:rsid w:val="00CB623B"/>
    <w:rsid w:val="00CB7963"/>
    <w:rsid w:val="00CC0FDC"/>
    <w:rsid w:val="00CC198E"/>
    <w:rsid w:val="00CE3155"/>
    <w:rsid w:val="00CE50C9"/>
    <w:rsid w:val="00CF54B8"/>
    <w:rsid w:val="00D15F04"/>
    <w:rsid w:val="00D249C9"/>
    <w:rsid w:val="00D67826"/>
    <w:rsid w:val="00D7653E"/>
    <w:rsid w:val="00D943D2"/>
    <w:rsid w:val="00DA1052"/>
    <w:rsid w:val="00DA3CD0"/>
    <w:rsid w:val="00DB6524"/>
    <w:rsid w:val="00DC1D0E"/>
    <w:rsid w:val="00DC4548"/>
    <w:rsid w:val="00DC7C7F"/>
    <w:rsid w:val="00DD12A1"/>
    <w:rsid w:val="00DE192B"/>
    <w:rsid w:val="00DF1A91"/>
    <w:rsid w:val="00E04110"/>
    <w:rsid w:val="00E0798F"/>
    <w:rsid w:val="00E1307B"/>
    <w:rsid w:val="00E141A9"/>
    <w:rsid w:val="00E163A5"/>
    <w:rsid w:val="00E1643F"/>
    <w:rsid w:val="00E21715"/>
    <w:rsid w:val="00E24A1E"/>
    <w:rsid w:val="00E24EDA"/>
    <w:rsid w:val="00E554DE"/>
    <w:rsid w:val="00E60081"/>
    <w:rsid w:val="00E64277"/>
    <w:rsid w:val="00E83FCF"/>
    <w:rsid w:val="00E90BE2"/>
    <w:rsid w:val="00EB0EA0"/>
    <w:rsid w:val="00EC0BA4"/>
    <w:rsid w:val="00EC3C1D"/>
    <w:rsid w:val="00EC4434"/>
    <w:rsid w:val="00EE7B0F"/>
    <w:rsid w:val="00EF6CCF"/>
    <w:rsid w:val="00F022F3"/>
    <w:rsid w:val="00F2043D"/>
    <w:rsid w:val="00F233ED"/>
    <w:rsid w:val="00F44DE5"/>
    <w:rsid w:val="00F507C3"/>
    <w:rsid w:val="00F7618F"/>
    <w:rsid w:val="00F82BB7"/>
    <w:rsid w:val="00FB08AE"/>
    <w:rsid w:val="00FB13BD"/>
    <w:rsid w:val="00FB2FC3"/>
    <w:rsid w:val="00FC534E"/>
    <w:rsid w:val="00FD1707"/>
    <w:rsid w:val="00FD4A39"/>
    <w:rsid w:val="00FD5483"/>
    <w:rsid w:val="00FE41BA"/>
    <w:rsid w:val="00FF5C31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C1D"/>
  </w:style>
  <w:style w:type="paragraph" w:styleId="a3">
    <w:name w:val="Normal (Web)"/>
    <w:basedOn w:val="a"/>
    <w:uiPriority w:val="99"/>
    <w:unhideWhenUsed/>
    <w:rsid w:val="00EC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C1D"/>
    <w:rPr>
      <w:i/>
      <w:iCs/>
    </w:rPr>
  </w:style>
  <w:style w:type="character" w:styleId="a5">
    <w:name w:val="Strong"/>
    <w:basedOn w:val="a0"/>
    <w:uiPriority w:val="22"/>
    <w:qFormat/>
    <w:rsid w:val="00EC3C1D"/>
    <w:rPr>
      <w:b/>
      <w:bCs/>
    </w:rPr>
  </w:style>
  <w:style w:type="character" w:customStyle="1" w:styleId="apple-converted-space">
    <w:name w:val="apple-converted-space"/>
    <w:basedOn w:val="a0"/>
    <w:rsid w:val="00EC3C1D"/>
  </w:style>
  <w:style w:type="numbering" w:customStyle="1" w:styleId="2">
    <w:name w:val="Нет списка2"/>
    <w:next w:val="a2"/>
    <w:uiPriority w:val="99"/>
    <w:semiHidden/>
    <w:unhideWhenUsed/>
    <w:rsid w:val="00EC3C1D"/>
  </w:style>
  <w:style w:type="paragraph" w:styleId="a6">
    <w:name w:val="List Paragraph"/>
    <w:basedOn w:val="a"/>
    <w:uiPriority w:val="34"/>
    <w:qFormat/>
    <w:rsid w:val="00325983"/>
    <w:pPr>
      <w:ind w:left="720"/>
      <w:contextualSpacing/>
    </w:pPr>
  </w:style>
  <w:style w:type="table" w:styleId="a7">
    <w:name w:val="Table Grid"/>
    <w:basedOn w:val="a1"/>
    <w:uiPriority w:val="59"/>
    <w:rsid w:val="000F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C1D"/>
  </w:style>
  <w:style w:type="paragraph" w:styleId="a3">
    <w:name w:val="Normal (Web)"/>
    <w:basedOn w:val="a"/>
    <w:uiPriority w:val="99"/>
    <w:unhideWhenUsed/>
    <w:rsid w:val="00EC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C1D"/>
    <w:rPr>
      <w:i/>
      <w:iCs/>
    </w:rPr>
  </w:style>
  <w:style w:type="character" w:styleId="a5">
    <w:name w:val="Strong"/>
    <w:basedOn w:val="a0"/>
    <w:uiPriority w:val="22"/>
    <w:qFormat/>
    <w:rsid w:val="00EC3C1D"/>
    <w:rPr>
      <w:b/>
      <w:bCs/>
    </w:rPr>
  </w:style>
  <w:style w:type="character" w:customStyle="1" w:styleId="apple-converted-space">
    <w:name w:val="apple-converted-space"/>
    <w:basedOn w:val="a0"/>
    <w:rsid w:val="00EC3C1D"/>
  </w:style>
  <w:style w:type="numbering" w:customStyle="1" w:styleId="2">
    <w:name w:val="Нет списка2"/>
    <w:next w:val="a2"/>
    <w:uiPriority w:val="99"/>
    <w:semiHidden/>
    <w:unhideWhenUsed/>
    <w:rsid w:val="00EC3C1D"/>
  </w:style>
  <w:style w:type="paragraph" w:styleId="a6">
    <w:name w:val="List Paragraph"/>
    <w:basedOn w:val="a"/>
    <w:uiPriority w:val="34"/>
    <w:qFormat/>
    <w:rsid w:val="0032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AEEF-143E-4FFA-B720-C220A17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199</cp:revision>
  <cp:lastPrinted>2019-04-10T07:58:00Z</cp:lastPrinted>
  <dcterms:created xsi:type="dcterms:W3CDTF">2018-10-05T12:57:00Z</dcterms:created>
  <dcterms:modified xsi:type="dcterms:W3CDTF">2019-05-08T07:27:00Z</dcterms:modified>
</cp:coreProperties>
</file>